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7FDC523C"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9B3A2E">
        <w:rPr>
          <w:b/>
          <w:bCs/>
        </w:rPr>
        <w:t>JANITORIAL SERVICES FOR PARKS &amp; TRAILS</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Pr="009B3A2E" w:rsidRDefault="00562EBB" w:rsidP="00562EBB">
      <w:pPr>
        <w:pStyle w:val="Heading1"/>
        <w:spacing w:line="240" w:lineRule="auto"/>
        <w:rPr>
          <w:color w:val="000000" w:themeColor="text1"/>
        </w:rPr>
      </w:pPr>
      <w:bookmarkStart w:id="0" w:name="_Toc40876511"/>
      <w:r w:rsidRPr="006E721A">
        <w:t>TERM OF CONTRACT</w:t>
      </w:r>
      <w:bookmarkEnd w:id="0"/>
    </w:p>
    <w:p w14:paraId="11E171D3" w14:textId="77777777" w:rsidR="00562EBB" w:rsidRPr="009B3A2E" w:rsidRDefault="00562EBB" w:rsidP="00562EBB">
      <w:pPr>
        <w:spacing w:line="240" w:lineRule="auto"/>
        <w:jc w:val="both"/>
        <w:rPr>
          <w:color w:val="000000" w:themeColor="text1"/>
        </w:rPr>
      </w:pPr>
      <w:bookmarkStart w:id="1" w:name="_Toc536097575"/>
      <w:bookmarkStart w:id="2" w:name="_Toc536111977"/>
      <w:bookmarkStart w:id="3" w:name="_Toc536112026"/>
      <w:bookmarkStart w:id="4" w:name="_Hlk176764659"/>
      <w:bookmarkEnd w:id="1"/>
      <w:bookmarkEnd w:id="2"/>
      <w:bookmarkEnd w:id="3"/>
      <w:r w:rsidRPr="009B3A2E">
        <w:rPr>
          <w:color w:val="000000" w:themeColor="text1"/>
        </w:rPr>
        <w:t xml:space="preserve">Contract will be awarded for an initial one (1) year term with the option for two (2) subsequent two (2) year renewals. Renewals are contingent upon mutual written agreement.  </w:t>
      </w:r>
    </w:p>
    <w:p w14:paraId="10D8692C" w14:textId="362B1A70" w:rsidR="00562EBB" w:rsidRPr="009B3A2E" w:rsidRDefault="00562EBB" w:rsidP="00562EBB">
      <w:pPr>
        <w:spacing w:line="240" w:lineRule="auto"/>
        <w:jc w:val="both"/>
        <w:rPr>
          <w:color w:val="000000" w:themeColor="text1"/>
        </w:rPr>
      </w:pPr>
      <w:r w:rsidRPr="009B3A2E">
        <w:rPr>
          <w:color w:val="000000" w:themeColor="text1"/>
        </w:rPr>
        <w:t xml:space="preserve">Contract will commence </w:t>
      </w:r>
      <w:proofErr w:type="gramStart"/>
      <w:r w:rsidRPr="009B3A2E">
        <w:rPr>
          <w:color w:val="000000" w:themeColor="text1"/>
        </w:rPr>
        <w:t>upon</w:t>
      </w:r>
      <w:proofErr w:type="gramEnd"/>
      <w:r w:rsidR="009B3A2E" w:rsidRPr="009B3A2E">
        <w:rPr>
          <w:color w:val="000000" w:themeColor="text1"/>
        </w:rPr>
        <w:t xml:space="preserve"> </w:t>
      </w:r>
      <w:r w:rsidRPr="009B3A2E">
        <w:rPr>
          <w:color w:val="000000" w:themeColor="text1"/>
        </w:rPr>
        <w:t>the first day of the next calendar month after approval by the authorized authority</w:t>
      </w:r>
      <w:r w:rsidR="009B3A2E" w:rsidRPr="009B3A2E">
        <w:rPr>
          <w:color w:val="000000" w:themeColor="text1"/>
        </w:rPr>
        <w:t>.</w:t>
      </w:r>
      <w:r w:rsidRPr="009B3A2E">
        <w:rPr>
          <w:color w:val="000000" w:themeColor="text1"/>
        </w:rPr>
        <w:t xml:space="preserve"> </w:t>
      </w:r>
      <w:r w:rsidR="00CC6147" w:rsidRPr="009B3A2E">
        <w:rPr>
          <w:color w:val="000000" w:themeColor="text1"/>
        </w:rPr>
        <w:t xml:space="preserve">The Contract shall </w:t>
      </w:r>
      <w:r w:rsidRPr="009B3A2E">
        <w:rPr>
          <w:color w:val="000000" w:themeColor="text1"/>
        </w:rPr>
        <w:t xml:space="preserve">remain in effect until completion of </w:t>
      </w:r>
      <w:r w:rsidR="00CC6147" w:rsidRPr="009B3A2E">
        <w:rPr>
          <w:color w:val="000000" w:themeColor="text1"/>
        </w:rPr>
        <w:t xml:space="preserve">both </w:t>
      </w:r>
      <w:r w:rsidRPr="009B3A2E">
        <w:rPr>
          <w:color w:val="000000" w:themeColor="text1"/>
        </w:rPr>
        <w:t xml:space="preserve">the expressed and implied warranty periods. </w:t>
      </w:r>
      <w:r w:rsidR="00CC6147" w:rsidRPr="009B3A2E">
        <w:rPr>
          <w:color w:val="000000" w:themeColor="text1"/>
        </w:rPr>
        <w:t xml:space="preserve">The </w:t>
      </w:r>
      <w:r w:rsidRPr="009B3A2E">
        <w:rPr>
          <w:color w:val="000000" w:themeColor="text1"/>
        </w:rPr>
        <w:t>County reserves the right to negotiate for additional services</w:t>
      </w:r>
      <w:r w:rsidR="00CC6147" w:rsidRPr="009B3A2E">
        <w:rPr>
          <w:color w:val="000000" w:themeColor="text1"/>
        </w:rPr>
        <w:t xml:space="preserve"> or </w:t>
      </w:r>
      <w:r w:rsidRPr="009B3A2E">
        <w:rPr>
          <w:color w:val="000000" w:themeColor="text1"/>
        </w:rPr>
        <w:t xml:space="preserve">items </w:t>
      </w:r>
      <w:r w:rsidR="00CC6147" w:rsidRPr="009B3A2E">
        <w:rPr>
          <w:color w:val="000000" w:themeColor="text1"/>
        </w:rPr>
        <w:t xml:space="preserve">of a </w:t>
      </w:r>
      <w:r w:rsidRPr="009B3A2E">
        <w:rPr>
          <w:color w:val="000000" w:themeColor="text1"/>
        </w:rPr>
        <w:t xml:space="preserve">similar nature </w:t>
      </w:r>
      <w:r w:rsidR="00CC6147" w:rsidRPr="009B3A2E">
        <w:rPr>
          <w:color w:val="000000" w:themeColor="text1"/>
        </w:rPr>
        <w:t xml:space="preserve">that were </w:t>
      </w:r>
      <w:r w:rsidRPr="009B3A2E">
        <w:rPr>
          <w:color w:val="000000" w:themeColor="text1"/>
        </w:rPr>
        <w:t xml:space="preserve">not known </w:t>
      </w:r>
      <w:r w:rsidR="00CC6147" w:rsidRPr="009B3A2E">
        <w:rPr>
          <w:color w:val="000000" w:themeColor="text1"/>
        </w:rPr>
        <w:t xml:space="preserve">or anticipated </w:t>
      </w:r>
      <w:r w:rsidRPr="009B3A2E">
        <w:rPr>
          <w:color w:val="000000" w:themeColor="text1"/>
        </w:rPr>
        <w:t xml:space="preserve">at </w:t>
      </w:r>
      <w:r w:rsidR="00CC6147" w:rsidRPr="009B3A2E">
        <w:rPr>
          <w:color w:val="000000" w:themeColor="text1"/>
        </w:rPr>
        <w:t xml:space="preserve">the </w:t>
      </w:r>
      <w:r w:rsidRPr="009B3A2E">
        <w:rPr>
          <w:color w:val="000000" w:themeColor="text1"/>
        </w:rPr>
        <w:t>time of solicitation.</w:t>
      </w:r>
    </w:p>
    <w:p w14:paraId="59477554" w14:textId="77777777" w:rsidR="00562EBB" w:rsidRPr="009B3A2E" w:rsidRDefault="00562EBB" w:rsidP="00562EBB">
      <w:pPr>
        <w:pStyle w:val="Heading1"/>
        <w:spacing w:line="240" w:lineRule="auto"/>
        <w:rPr>
          <w:color w:val="000000" w:themeColor="text1"/>
        </w:rPr>
      </w:pPr>
      <w:bookmarkStart w:id="5" w:name="_Toc40876512"/>
      <w:bookmarkEnd w:id="4"/>
      <w:r w:rsidRPr="009B3A2E">
        <w:rPr>
          <w:color w:val="000000" w:themeColor="text1"/>
        </w:rPr>
        <w:t>PAYMENT</w:t>
      </w:r>
      <w:bookmarkEnd w:id="5"/>
    </w:p>
    <w:p w14:paraId="256D0823" w14:textId="46207DF3" w:rsidR="00562EBB" w:rsidRDefault="00562EBB" w:rsidP="00562EBB">
      <w:pPr>
        <w:spacing w:line="240" w:lineRule="auto"/>
        <w:jc w:val="both"/>
      </w:pPr>
      <w:r w:rsidRPr="001D6620">
        <w:t xml:space="preserve">Contractor </w:t>
      </w:r>
      <w:r>
        <w:t xml:space="preserve">shall email </w:t>
      </w:r>
      <w:r w:rsidR="009B3A2E">
        <w:t>PARKSINVOICES@LAKECOUNTYFL.GOV</w:t>
      </w:r>
      <w:r>
        <w:t xml:space="preserve"> 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w:t>
      </w:r>
      <w:proofErr w:type="spellStart"/>
      <w:r w:rsidRPr="00BF24ED">
        <w:t>e</w:t>
      </w:r>
      <w:r w:rsidR="002556AE">
        <w:t>Card</w:t>
      </w:r>
      <w:proofErr w:type="spellEnd"/>
      <w:r w:rsidR="002556AE">
        <w:t>)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proofErr w:type="spellStart"/>
      <w:r w:rsidRPr="00BF24ED">
        <w:t>e</w:t>
      </w:r>
      <w:r w:rsidR="002556AE">
        <w:t>Card</w:t>
      </w:r>
      <w:proofErr w:type="spellEnd"/>
      <w:r w:rsidR="002556AE">
        <w:t xml:space="preserve">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 xml:space="preserve">more information about accepting </w:t>
      </w:r>
      <w:proofErr w:type="spellStart"/>
      <w:r w:rsidRPr="00BF24ED">
        <w:t>e</w:t>
      </w:r>
      <w:r w:rsidR="002556AE">
        <w:t>Card</w:t>
      </w:r>
      <w:proofErr w:type="spellEnd"/>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w:t>
      </w:r>
      <w:r w:rsidRPr="004D4023">
        <w:lastRenderedPageBreak/>
        <w:t xml:space="preserve">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4889CA0B" w14:textId="0D290B9B" w:rsidR="00562EBB" w:rsidRPr="009B3A2E" w:rsidRDefault="00562EBB" w:rsidP="009B3A2E">
      <w:pPr>
        <w:pStyle w:val="Heading1"/>
        <w:spacing w:line="240" w:lineRule="auto"/>
        <w:rPr>
          <w:rStyle w:val="Hyperlink"/>
          <w:color w:val="auto"/>
          <w:u w:val="none"/>
        </w:rPr>
      </w:pPr>
      <w:r>
        <w:t>FEDERAL FUNDING REQUIREMENT</w:t>
      </w:r>
      <w:r w:rsidR="009B3A2E">
        <w:t xml:space="preserve"> – N/A</w:t>
      </w:r>
    </w:p>
    <w:p w14:paraId="79606EA3" w14:textId="77777777" w:rsidR="00562EBB" w:rsidRPr="008C52CC" w:rsidRDefault="00562EBB" w:rsidP="00562EBB">
      <w:pPr>
        <w:pStyle w:val="Heading1"/>
        <w:spacing w:line="240" w:lineRule="auto"/>
      </w:pPr>
      <w:r>
        <w:t>L</w:t>
      </w:r>
      <w:r w:rsidRPr="008C52CC">
        <w:t xml:space="preserve">OCAL VENDOR </w:t>
      </w:r>
      <w:r w:rsidRPr="009B3A2E">
        <w:t>PREFERENCE – 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lastRenderedPageBreak/>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11009F">
      <w:headerReference w:type="default" r:id="rId11"/>
      <w:footerReference w:type="default" r:id="rId12"/>
      <w:pgSz w:w="12240" w:h="15840"/>
      <w:pgMar w:top="1440" w:right="1440" w:bottom="144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CB678" w14:textId="77777777" w:rsidR="00D55BCD" w:rsidRDefault="00D55BCD" w:rsidP="008A5B12">
      <w:pPr>
        <w:spacing w:after="0" w:line="240" w:lineRule="auto"/>
      </w:pPr>
      <w:r>
        <w:separator/>
      </w:r>
    </w:p>
  </w:endnote>
  <w:endnote w:type="continuationSeparator" w:id="0">
    <w:p w14:paraId="7548E569" w14:textId="77777777" w:rsidR="00D55BCD" w:rsidRDefault="00D55BCD"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C489" w14:textId="77777777" w:rsidR="00D55BCD" w:rsidRDefault="00D55BCD" w:rsidP="008A5B12">
      <w:pPr>
        <w:spacing w:after="0" w:line="240" w:lineRule="auto"/>
      </w:pPr>
      <w:r>
        <w:separator/>
      </w:r>
    </w:p>
  </w:footnote>
  <w:footnote w:type="continuationSeparator" w:id="0">
    <w:p w14:paraId="5BBD2FF1" w14:textId="77777777" w:rsidR="00D55BCD" w:rsidRDefault="00D55BCD"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0354B3AB"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9B3A2E">
      <w:rPr>
        <w:b/>
        <w:bCs/>
      </w:rPr>
      <w:t>-424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vHR3qkAnoau6RaW7NHhkdFzAHJqhhXACRDgX90YgrUi2it47VArVLKg9Bf+WOaRfRZ6f8NuDFtvCf+kBPxdZGg==" w:salt="KHF1OpHtIw18GIhlDc6CL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AFF"/>
    <w:rsid w:val="00203A82"/>
    <w:rsid w:val="00215FE1"/>
    <w:rsid w:val="00235A05"/>
    <w:rsid w:val="002443DE"/>
    <w:rsid w:val="00245E0C"/>
    <w:rsid w:val="002556AE"/>
    <w:rsid w:val="00293E27"/>
    <w:rsid w:val="002B051D"/>
    <w:rsid w:val="002B2E4C"/>
    <w:rsid w:val="002C341C"/>
    <w:rsid w:val="002C5D95"/>
    <w:rsid w:val="002D200C"/>
    <w:rsid w:val="002D41E2"/>
    <w:rsid w:val="002D42B8"/>
    <w:rsid w:val="00325896"/>
    <w:rsid w:val="00334DB6"/>
    <w:rsid w:val="0034050A"/>
    <w:rsid w:val="0034467B"/>
    <w:rsid w:val="0034718E"/>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D3FA8"/>
    <w:rsid w:val="005F2D8A"/>
    <w:rsid w:val="00605FBC"/>
    <w:rsid w:val="00613ECD"/>
    <w:rsid w:val="006208D1"/>
    <w:rsid w:val="006221F4"/>
    <w:rsid w:val="00643925"/>
    <w:rsid w:val="00644488"/>
    <w:rsid w:val="006517A3"/>
    <w:rsid w:val="00655E5C"/>
    <w:rsid w:val="00680606"/>
    <w:rsid w:val="00682208"/>
    <w:rsid w:val="006A43A0"/>
    <w:rsid w:val="006B16D0"/>
    <w:rsid w:val="006C174F"/>
    <w:rsid w:val="006C62CF"/>
    <w:rsid w:val="007136B7"/>
    <w:rsid w:val="00717514"/>
    <w:rsid w:val="00734DCA"/>
    <w:rsid w:val="00771218"/>
    <w:rsid w:val="00785D92"/>
    <w:rsid w:val="007A1BEF"/>
    <w:rsid w:val="007A2988"/>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B3A2E"/>
    <w:rsid w:val="009F564E"/>
    <w:rsid w:val="00A36C32"/>
    <w:rsid w:val="00A42F98"/>
    <w:rsid w:val="00A45DFE"/>
    <w:rsid w:val="00A46DD9"/>
    <w:rsid w:val="00A51D4A"/>
    <w:rsid w:val="00A521C1"/>
    <w:rsid w:val="00A63917"/>
    <w:rsid w:val="00A719F4"/>
    <w:rsid w:val="00A81222"/>
    <w:rsid w:val="00A871B4"/>
    <w:rsid w:val="00AB4431"/>
    <w:rsid w:val="00AF3A2B"/>
    <w:rsid w:val="00B22273"/>
    <w:rsid w:val="00B31BA3"/>
    <w:rsid w:val="00B467FE"/>
    <w:rsid w:val="00B47659"/>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5000"/>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55BCD"/>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410A"/>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A43F6"/>
    <w:rsid w:val="000B4EC2"/>
    <w:rsid w:val="000B718E"/>
    <w:rsid w:val="00124733"/>
    <w:rsid w:val="001249B6"/>
    <w:rsid w:val="001936B5"/>
    <w:rsid w:val="0026092C"/>
    <w:rsid w:val="004307C1"/>
    <w:rsid w:val="0044775F"/>
    <w:rsid w:val="00454DF3"/>
    <w:rsid w:val="004844B8"/>
    <w:rsid w:val="004E3AAF"/>
    <w:rsid w:val="0052448B"/>
    <w:rsid w:val="00524D7E"/>
    <w:rsid w:val="0057202F"/>
    <w:rsid w:val="005C66CB"/>
    <w:rsid w:val="005D3FA8"/>
    <w:rsid w:val="0074586F"/>
    <w:rsid w:val="007834B1"/>
    <w:rsid w:val="007A2988"/>
    <w:rsid w:val="007B0578"/>
    <w:rsid w:val="00802A80"/>
    <w:rsid w:val="00833BF2"/>
    <w:rsid w:val="00835546"/>
    <w:rsid w:val="00874BC8"/>
    <w:rsid w:val="008A232A"/>
    <w:rsid w:val="009A38BF"/>
    <w:rsid w:val="009B3006"/>
    <w:rsid w:val="009E7C4B"/>
    <w:rsid w:val="00A155E2"/>
    <w:rsid w:val="00A406E2"/>
    <w:rsid w:val="00A46A31"/>
    <w:rsid w:val="00A521C1"/>
    <w:rsid w:val="00A81222"/>
    <w:rsid w:val="00A871B4"/>
    <w:rsid w:val="00AD5367"/>
    <w:rsid w:val="00AF3A2B"/>
    <w:rsid w:val="00B428B4"/>
    <w:rsid w:val="00B467FE"/>
    <w:rsid w:val="00B47659"/>
    <w:rsid w:val="00BC5A7B"/>
    <w:rsid w:val="00C1269B"/>
    <w:rsid w:val="00CC65E5"/>
    <w:rsid w:val="00DA533C"/>
    <w:rsid w:val="00DB00F0"/>
    <w:rsid w:val="00E12BF3"/>
    <w:rsid w:val="00EA5E41"/>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customXml/itemProps2.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7C2530-C53C-4D9E-8D08-FE0D5556A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Rogers, Sandra</cp:lastModifiedBy>
  <cp:revision>7</cp:revision>
  <dcterms:created xsi:type="dcterms:W3CDTF">2026-07-07T20:05:00Z</dcterms:created>
  <dcterms:modified xsi:type="dcterms:W3CDTF">2026-10-13T13:32:00Z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