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3286" w14:textId="1CF0C0C2" w:rsidR="00CF27CA" w:rsidRPr="00EA4755" w:rsidRDefault="00CF27CA" w:rsidP="00273167">
      <w:pPr>
        <w:pStyle w:val="ListParagraph"/>
        <w:numPr>
          <w:ilvl w:val="0"/>
          <w:numId w:val="16"/>
        </w:numPr>
        <w:tabs>
          <w:tab w:val="left" w:pos="540"/>
        </w:tabs>
        <w:spacing w:after="120" w:line="240" w:lineRule="auto"/>
        <w:ind w:left="0" w:hanging="540"/>
        <w:contextualSpacing w:val="0"/>
        <w:jc w:val="both"/>
        <w:rPr>
          <w:rFonts w:ascii="Times New Roman" w:hAnsi="Times New Roman" w:cs="Times New Roman"/>
          <w:sz w:val="24"/>
          <w:szCs w:val="24"/>
        </w:rPr>
      </w:pPr>
      <w:r w:rsidRPr="00EA4755">
        <w:rPr>
          <w:rFonts w:ascii="Times New Roman" w:hAnsi="Times New Roman" w:cs="Times New Roman"/>
          <w:b/>
          <w:bCs/>
          <w:color w:val="000000"/>
          <w:sz w:val="24"/>
          <w:szCs w:val="24"/>
        </w:rPr>
        <w:t xml:space="preserve">SCOPE OF WORK  </w:t>
      </w:r>
    </w:p>
    <w:p w14:paraId="4F53AFD4" w14:textId="77777777" w:rsidR="00EA4755" w:rsidRPr="00EA4755" w:rsidRDefault="00EA4755"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sz w:val="24"/>
          <w:szCs w:val="24"/>
        </w:rPr>
      </w:pPr>
      <w:r>
        <w:rPr>
          <w:rFonts w:ascii="Times New Roman" w:hAnsi="Times New Roman" w:cs="Times New Roman"/>
          <w:color w:val="000000"/>
          <w:sz w:val="24"/>
          <w:szCs w:val="24"/>
        </w:rPr>
        <w:t xml:space="preserve">Contractor shall provide </w:t>
      </w:r>
      <w:r w:rsidR="00CF27CA" w:rsidRPr="00EA4755">
        <w:rPr>
          <w:rFonts w:ascii="Times New Roman" w:hAnsi="Times New Roman" w:cs="Times New Roman"/>
          <w:color w:val="000000"/>
          <w:sz w:val="24"/>
          <w:szCs w:val="24"/>
        </w:rPr>
        <w:t xml:space="preserve">turn-key </w:t>
      </w:r>
      <w:r w:rsidR="009A760B" w:rsidRPr="00EA4755">
        <w:rPr>
          <w:rFonts w:ascii="Times New Roman" w:hAnsi="Times New Roman" w:cs="Times New Roman"/>
          <w:color w:val="000000"/>
          <w:sz w:val="24"/>
          <w:szCs w:val="24"/>
        </w:rPr>
        <w:t xml:space="preserve">construction of the Lake County Sheriff’s Office (LCSO) </w:t>
      </w:r>
      <w:r w:rsidR="008630F5" w:rsidRPr="00EA4755">
        <w:rPr>
          <w:rFonts w:ascii="Times New Roman" w:hAnsi="Times New Roman" w:cs="Times New Roman"/>
          <w:color w:val="000000"/>
          <w:sz w:val="24"/>
          <w:szCs w:val="24"/>
        </w:rPr>
        <w:t>Marine Facility</w:t>
      </w:r>
      <w:r w:rsidR="00AC2285" w:rsidRPr="00EA4755">
        <w:rPr>
          <w:rFonts w:ascii="Times New Roman" w:hAnsi="Times New Roman" w:cs="Times New Roman"/>
          <w:color w:val="000000"/>
          <w:sz w:val="24"/>
          <w:szCs w:val="24"/>
        </w:rPr>
        <w:t xml:space="preserve"> as Phase 1</w:t>
      </w:r>
      <w:r w:rsidR="008630F5" w:rsidRPr="00EA4755">
        <w:rPr>
          <w:rFonts w:ascii="Times New Roman" w:hAnsi="Times New Roman" w:cs="Times New Roman"/>
          <w:color w:val="000000"/>
          <w:sz w:val="24"/>
          <w:szCs w:val="24"/>
        </w:rPr>
        <w:t xml:space="preserve"> and </w:t>
      </w:r>
      <w:r w:rsidR="00C12434" w:rsidRPr="00EA4755">
        <w:rPr>
          <w:rFonts w:ascii="Times New Roman" w:hAnsi="Times New Roman" w:cs="Times New Roman"/>
          <w:color w:val="000000"/>
          <w:sz w:val="24"/>
          <w:szCs w:val="24"/>
        </w:rPr>
        <w:t>expansion of the existing pole barn</w:t>
      </w:r>
      <w:r w:rsidR="00AC2285" w:rsidRPr="00EA4755">
        <w:rPr>
          <w:rFonts w:ascii="Times New Roman" w:hAnsi="Times New Roman" w:cs="Times New Roman"/>
          <w:color w:val="000000"/>
          <w:sz w:val="24"/>
          <w:szCs w:val="24"/>
        </w:rPr>
        <w:t xml:space="preserve"> as Phase 2</w:t>
      </w:r>
      <w:r w:rsidR="00847FD0" w:rsidRPr="00EA4755">
        <w:rPr>
          <w:rFonts w:ascii="Times New Roman" w:hAnsi="Times New Roman" w:cs="Times New Roman"/>
          <w:color w:val="000000"/>
          <w:sz w:val="24"/>
          <w:szCs w:val="24"/>
        </w:rPr>
        <w:t xml:space="preserve"> at Hickory Point Recreation Complex</w:t>
      </w:r>
      <w:r w:rsidR="00B523A2" w:rsidRPr="00EA4755">
        <w:rPr>
          <w:rFonts w:ascii="Times New Roman" w:hAnsi="Times New Roman" w:cs="Times New Roman"/>
          <w:color w:val="000000"/>
          <w:sz w:val="24"/>
          <w:szCs w:val="24"/>
        </w:rPr>
        <w:t>, 27341 SR 19 Tavares</w:t>
      </w:r>
      <w:r w:rsidR="006A2AE4" w:rsidRPr="00EA4755">
        <w:rPr>
          <w:rFonts w:ascii="Times New Roman" w:hAnsi="Times New Roman" w:cs="Times New Roman"/>
          <w:color w:val="000000"/>
          <w:sz w:val="24"/>
          <w:szCs w:val="24"/>
        </w:rPr>
        <w:t>,</w:t>
      </w:r>
      <w:r w:rsidR="00B523A2" w:rsidRPr="00EA4755">
        <w:rPr>
          <w:rFonts w:ascii="Times New Roman" w:hAnsi="Times New Roman" w:cs="Times New Roman"/>
          <w:color w:val="000000"/>
          <w:sz w:val="24"/>
          <w:szCs w:val="24"/>
        </w:rPr>
        <w:t xml:space="preserve"> F</w:t>
      </w:r>
      <w:r>
        <w:rPr>
          <w:rFonts w:ascii="Times New Roman" w:hAnsi="Times New Roman" w:cs="Times New Roman"/>
          <w:color w:val="000000"/>
          <w:sz w:val="24"/>
          <w:szCs w:val="24"/>
        </w:rPr>
        <w:t>lorida</w:t>
      </w:r>
      <w:r w:rsidR="00AC2285" w:rsidRPr="00EA47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5216F2" w:rsidRPr="00EA4755">
        <w:rPr>
          <w:rFonts w:ascii="Times New Roman" w:hAnsi="Times New Roman" w:cs="Times New Roman"/>
          <w:color w:val="000000"/>
          <w:sz w:val="24"/>
          <w:szCs w:val="24"/>
        </w:rPr>
        <w:t xml:space="preserve">Both phases </w:t>
      </w:r>
      <w:r w:rsidR="001D14B2" w:rsidRPr="00EA4755">
        <w:rPr>
          <w:rFonts w:ascii="Times New Roman" w:hAnsi="Times New Roman" w:cs="Times New Roman"/>
          <w:color w:val="000000"/>
          <w:sz w:val="24"/>
          <w:szCs w:val="24"/>
        </w:rPr>
        <w:t>contain</w:t>
      </w:r>
      <w:r>
        <w:rPr>
          <w:rFonts w:ascii="Times New Roman" w:hAnsi="Times New Roman" w:cs="Times New Roman"/>
          <w:color w:val="000000"/>
          <w:sz w:val="24"/>
          <w:szCs w:val="24"/>
        </w:rPr>
        <w:t xml:space="preserve"> </w:t>
      </w:r>
      <w:r w:rsidR="001D14B2" w:rsidRPr="00EA4755">
        <w:rPr>
          <w:rFonts w:ascii="Times New Roman" w:hAnsi="Times New Roman" w:cs="Times New Roman"/>
          <w:color w:val="000000"/>
          <w:sz w:val="24"/>
          <w:szCs w:val="24"/>
        </w:rPr>
        <w:t xml:space="preserve">respective construction documents and have minor </w:t>
      </w:r>
      <w:proofErr w:type="gramStart"/>
      <w:r w:rsidR="001D14B2" w:rsidRPr="00EA4755">
        <w:rPr>
          <w:rFonts w:ascii="Times New Roman" w:hAnsi="Times New Roman" w:cs="Times New Roman"/>
          <w:color w:val="000000"/>
          <w:sz w:val="24"/>
          <w:szCs w:val="24"/>
        </w:rPr>
        <w:t>overlap</w:t>
      </w:r>
      <w:proofErr w:type="gramEnd"/>
      <w:r w:rsidR="001D14B2" w:rsidRPr="00EA4755">
        <w:rPr>
          <w:rFonts w:ascii="Times New Roman" w:hAnsi="Times New Roman" w:cs="Times New Roman"/>
          <w:color w:val="000000"/>
          <w:sz w:val="24"/>
          <w:szCs w:val="24"/>
        </w:rPr>
        <w:t xml:space="preserve"> </w:t>
      </w:r>
      <w:r w:rsidR="00CC7967" w:rsidRPr="00EA4755">
        <w:rPr>
          <w:rFonts w:ascii="Times New Roman" w:hAnsi="Times New Roman" w:cs="Times New Roman"/>
          <w:color w:val="000000"/>
          <w:sz w:val="24"/>
          <w:szCs w:val="24"/>
        </w:rPr>
        <w:t>in the</w:t>
      </w:r>
      <w:r w:rsidR="009343B0" w:rsidRPr="00EA4755">
        <w:rPr>
          <w:rFonts w:ascii="Times New Roman" w:hAnsi="Times New Roman" w:cs="Times New Roman"/>
          <w:color w:val="000000"/>
          <w:sz w:val="24"/>
          <w:szCs w:val="24"/>
        </w:rPr>
        <w:t xml:space="preserve"> respective</w:t>
      </w:r>
      <w:r w:rsidR="00CC7967" w:rsidRPr="00EA4755">
        <w:rPr>
          <w:rFonts w:ascii="Times New Roman" w:hAnsi="Times New Roman" w:cs="Times New Roman"/>
          <w:color w:val="000000"/>
          <w:sz w:val="24"/>
          <w:szCs w:val="24"/>
        </w:rPr>
        <w:t xml:space="preserve"> completion. </w:t>
      </w:r>
    </w:p>
    <w:p w14:paraId="5E2285D7" w14:textId="4698EDEA" w:rsidR="00EA4755" w:rsidRPr="00F1306B" w:rsidRDefault="00CC7967"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EA4755">
        <w:rPr>
          <w:rFonts w:ascii="Times New Roman" w:hAnsi="Times New Roman" w:cs="Times New Roman"/>
          <w:color w:val="000000"/>
          <w:sz w:val="24"/>
          <w:szCs w:val="24"/>
        </w:rPr>
        <w:t xml:space="preserve">Construction of the LCSO Marine Facility </w:t>
      </w:r>
      <w:r w:rsidR="00EA4755">
        <w:rPr>
          <w:rFonts w:ascii="Times New Roman" w:hAnsi="Times New Roman" w:cs="Times New Roman"/>
          <w:color w:val="000000"/>
          <w:sz w:val="24"/>
          <w:szCs w:val="24"/>
        </w:rPr>
        <w:t>shall</w:t>
      </w:r>
      <w:r w:rsidRPr="00EA4755">
        <w:rPr>
          <w:rFonts w:ascii="Times New Roman" w:hAnsi="Times New Roman" w:cs="Times New Roman"/>
          <w:color w:val="000000"/>
          <w:sz w:val="24"/>
          <w:szCs w:val="24"/>
        </w:rPr>
        <w:t xml:space="preserve"> be completed </w:t>
      </w:r>
      <w:r w:rsidR="00B77936" w:rsidRPr="00EA4755">
        <w:rPr>
          <w:rFonts w:ascii="Times New Roman" w:hAnsi="Times New Roman" w:cs="Times New Roman"/>
          <w:color w:val="000000"/>
          <w:sz w:val="24"/>
          <w:szCs w:val="24"/>
        </w:rPr>
        <w:t xml:space="preserve">with Certificate of Occupancy </w:t>
      </w:r>
      <w:proofErr w:type="gramStart"/>
      <w:r w:rsidR="00B77936" w:rsidRPr="00EA4755">
        <w:rPr>
          <w:rFonts w:ascii="Times New Roman" w:hAnsi="Times New Roman" w:cs="Times New Roman"/>
          <w:color w:val="000000"/>
          <w:sz w:val="24"/>
          <w:szCs w:val="24"/>
        </w:rPr>
        <w:t>issued</w:t>
      </w:r>
      <w:proofErr w:type="gramEnd"/>
      <w:r w:rsidR="00B77936" w:rsidRPr="00EA4755">
        <w:rPr>
          <w:rFonts w:ascii="Times New Roman" w:hAnsi="Times New Roman" w:cs="Times New Roman"/>
          <w:color w:val="000000"/>
          <w:sz w:val="24"/>
          <w:szCs w:val="24"/>
        </w:rPr>
        <w:t xml:space="preserve"> </w:t>
      </w:r>
      <w:r w:rsidR="00D33230" w:rsidRPr="00EA4755">
        <w:rPr>
          <w:rFonts w:ascii="Times New Roman" w:hAnsi="Times New Roman" w:cs="Times New Roman"/>
          <w:color w:val="000000"/>
          <w:sz w:val="24"/>
          <w:szCs w:val="24"/>
        </w:rPr>
        <w:t>allow</w:t>
      </w:r>
      <w:r w:rsidR="00EA4755">
        <w:rPr>
          <w:rFonts w:ascii="Times New Roman" w:hAnsi="Times New Roman" w:cs="Times New Roman"/>
          <w:color w:val="000000"/>
          <w:sz w:val="24"/>
          <w:szCs w:val="24"/>
        </w:rPr>
        <w:t>ing</w:t>
      </w:r>
      <w:r w:rsidR="00D33230" w:rsidRPr="00EA4755">
        <w:rPr>
          <w:rFonts w:ascii="Times New Roman" w:hAnsi="Times New Roman" w:cs="Times New Roman"/>
          <w:color w:val="000000"/>
          <w:sz w:val="24"/>
          <w:szCs w:val="24"/>
        </w:rPr>
        <w:t xml:space="preserve"> LCSO staff </w:t>
      </w:r>
      <w:r w:rsidR="00951326" w:rsidRPr="00EA4755">
        <w:rPr>
          <w:rFonts w:ascii="Times New Roman" w:hAnsi="Times New Roman" w:cs="Times New Roman"/>
          <w:color w:val="000000"/>
          <w:sz w:val="24"/>
          <w:szCs w:val="24"/>
        </w:rPr>
        <w:t xml:space="preserve">to </w:t>
      </w:r>
      <w:r w:rsidR="00EA4755">
        <w:rPr>
          <w:rFonts w:ascii="Times New Roman" w:hAnsi="Times New Roman" w:cs="Times New Roman"/>
          <w:color w:val="000000"/>
          <w:sz w:val="24"/>
          <w:szCs w:val="24"/>
        </w:rPr>
        <w:t>occupy</w:t>
      </w:r>
      <w:r w:rsidR="00951326" w:rsidRPr="00EA4755">
        <w:rPr>
          <w:rFonts w:ascii="Times New Roman" w:hAnsi="Times New Roman" w:cs="Times New Roman"/>
          <w:color w:val="000000"/>
          <w:sz w:val="24"/>
          <w:szCs w:val="24"/>
        </w:rPr>
        <w:t xml:space="preserve"> the building </w:t>
      </w:r>
      <w:r w:rsidR="00EA4755">
        <w:rPr>
          <w:rFonts w:ascii="Times New Roman" w:hAnsi="Times New Roman" w:cs="Times New Roman"/>
          <w:color w:val="000000"/>
          <w:sz w:val="24"/>
          <w:szCs w:val="24"/>
        </w:rPr>
        <w:t>before</w:t>
      </w:r>
      <w:r w:rsidR="00951326" w:rsidRPr="00EA4755">
        <w:rPr>
          <w:rFonts w:ascii="Times New Roman" w:hAnsi="Times New Roman" w:cs="Times New Roman"/>
          <w:color w:val="000000"/>
          <w:sz w:val="24"/>
          <w:szCs w:val="24"/>
        </w:rPr>
        <w:t xml:space="preserve"> expansion of the Pole Barn. </w:t>
      </w:r>
      <w:r w:rsidR="00DC0867" w:rsidRPr="00EA4755">
        <w:rPr>
          <w:rFonts w:ascii="Times New Roman" w:hAnsi="Times New Roman" w:cs="Times New Roman"/>
          <w:color w:val="000000"/>
          <w:sz w:val="24"/>
          <w:szCs w:val="24"/>
        </w:rPr>
        <w:t xml:space="preserve">The </w:t>
      </w:r>
      <w:r w:rsidR="00EA4755">
        <w:rPr>
          <w:rFonts w:ascii="Times New Roman" w:hAnsi="Times New Roman" w:cs="Times New Roman"/>
          <w:color w:val="000000"/>
          <w:sz w:val="24"/>
          <w:szCs w:val="24"/>
        </w:rPr>
        <w:t xml:space="preserve">Pole Barn </w:t>
      </w:r>
      <w:r w:rsidR="00DC0867" w:rsidRPr="00EA4755">
        <w:rPr>
          <w:rFonts w:ascii="Times New Roman" w:hAnsi="Times New Roman" w:cs="Times New Roman"/>
          <w:color w:val="000000"/>
          <w:sz w:val="24"/>
          <w:szCs w:val="24"/>
        </w:rPr>
        <w:t xml:space="preserve">expansion </w:t>
      </w:r>
      <w:r w:rsidR="007465FB">
        <w:rPr>
          <w:rFonts w:ascii="Times New Roman" w:hAnsi="Times New Roman" w:cs="Times New Roman"/>
          <w:color w:val="000000"/>
          <w:sz w:val="24"/>
          <w:szCs w:val="24"/>
        </w:rPr>
        <w:t>shall</w:t>
      </w:r>
      <w:r w:rsidR="00DC0867" w:rsidRPr="00EA4755">
        <w:rPr>
          <w:rFonts w:ascii="Times New Roman" w:hAnsi="Times New Roman" w:cs="Times New Roman"/>
          <w:color w:val="000000"/>
          <w:sz w:val="24"/>
          <w:szCs w:val="24"/>
        </w:rPr>
        <w:t xml:space="preserve"> include the removal of the current </w:t>
      </w:r>
      <w:r w:rsidR="005A672B" w:rsidRPr="00EA4755">
        <w:rPr>
          <w:rFonts w:ascii="Times New Roman" w:hAnsi="Times New Roman" w:cs="Times New Roman"/>
          <w:color w:val="000000"/>
          <w:sz w:val="24"/>
          <w:szCs w:val="24"/>
        </w:rPr>
        <w:t xml:space="preserve">LCSO Marine Unit Office. </w:t>
      </w:r>
    </w:p>
    <w:p w14:paraId="6CBD2AC8" w14:textId="6D7581E3" w:rsidR="00CF27CA" w:rsidRPr="00F1306B" w:rsidRDefault="00C9031B"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EA4755">
        <w:rPr>
          <w:rFonts w:ascii="Times New Roman" w:hAnsi="Times New Roman" w:cs="Times New Roman"/>
          <w:color w:val="000000"/>
          <w:sz w:val="24"/>
          <w:szCs w:val="24"/>
        </w:rPr>
        <w:t xml:space="preserve">This </w:t>
      </w:r>
      <w:r w:rsidR="00960ADF" w:rsidRPr="00EA4755">
        <w:rPr>
          <w:rFonts w:ascii="Times New Roman" w:hAnsi="Times New Roman" w:cs="Times New Roman"/>
          <w:color w:val="000000"/>
          <w:sz w:val="24"/>
          <w:szCs w:val="24"/>
        </w:rPr>
        <w:t>is a partnered project with the LCSO</w:t>
      </w:r>
      <w:r w:rsidR="003C235F" w:rsidRPr="00EA4755">
        <w:rPr>
          <w:rFonts w:ascii="Times New Roman" w:hAnsi="Times New Roman" w:cs="Times New Roman"/>
          <w:color w:val="000000"/>
          <w:sz w:val="24"/>
          <w:szCs w:val="24"/>
        </w:rPr>
        <w:t>,</w:t>
      </w:r>
      <w:r w:rsidR="00960ADF" w:rsidRPr="00EA4755">
        <w:rPr>
          <w:rFonts w:ascii="Times New Roman" w:hAnsi="Times New Roman" w:cs="Times New Roman"/>
          <w:color w:val="000000"/>
          <w:sz w:val="24"/>
          <w:szCs w:val="24"/>
        </w:rPr>
        <w:t xml:space="preserve"> </w:t>
      </w:r>
      <w:r w:rsidR="003C235F" w:rsidRPr="00EA4755">
        <w:rPr>
          <w:rFonts w:ascii="Times New Roman" w:hAnsi="Times New Roman" w:cs="Times New Roman"/>
          <w:color w:val="000000"/>
          <w:sz w:val="24"/>
          <w:szCs w:val="24"/>
        </w:rPr>
        <w:t xml:space="preserve">Lake County, and </w:t>
      </w:r>
      <w:r w:rsidR="00CF27CA" w:rsidRPr="00EA4755">
        <w:rPr>
          <w:rFonts w:ascii="Times New Roman" w:hAnsi="Times New Roman" w:cs="Times New Roman"/>
          <w:color w:val="000000"/>
          <w:sz w:val="24"/>
          <w:szCs w:val="24"/>
        </w:rPr>
        <w:t xml:space="preserve">the </w:t>
      </w:r>
      <w:r w:rsidR="005834DB" w:rsidRPr="00EA4755">
        <w:rPr>
          <w:rFonts w:ascii="Times New Roman" w:hAnsi="Times New Roman" w:cs="Times New Roman"/>
          <w:color w:val="000000"/>
          <w:sz w:val="24"/>
          <w:szCs w:val="24"/>
        </w:rPr>
        <w:t xml:space="preserve">Lake County Water Authority </w:t>
      </w:r>
      <w:r w:rsidR="00404787" w:rsidRPr="00EA4755">
        <w:rPr>
          <w:rFonts w:ascii="Times New Roman" w:hAnsi="Times New Roman" w:cs="Times New Roman"/>
          <w:color w:val="000000"/>
          <w:sz w:val="24"/>
          <w:szCs w:val="24"/>
        </w:rPr>
        <w:t>(</w:t>
      </w:r>
      <w:r w:rsidR="00C92557" w:rsidRPr="00EA4755">
        <w:rPr>
          <w:rFonts w:ascii="Times New Roman" w:hAnsi="Times New Roman" w:cs="Times New Roman"/>
          <w:color w:val="000000"/>
          <w:sz w:val="24"/>
          <w:szCs w:val="24"/>
        </w:rPr>
        <w:t>here</w:t>
      </w:r>
      <w:r w:rsidR="00431C0E" w:rsidRPr="00EA4755">
        <w:rPr>
          <w:rFonts w:ascii="Times New Roman" w:hAnsi="Times New Roman" w:cs="Times New Roman"/>
          <w:color w:val="000000"/>
          <w:sz w:val="24"/>
          <w:szCs w:val="24"/>
        </w:rPr>
        <w:t>after</w:t>
      </w:r>
      <w:r w:rsidR="00C92557" w:rsidRPr="00EA4755">
        <w:rPr>
          <w:rFonts w:ascii="Times New Roman" w:hAnsi="Times New Roman" w:cs="Times New Roman"/>
          <w:color w:val="000000"/>
          <w:sz w:val="24"/>
          <w:szCs w:val="24"/>
        </w:rPr>
        <w:t xml:space="preserve"> </w:t>
      </w:r>
      <w:r w:rsidR="00FF3862" w:rsidRPr="00EA4755">
        <w:rPr>
          <w:rFonts w:ascii="Times New Roman" w:hAnsi="Times New Roman" w:cs="Times New Roman"/>
          <w:color w:val="000000"/>
          <w:sz w:val="24"/>
          <w:szCs w:val="24"/>
        </w:rPr>
        <w:t xml:space="preserve">referred to </w:t>
      </w:r>
      <w:r w:rsidR="00DA0623" w:rsidRPr="00EA4755">
        <w:rPr>
          <w:rFonts w:ascii="Times New Roman" w:hAnsi="Times New Roman" w:cs="Times New Roman"/>
          <w:color w:val="000000"/>
          <w:sz w:val="24"/>
          <w:szCs w:val="24"/>
        </w:rPr>
        <w:t>interchangeably</w:t>
      </w:r>
      <w:r w:rsidR="00FF3862" w:rsidRPr="00EA4755">
        <w:rPr>
          <w:rFonts w:ascii="Times New Roman" w:hAnsi="Times New Roman" w:cs="Times New Roman"/>
          <w:color w:val="000000"/>
          <w:sz w:val="24"/>
          <w:szCs w:val="24"/>
        </w:rPr>
        <w:t xml:space="preserve"> as the </w:t>
      </w:r>
      <w:r w:rsidR="00CF27CA" w:rsidRPr="00EA4755">
        <w:rPr>
          <w:rFonts w:ascii="Times New Roman" w:hAnsi="Times New Roman" w:cs="Times New Roman"/>
          <w:color w:val="000000"/>
          <w:sz w:val="24"/>
          <w:szCs w:val="24"/>
        </w:rPr>
        <w:t>LCWA</w:t>
      </w:r>
      <w:r w:rsidR="00404787" w:rsidRPr="00EA4755">
        <w:rPr>
          <w:rFonts w:ascii="Times New Roman" w:hAnsi="Times New Roman" w:cs="Times New Roman"/>
          <w:color w:val="000000"/>
          <w:sz w:val="24"/>
          <w:szCs w:val="24"/>
        </w:rPr>
        <w:t xml:space="preserve"> </w:t>
      </w:r>
      <w:r w:rsidR="00404787" w:rsidRPr="00F1306B">
        <w:rPr>
          <w:rFonts w:ascii="Times New Roman" w:hAnsi="Times New Roman" w:cs="Times New Roman"/>
          <w:color w:val="000000"/>
          <w:sz w:val="24"/>
          <w:szCs w:val="24"/>
        </w:rPr>
        <w:t>or</w:t>
      </w:r>
      <w:r w:rsidR="007478C7" w:rsidRPr="00EA4755">
        <w:rPr>
          <w:rFonts w:ascii="Times New Roman" w:hAnsi="Times New Roman" w:cs="Times New Roman"/>
          <w:color w:val="000000"/>
          <w:sz w:val="24"/>
          <w:szCs w:val="24"/>
        </w:rPr>
        <w:t xml:space="preserve"> </w:t>
      </w:r>
      <w:r w:rsidR="00CF27CA" w:rsidRPr="00EA4755">
        <w:rPr>
          <w:rFonts w:ascii="Times New Roman" w:hAnsi="Times New Roman" w:cs="Times New Roman"/>
          <w:color w:val="000000"/>
          <w:sz w:val="24"/>
          <w:szCs w:val="24"/>
        </w:rPr>
        <w:t>County</w:t>
      </w:r>
      <w:r w:rsidR="007478C7" w:rsidRPr="00EA4755">
        <w:rPr>
          <w:rFonts w:ascii="Times New Roman" w:hAnsi="Times New Roman" w:cs="Times New Roman"/>
          <w:color w:val="000000"/>
          <w:sz w:val="24"/>
          <w:szCs w:val="24"/>
        </w:rPr>
        <w:t>)</w:t>
      </w:r>
      <w:r w:rsidR="00CF27CA" w:rsidRPr="00EA4755">
        <w:rPr>
          <w:rFonts w:ascii="Times New Roman" w:hAnsi="Times New Roman" w:cs="Times New Roman"/>
          <w:color w:val="000000"/>
          <w:sz w:val="24"/>
          <w:szCs w:val="24"/>
        </w:rPr>
        <w:t xml:space="preserve">. </w:t>
      </w:r>
      <w:r w:rsidR="00960ADF" w:rsidRPr="00EA4755">
        <w:rPr>
          <w:rFonts w:ascii="Times New Roman" w:hAnsi="Times New Roman" w:cs="Times New Roman"/>
          <w:color w:val="000000"/>
          <w:sz w:val="24"/>
          <w:szCs w:val="24"/>
        </w:rPr>
        <w:t xml:space="preserve">The </w:t>
      </w:r>
      <w:r w:rsidR="00EB07D3" w:rsidRPr="00EA4755">
        <w:rPr>
          <w:rFonts w:ascii="Times New Roman" w:hAnsi="Times New Roman" w:cs="Times New Roman"/>
          <w:color w:val="000000"/>
          <w:sz w:val="24"/>
          <w:szCs w:val="24"/>
        </w:rPr>
        <w:t xml:space="preserve">County </w:t>
      </w:r>
      <w:r w:rsidR="00073BD7" w:rsidRPr="00EA4755">
        <w:rPr>
          <w:rFonts w:ascii="Times New Roman" w:hAnsi="Times New Roman" w:cs="Times New Roman"/>
          <w:color w:val="000000"/>
          <w:sz w:val="24"/>
          <w:szCs w:val="24"/>
        </w:rPr>
        <w:t xml:space="preserve">will be responsible for the </w:t>
      </w:r>
      <w:r w:rsidR="005D0ACD" w:rsidRPr="00EA4755">
        <w:rPr>
          <w:rFonts w:ascii="Times New Roman" w:hAnsi="Times New Roman" w:cs="Times New Roman"/>
          <w:color w:val="000000"/>
          <w:sz w:val="24"/>
          <w:szCs w:val="24"/>
        </w:rPr>
        <w:t>construction</w:t>
      </w:r>
      <w:r w:rsidR="00073BD7" w:rsidRPr="00EA4755">
        <w:rPr>
          <w:rFonts w:ascii="Times New Roman" w:hAnsi="Times New Roman" w:cs="Times New Roman"/>
          <w:color w:val="000000"/>
          <w:sz w:val="24"/>
          <w:szCs w:val="24"/>
        </w:rPr>
        <w:t xml:space="preserve"> management of </w:t>
      </w:r>
      <w:r w:rsidR="005D0ACD" w:rsidRPr="00EA4755">
        <w:rPr>
          <w:rFonts w:ascii="Times New Roman" w:hAnsi="Times New Roman" w:cs="Times New Roman"/>
          <w:color w:val="000000"/>
          <w:sz w:val="24"/>
          <w:szCs w:val="24"/>
        </w:rPr>
        <w:t xml:space="preserve">this project.  </w:t>
      </w:r>
    </w:p>
    <w:p w14:paraId="416A02A1" w14:textId="45AAFAF7" w:rsidR="00C96C96" w:rsidRPr="00EA4755" w:rsidRDefault="00BA3659"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sz w:val="24"/>
          <w:szCs w:val="24"/>
        </w:rPr>
      </w:pPr>
      <w:r w:rsidRPr="00EA4755">
        <w:rPr>
          <w:rFonts w:ascii="Times New Roman" w:hAnsi="Times New Roman" w:cs="Times New Roman"/>
          <w:color w:val="000000"/>
          <w:sz w:val="24"/>
          <w:szCs w:val="24"/>
        </w:rPr>
        <w:t>General terms of the construction plans</w:t>
      </w:r>
      <w:r w:rsidR="007A6978" w:rsidRPr="00EA4755">
        <w:rPr>
          <w:rFonts w:ascii="Times New Roman" w:hAnsi="Times New Roman" w:cs="Times New Roman"/>
          <w:color w:val="000000"/>
          <w:sz w:val="24"/>
          <w:szCs w:val="24"/>
        </w:rPr>
        <w:t xml:space="preserve"> include but are not limited to</w:t>
      </w:r>
      <w:r w:rsidR="00C96C96" w:rsidRPr="00EA4755">
        <w:rPr>
          <w:rFonts w:ascii="Times New Roman" w:hAnsi="Times New Roman" w:cs="Times New Roman"/>
          <w:sz w:val="24"/>
          <w:szCs w:val="24"/>
        </w:rPr>
        <w:t>:</w:t>
      </w:r>
    </w:p>
    <w:p w14:paraId="011FACD9" w14:textId="2DF746C1" w:rsidR="00C96C96" w:rsidRPr="00EA4755" w:rsidRDefault="00C96C96"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sz w:val="24"/>
          <w:szCs w:val="24"/>
        </w:rPr>
      </w:pPr>
      <w:r w:rsidRPr="00EA4755">
        <w:rPr>
          <w:rFonts w:ascii="Times New Roman" w:hAnsi="Times New Roman" w:cs="Times New Roman"/>
          <w:color w:val="000000"/>
          <w:sz w:val="24"/>
          <w:szCs w:val="24"/>
        </w:rPr>
        <w:t>LCSO Marine Facility</w:t>
      </w:r>
      <w:r w:rsidRPr="00EA4755">
        <w:rPr>
          <w:rFonts w:ascii="Times New Roman" w:hAnsi="Times New Roman" w:cs="Times New Roman"/>
          <w:sz w:val="24"/>
          <w:szCs w:val="24"/>
        </w:rPr>
        <w:t xml:space="preserve"> </w:t>
      </w:r>
      <w:r w:rsidRPr="00EA4755">
        <w:rPr>
          <w:rFonts w:ascii="Times New Roman" w:hAnsi="Times New Roman" w:cs="Times New Roman"/>
          <w:color w:val="000000"/>
          <w:sz w:val="24"/>
          <w:szCs w:val="24"/>
        </w:rPr>
        <w:t>at Hickory Point Recreation Complex,</w:t>
      </w:r>
      <w:r w:rsidRPr="00EA4755">
        <w:rPr>
          <w:rFonts w:ascii="Times New Roman" w:hAnsi="Times New Roman" w:cs="Times New Roman"/>
          <w:sz w:val="24"/>
          <w:szCs w:val="24"/>
        </w:rPr>
        <w:t xml:space="preserve"> Construction Plans, prepared by Powell Studio Architecture, LLC, for Lake County</w:t>
      </w:r>
      <w:r w:rsidR="00287CD8" w:rsidRPr="00EA4755">
        <w:rPr>
          <w:rFonts w:ascii="Times New Roman" w:hAnsi="Times New Roman" w:cs="Times New Roman"/>
          <w:sz w:val="24"/>
          <w:szCs w:val="24"/>
        </w:rPr>
        <w:t>;</w:t>
      </w:r>
    </w:p>
    <w:p w14:paraId="2766FAC4" w14:textId="070F745C" w:rsidR="00287CD8" w:rsidRPr="007465FB" w:rsidRDefault="00287CD8"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color w:val="000000"/>
          <w:sz w:val="24"/>
          <w:szCs w:val="24"/>
        </w:rPr>
      </w:pPr>
      <w:r w:rsidRPr="00EA4755">
        <w:rPr>
          <w:rFonts w:ascii="Times New Roman" w:hAnsi="Times New Roman" w:cs="Times New Roman"/>
          <w:color w:val="000000"/>
          <w:sz w:val="24"/>
          <w:szCs w:val="24"/>
        </w:rPr>
        <w:t>Hickory Point Pole Barn at Hickory Point Recreation Park,</w:t>
      </w:r>
      <w:r w:rsidRPr="007465FB">
        <w:rPr>
          <w:rFonts w:ascii="Times New Roman" w:hAnsi="Times New Roman" w:cs="Times New Roman"/>
          <w:color w:val="000000"/>
          <w:sz w:val="24"/>
          <w:szCs w:val="24"/>
        </w:rPr>
        <w:t xml:space="preserve"> Construction Plans, prepared by Powell Studio Architecture, LLC, for Lake County;</w:t>
      </w:r>
    </w:p>
    <w:p w14:paraId="197D8202" w14:textId="149C5EC4" w:rsidR="0068658F" w:rsidRPr="007465FB" w:rsidRDefault="00C96C96"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color w:val="000000"/>
          <w:sz w:val="24"/>
          <w:szCs w:val="24"/>
        </w:rPr>
      </w:pPr>
      <w:r w:rsidRPr="00EA4755">
        <w:rPr>
          <w:rFonts w:ascii="Times New Roman" w:hAnsi="Times New Roman" w:cs="Times New Roman"/>
          <w:color w:val="000000"/>
          <w:sz w:val="24"/>
          <w:szCs w:val="24"/>
        </w:rPr>
        <w:t xml:space="preserve">Lake County Sheriff’s Office Marine Facility, Site Civil </w:t>
      </w:r>
      <w:r w:rsidRPr="007465FB">
        <w:rPr>
          <w:rFonts w:ascii="Times New Roman" w:hAnsi="Times New Roman" w:cs="Times New Roman"/>
          <w:color w:val="000000"/>
          <w:sz w:val="24"/>
          <w:szCs w:val="24"/>
        </w:rPr>
        <w:t>Construction Plans, prepared by Powell Studio Architecture, LLC, for Lake County</w:t>
      </w:r>
      <w:r w:rsidR="00287CD8" w:rsidRPr="007465FB">
        <w:rPr>
          <w:rFonts w:ascii="Times New Roman" w:hAnsi="Times New Roman" w:cs="Times New Roman"/>
          <w:color w:val="000000"/>
          <w:sz w:val="24"/>
          <w:szCs w:val="24"/>
        </w:rPr>
        <w:t>;</w:t>
      </w:r>
    </w:p>
    <w:p w14:paraId="40898504" w14:textId="790D407E" w:rsidR="0028370E" w:rsidRPr="00EA4755" w:rsidRDefault="00A201F4"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sz w:val="24"/>
          <w:szCs w:val="24"/>
        </w:rPr>
      </w:pPr>
      <w:r w:rsidRPr="00EA4755">
        <w:rPr>
          <w:rFonts w:ascii="Times New Roman" w:hAnsi="Times New Roman" w:cs="Times New Roman"/>
          <w:color w:val="000000"/>
          <w:sz w:val="24"/>
          <w:szCs w:val="24"/>
        </w:rPr>
        <w:t xml:space="preserve">Construction of </w:t>
      </w:r>
      <w:r w:rsidR="00847FD0" w:rsidRPr="00EA4755">
        <w:rPr>
          <w:rFonts w:ascii="Times New Roman" w:hAnsi="Times New Roman" w:cs="Times New Roman"/>
          <w:color w:val="000000"/>
          <w:sz w:val="24"/>
          <w:szCs w:val="24"/>
        </w:rPr>
        <w:t xml:space="preserve">the </w:t>
      </w:r>
      <w:r w:rsidR="00B219E9" w:rsidRPr="00EA4755">
        <w:rPr>
          <w:rFonts w:ascii="Times New Roman" w:hAnsi="Times New Roman" w:cs="Times New Roman"/>
          <w:color w:val="000000"/>
          <w:sz w:val="24"/>
          <w:szCs w:val="24"/>
        </w:rPr>
        <w:t xml:space="preserve">7,270 square foot </w:t>
      </w:r>
      <w:r w:rsidR="00847FD0" w:rsidRPr="00EA4755">
        <w:rPr>
          <w:rFonts w:ascii="Times New Roman" w:hAnsi="Times New Roman" w:cs="Times New Roman"/>
          <w:color w:val="000000"/>
          <w:sz w:val="24"/>
          <w:szCs w:val="24"/>
        </w:rPr>
        <w:t xml:space="preserve">LCSO Marine Facility Building. </w:t>
      </w:r>
    </w:p>
    <w:p w14:paraId="7DCDD653" w14:textId="6D439C0C" w:rsidR="006A58D5" w:rsidRPr="00EA4755" w:rsidRDefault="00AD4063" w:rsidP="00EA4755">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Two drive-through garage bays</w:t>
      </w:r>
      <w:r w:rsidR="00834733" w:rsidRPr="00EA4755">
        <w:rPr>
          <w:rFonts w:ascii="Times New Roman" w:hAnsi="Times New Roman" w:cs="Times New Roman"/>
          <w:sz w:val="24"/>
          <w:szCs w:val="24"/>
        </w:rPr>
        <w:t xml:space="preserve"> with rolling garage doors</w:t>
      </w:r>
      <w:r w:rsidRPr="00EA4755">
        <w:rPr>
          <w:rFonts w:ascii="Times New Roman" w:hAnsi="Times New Roman" w:cs="Times New Roman"/>
          <w:sz w:val="24"/>
          <w:szCs w:val="24"/>
        </w:rPr>
        <w:t xml:space="preserve">. </w:t>
      </w:r>
      <w:r w:rsidR="00BD1048" w:rsidRPr="00EA4755">
        <w:rPr>
          <w:rFonts w:ascii="Times New Roman" w:hAnsi="Times New Roman" w:cs="Times New Roman"/>
          <w:sz w:val="24"/>
          <w:szCs w:val="24"/>
        </w:rPr>
        <w:t>Installation of trench drains in Maintenance Bay area including connection to proposed oil/water separator.</w:t>
      </w:r>
    </w:p>
    <w:p w14:paraId="35FC2AE1" w14:textId="18C5EAAF" w:rsidR="00AD4063" w:rsidRPr="00EA4755" w:rsidRDefault="00723A46" w:rsidP="00EA4755">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Six independent</w:t>
      </w:r>
      <w:r w:rsidR="00770250" w:rsidRPr="00EA4755">
        <w:rPr>
          <w:rFonts w:ascii="Times New Roman" w:hAnsi="Times New Roman" w:cs="Times New Roman"/>
          <w:sz w:val="24"/>
          <w:szCs w:val="24"/>
        </w:rPr>
        <w:t>/shared</w:t>
      </w:r>
      <w:r w:rsidRPr="00EA4755">
        <w:rPr>
          <w:rFonts w:ascii="Times New Roman" w:hAnsi="Times New Roman" w:cs="Times New Roman"/>
          <w:sz w:val="24"/>
          <w:szCs w:val="24"/>
        </w:rPr>
        <w:t xml:space="preserve"> offices</w:t>
      </w:r>
      <w:r w:rsidR="00D5055E" w:rsidRPr="00EA4755">
        <w:rPr>
          <w:rFonts w:ascii="Times New Roman" w:hAnsi="Times New Roman" w:cs="Times New Roman"/>
          <w:sz w:val="24"/>
          <w:szCs w:val="24"/>
        </w:rPr>
        <w:t>.</w:t>
      </w:r>
    </w:p>
    <w:p w14:paraId="6C6DD6D0" w14:textId="3D0EBA7C" w:rsidR="00723A46" w:rsidRPr="00EA4755" w:rsidRDefault="009343B0" w:rsidP="00EA4755">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C</w:t>
      </w:r>
      <w:r w:rsidR="00F32EBD" w:rsidRPr="00EA4755">
        <w:rPr>
          <w:rFonts w:ascii="Times New Roman" w:hAnsi="Times New Roman" w:cs="Times New Roman"/>
          <w:sz w:val="24"/>
          <w:szCs w:val="24"/>
        </w:rPr>
        <w:t>onference room</w:t>
      </w:r>
      <w:r w:rsidR="00D5055E" w:rsidRPr="00EA4755">
        <w:rPr>
          <w:rFonts w:ascii="Times New Roman" w:hAnsi="Times New Roman" w:cs="Times New Roman"/>
          <w:sz w:val="24"/>
          <w:szCs w:val="24"/>
        </w:rPr>
        <w:t>.</w:t>
      </w:r>
    </w:p>
    <w:p w14:paraId="67C88ABD" w14:textId="0463DA62" w:rsidR="00F32EBD" w:rsidRPr="00EA4755" w:rsidRDefault="00F32EBD" w:rsidP="00EA4755">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 xml:space="preserve">“Bullpen” style shared workspace. </w:t>
      </w:r>
    </w:p>
    <w:p w14:paraId="0556697E" w14:textId="0A7709E7" w:rsidR="00F32EBD" w:rsidRPr="00EA4755" w:rsidRDefault="007A6978" w:rsidP="00EA4755">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Information Technology (</w:t>
      </w:r>
      <w:r w:rsidR="00502B41" w:rsidRPr="00EA4755">
        <w:rPr>
          <w:rFonts w:ascii="Times New Roman" w:hAnsi="Times New Roman" w:cs="Times New Roman"/>
          <w:sz w:val="24"/>
          <w:szCs w:val="24"/>
        </w:rPr>
        <w:t>I.T.</w:t>
      </w:r>
      <w:r w:rsidRPr="00EA4755">
        <w:rPr>
          <w:rFonts w:ascii="Times New Roman" w:hAnsi="Times New Roman" w:cs="Times New Roman"/>
          <w:sz w:val="24"/>
          <w:szCs w:val="24"/>
        </w:rPr>
        <w:t>)</w:t>
      </w:r>
      <w:r w:rsidR="00502B41" w:rsidRPr="00EA4755">
        <w:rPr>
          <w:rFonts w:ascii="Times New Roman" w:hAnsi="Times New Roman" w:cs="Times New Roman"/>
          <w:sz w:val="24"/>
          <w:szCs w:val="24"/>
        </w:rPr>
        <w:t xml:space="preserve"> room</w:t>
      </w:r>
      <w:r w:rsidR="00D5055E" w:rsidRPr="00EA4755">
        <w:rPr>
          <w:rFonts w:ascii="Times New Roman" w:hAnsi="Times New Roman" w:cs="Times New Roman"/>
          <w:sz w:val="24"/>
          <w:szCs w:val="24"/>
        </w:rPr>
        <w:t>.</w:t>
      </w:r>
    </w:p>
    <w:p w14:paraId="0E41A785" w14:textId="13EB0AF8" w:rsidR="00502B41" w:rsidRPr="00EA4755" w:rsidRDefault="00327D00" w:rsidP="00EA4755">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Three bathrooms</w:t>
      </w:r>
      <w:r w:rsidR="00D5055E" w:rsidRPr="00EA4755">
        <w:rPr>
          <w:rFonts w:ascii="Times New Roman" w:hAnsi="Times New Roman" w:cs="Times New Roman"/>
          <w:sz w:val="24"/>
          <w:szCs w:val="24"/>
        </w:rPr>
        <w:t>.</w:t>
      </w:r>
    </w:p>
    <w:p w14:paraId="41B9A66C" w14:textId="5AE25C2C" w:rsidR="00327D00" w:rsidRPr="00EA4755" w:rsidRDefault="00327D00" w:rsidP="00EA4755">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Two storage and equipment rooms</w:t>
      </w:r>
      <w:r w:rsidR="00D5055E" w:rsidRPr="00EA4755">
        <w:rPr>
          <w:rFonts w:ascii="Times New Roman" w:hAnsi="Times New Roman" w:cs="Times New Roman"/>
          <w:sz w:val="24"/>
          <w:szCs w:val="24"/>
        </w:rPr>
        <w:t>.</w:t>
      </w:r>
    </w:p>
    <w:p w14:paraId="764D607D" w14:textId="0B3A44A8" w:rsidR="00327D00" w:rsidRPr="00EA4755" w:rsidRDefault="00327D00" w:rsidP="00EA4755">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Staff lounge</w:t>
      </w:r>
      <w:r w:rsidR="00D5055E" w:rsidRPr="00EA4755">
        <w:rPr>
          <w:rFonts w:ascii="Times New Roman" w:hAnsi="Times New Roman" w:cs="Times New Roman"/>
          <w:sz w:val="24"/>
          <w:szCs w:val="24"/>
        </w:rPr>
        <w:t>.</w:t>
      </w:r>
      <w:r w:rsidRPr="00EA4755">
        <w:rPr>
          <w:rFonts w:ascii="Times New Roman" w:hAnsi="Times New Roman" w:cs="Times New Roman"/>
          <w:sz w:val="24"/>
          <w:szCs w:val="24"/>
        </w:rPr>
        <w:t xml:space="preserve"> </w:t>
      </w:r>
    </w:p>
    <w:p w14:paraId="45D84347" w14:textId="2ABC0D2B" w:rsidR="00327D00" w:rsidRPr="00EA4755" w:rsidRDefault="005C11AD" w:rsidP="00EA4755">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An electrical / mechanical room</w:t>
      </w:r>
      <w:r w:rsidR="00D5055E" w:rsidRPr="00EA4755">
        <w:rPr>
          <w:rFonts w:ascii="Times New Roman" w:hAnsi="Times New Roman" w:cs="Times New Roman"/>
          <w:sz w:val="24"/>
          <w:szCs w:val="24"/>
        </w:rPr>
        <w:t>.</w:t>
      </w:r>
      <w:r w:rsidRPr="00EA4755">
        <w:rPr>
          <w:rFonts w:ascii="Times New Roman" w:hAnsi="Times New Roman" w:cs="Times New Roman"/>
          <w:sz w:val="24"/>
          <w:szCs w:val="24"/>
        </w:rPr>
        <w:t xml:space="preserve"> </w:t>
      </w:r>
    </w:p>
    <w:p w14:paraId="0AA70E73" w14:textId="1D354F87" w:rsidR="00131C1A" w:rsidRPr="00EA4755" w:rsidRDefault="00CA134C" w:rsidP="00EA4755">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Modifications and c</w:t>
      </w:r>
      <w:r w:rsidR="00131C1A" w:rsidRPr="00EA4755">
        <w:rPr>
          <w:rFonts w:ascii="Times New Roman" w:hAnsi="Times New Roman" w:cs="Times New Roman"/>
          <w:sz w:val="24"/>
          <w:szCs w:val="24"/>
        </w:rPr>
        <w:t xml:space="preserve">onnection to all existing civil </w:t>
      </w:r>
      <w:r w:rsidR="00D5055E" w:rsidRPr="00EA4755">
        <w:rPr>
          <w:rFonts w:ascii="Times New Roman" w:hAnsi="Times New Roman" w:cs="Times New Roman"/>
          <w:sz w:val="24"/>
          <w:szCs w:val="24"/>
        </w:rPr>
        <w:t xml:space="preserve">utilities </w:t>
      </w:r>
      <w:r w:rsidR="001346B4" w:rsidRPr="00EA4755">
        <w:rPr>
          <w:rFonts w:ascii="Times New Roman" w:hAnsi="Times New Roman" w:cs="Times New Roman"/>
          <w:sz w:val="24"/>
          <w:szCs w:val="24"/>
        </w:rPr>
        <w:t>including fiberoptic data.</w:t>
      </w:r>
    </w:p>
    <w:p w14:paraId="5EFDF719" w14:textId="5F0D830A" w:rsidR="00D5055E" w:rsidRPr="00EA4755" w:rsidRDefault="00834733" w:rsidP="00EA4755">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 xml:space="preserve">Covered </w:t>
      </w:r>
      <w:proofErr w:type="gramStart"/>
      <w:r w:rsidRPr="00EA4755">
        <w:rPr>
          <w:rFonts w:ascii="Times New Roman" w:hAnsi="Times New Roman" w:cs="Times New Roman"/>
          <w:sz w:val="24"/>
          <w:szCs w:val="24"/>
        </w:rPr>
        <w:t>patio</w:t>
      </w:r>
      <w:r w:rsidR="007A2802" w:rsidRPr="00EA4755">
        <w:rPr>
          <w:rFonts w:ascii="Times New Roman" w:hAnsi="Times New Roman" w:cs="Times New Roman"/>
          <w:sz w:val="24"/>
          <w:szCs w:val="24"/>
        </w:rPr>
        <w:t>s</w:t>
      </w:r>
      <w:proofErr w:type="gramEnd"/>
      <w:r w:rsidR="007A2802" w:rsidRPr="00EA4755">
        <w:rPr>
          <w:rFonts w:ascii="Times New Roman" w:hAnsi="Times New Roman" w:cs="Times New Roman"/>
          <w:sz w:val="24"/>
          <w:szCs w:val="24"/>
        </w:rPr>
        <w:t xml:space="preserve"> and entry areas. </w:t>
      </w:r>
    </w:p>
    <w:p w14:paraId="48BE0F5F" w14:textId="252CDFB7" w:rsidR="00E941D1" w:rsidRPr="00EA4755" w:rsidRDefault="00E941D1" w:rsidP="00EA4755">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 xml:space="preserve">Area </w:t>
      </w:r>
      <w:r w:rsidR="008569AC" w:rsidRPr="00EA4755">
        <w:rPr>
          <w:rFonts w:ascii="Times New Roman" w:hAnsi="Times New Roman" w:cs="Times New Roman"/>
          <w:sz w:val="24"/>
          <w:szCs w:val="24"/>
        </w:rPr>
        <w:t>landscaping</w:t>
      </w:r>
      <w:r w:rsidR="006D1510" w:rsidRPr="00EA4755">
        <w:rPr>
          <w:rFonts w:ascii="Times New Roman" w:hAnsi="Times New Roman" w:cs="Times New Roman"/>
          <w:sz w:val="24"/>
          <w:szCs w:val="24"/>
        </w:rPr>
        <w:t>:</w:t>
      </w:r>
    </w:p>
    <w:p w14:paraId="58013E13" w14:textId="4028AFD5" w:rsidR="008569AC" w:rsidRPr="00EA4755" w:rsidRDefault="008569AC" w:rsidP="00273167">
      <w:pPr>
        <w:pStyle w:val="ListParagraph"/>
        <w:numPr>
          <w:ilvl w:val="4"/>
          <w:numId w:val="16"/>
        </w:numPr>
        <w:tabs>
          <w:tab w:val="left" w:pos="540"/>
        </w:tabs>
        <w:spacing w:after="120" w:line="240" w:lineRule="auto"/>
        <w:ind w:left="2700" w:hanging="1260"/>
        <w:contextualSpacing w:val="0"/>
        <w:jc w:val="both"/>
        <w:rPr>
          <w:rFonts w:ascii="Times New Roman" w:hAnsi="Times New Roman" w:cs="Times New Roman"/>
          <w:sz w:val="24"/>
          <w:szCs w:val="24"/>
        </w:rPr>
      </w:pPr>
      <w:proofErr w:type="gramStart"/>
      <w:r w:rsidRPr="00EA4755">
        <w:rPr>
          <w:rFonts w:ascii="Times New Roman" w:hAnsi="Times New Roman" w:cs="Times New Roman"/>
          <w:sz w:val="24"/>
          <w:szCs w:val="24"/>
        </w:rPr>
        <w:t>Contractor</w:t>
      </w:r>
      <w:proofErr w:type="gramEnd"/>
      <w:r w:rsidRPr="00EA4755">
        <w:rPr>
          <w:rFonts w:ascii="Times New Roman" w:hAnsi="Times New Roman" w:cs="Times New Roman"/>
          <w:sz w:val="24"/>
          <w:szCs w:val="24"/>
        </w:rPr>
        <w:t xml:space="preserve"> </w:t>
      </w:r>
      <w:r w:rsidR="007465FB">
        <w:rPr>
          <w:rFonts w:ascii="Times New Roman" w:hAnsi="Times New Roman" w:cs="Times New Roman"/>
          <w:sz w:val="24"/>
          <w:szCs w:val="24"/>
        </w:rPr>
        <w:t>shall</w:t>
      </w:r>
      <w:r w:rsidRPr="00EA4755">
        <w:rPr>
          <w:rFonts w:ascii="Times New Roman" w:hAnsi="Times New Roman" w:cs="Times New Roman"/>
          <w:sz w:val="24"/>
          <w:szCs w:val="24"/>
        </w:rPr>
        <w:t xml:space="preserve"> not </w:t>
      </w:r>
      <w:r w:rsidR="00532FBA" w:rsidRPr="00EA4755">
        <w:rPr>
          <w:rFonts w:ascii="Times New Roman" w:hAnsi="Times New Roman" w:cs="Times New Roman"/>
          <w:sz w:val="24"/>
          <w:szCs w:val="24"/>
        </w:rPr>
        <w:t>procure</w:t>
      </w:r>
      <w:r w:rsidRPr="00EA4755">
        <w:rPr>
          <w:rFonts w:ascii="Times New Roman" w:hAnsi="Times New Roman" w:cs="Times New Roman"/>
          <w:sz w:val="24"/>
          <w:szCs w:val="24"/>
        </w:rPr>
        <w:t xml:space="preserve"> landscaping </w:t>
      </w:r>
      <w:r w:rsidR="005B50BE" w:rsidRPr="00EA4755">
        <w:rPr>
          <w:rFonts w:ascii="Times New Roman" w:hAnsi="Times New Roman" w:cs="Times New Roman"/>
          <w:sz w:val="24"/>
          <w:szCs w:val="24"/>
        </w:rPr>
        <w:t xml:space="preserve">plants and trees as specified in the construction plans. </w:t>
      </w:r>
    </w:p>
    <w:p w14:paraId="5683CD70" w14:textId="0B8871D3" w:rsidR="005B50BE" w:rsidRPr="00EA4755" w:rsidRDefault="005B50BE" w:rsidP="007465FB">
      <w:pPr>
        <w:pStyle w:val="ListParagraph"/>
        <w:widowControl w:val="0"/>
        <w:numPr>
          <w:ilvl w:val="4"/>
          <w:numId w:val="16"/>
        </w:numPr>
        <w:tabs>
          <w:tab w:val="left" w:pos="540"/>
        </w:tabs>
        <w:spacing w:after="120" w:line="240" w:lineRule="auto"/>
        <w:ind w:left="2707" w:hanging="1267"/>
        <w:contextualSpacing w:val="0"/>
        <w:jc w:val="both"/>
        <w:rPr>
          <w:rFonts w:ascii="Times New Roman" w:hAnsi="Times New Roman" w:cs="Times New Roman"/>
          <w:sz w:val="24"/>
          <w:szCs w:val="24"/>
        </w:rPr>
      </w:pPr>
      <w:r w:rsidRPr="00EA4755">
        <w:rPr>
          <w:rFonts w:ascii="Times New Roman" w:hAnsi="Times New Roman" w:cs="Times New Roman"/>
          <w:sz w:val="24"/>
          <w:szCs w:val="24"/>
        </w:rPr>
        <w:t xml:space="preserve">The </w:t>
      </w:r>
      <w:r w:rsidR="007D2188" w:rsidRPr="00EA4755">
        <w:rPr>
          <w:rFonts w:ascii="Times New Roman" w:hAnsi="Times New Roman" w:cs="Times New Roman"/>
          <w:sz w:val="24"/>
          <w:szCs w:val="24"/>
        </w:rPr>
        <w:t xml:space="preserve">LCWA </w:t>
      </w:r>
      <w:r w:rsidRPr="00EA4755">
        <w:rPr>
          <w:rFonts w:ascii="Times New Roman" w:hAnsi="Times New Roman" w:cs="Times New Roman"/>
          <w:sz w:val="24"/>
          <w:szCs w:val="24"/>
        </w:rPr>
        <w:t xml:space="preserve">will provide </w:t>
      </w:r>
      <w:proofErr w:type="gramStart"/>
      <w:r w:rsidR="00B9164B" w:rsidRPr="00EA4755">
        <w:rPr>
          <w:rFonts w:ascii="Times New Roman" w:hAnsi="Times New Roman" w:cs="Times New Roman"/>
          <w:sz w:val="24"/>
          <w:szCs w:val="24"/>
        </w:rPr>
        <w:t>the plants</w:t>
      </w:r>
      <w:proofErr w:type="gramEnd"/>
      <w:r w:rsidR="00B9164B" w:rsidRPr="00EA4755">
        <w:rPr>
          <w:rFonts w:ascii="Times New Roman" w:hAnsi="Times New Roman" w:cs="Times New Roman"/>
          <w:sz w:val="24"/>
          <w:szCs w:val="24"/>
        </w:rPr>
        <w:t xml:space="preserve"> and trees </w:t>
      </w:r>
      <w:proofErr w:type="gramStart"/>
      <w:r w:rsidR="00B9164B" w:rsidRPr="00EA4755">
        <w:rPr>
          <w:rFonts w:ascii="Times New Roman" w:hAnsi="Times New Roman" w:cs="Times New Roman"/>
          <w:sz w:val="24"/>
          <w:szCs w:val="24"/>
        </w:rPr>
        <w:t>to</w:t>
      </w:r>
      <w:proofErr w:type="gramEnd"/>
      <w:r w:rsidR="00B9164B" w:rsidRPr="00EA4755">
        <w:rPr>
          <w:rFonts w:ascii="Times New Roman" w:hAnsi="Times New Roman" w:cs="Times New Roman"/>
          <w:sz w:val="24"/>
          <w:szCs w:val="24"/>
        </w:rPr>
        <w:t xml:space="preserve"> the </w:t>
      </w:r>
      <w:r w:rsidR="00273167">
        <w:rPr>
          <w:rFonts w:ascii="Times New Roman" w:hAnsi="Times New Roman" w:cs="Times New Roman"/>
          <w:sz w:val="24"/>
          <w:szCs w:val="24"/>
        </w:rPr>
        <w:t>C</w:t>
      </w:r>
      <w:r w:rsidR="00B9164B" w:rsidRPr="00EA4755">
        <w:rPr>
          <w:rFonts w:ascii="Times New Roman" w:hAnsi="Times New Roman" w:cs="Times New Roman"/>
          <w:sz w:val="24"/>
          <w:szCs w:val="24"/>
        </w:rPr>
        <w:t>ontractor for installation</w:t>
      </w:r>
      <w:r w:rsidR="001B16AD" w:rsidRPr="00EA4755">
        <w:rPr>
          <w:rFonts w:ascii="Times New Roman" w:hAnsi="Times New Roman" w:cs="Times New Roman"/>
          <w:sz w:val="24"/>
          <w:szCs w:val="24"/>
        </w:rPr>
        <w:t xml:space="preserve"> at </w:t>
      </w:r>
      <w:r w:rsidR="004022FB">
        <w:rPr>
          <w:rFonts w:ascii="Times New Roman" w:hAnsi="Times New Roman" w:cs="Times New Roman"/>
          <w:sz w:val="24"/>
          <w:szCs w:val="24"/>
        </w:rPr>
        <w:t>C</w:t>
      </w:r>
      <w:r w:rsidR="004022FB" w:rsidRPr="00EA4755">
        <w:rPr>
          <w:rFonts w:ascii="Times New Roman" w:hAnsi="Times New Roman" w:cs="Times New Roman"/>
          <w:sz w:val="24"/>
          <w:szCs w:val="24"/>
        </w:rPr>
        <w:t>ontractor’s</w:t>
      </w:r>
      <w:r w:rsidR="007A6978" w:rsidRPr="00EA4755">
        <w:rPr>
          <w:rFonts w:ascii="Times New Roman" w:hAnsi="Times New Roman" w:cs="Times New Roman"/>
          <w:sz w:val="24"/>
          <w:szCs w:val="24"/>
        </w:rPr>
        <w:t xml:space="preserve"> </w:t>
      </w:r>
      <w:r w:rsidR="001B16AD" w:rsidRPr="00EA4755">
        <w:rPr>
          <w:rFonts w:ascii="Times New Roman" w:hAnsi="Times New Roman" w:cs="Times New Roman"/>
          <w:sz w:val="24"/>
          <w:szCs w:val="24"/>
        </w:rPr>
        <w:t>expense</w:t>
      </w:r>
      <w:r w:rsidR="00B9164B" w:rsidRPr="00EA4755">
        <w:rPr>
          <w:rFonts w:ascii="Times New Roman" w:hAnsi="Times New Roman" w:cs="Times New Roman"/>
          <w:sz w:val="24"/>
          <w:szCs w:val="24"/>
        </w:rPr>
        <w:t xml:space="preserve">. </w:t>
      </w:r>
    </w:p>
    <w:p w14:paraId="49C887B5" w14:textId="4E5C9650" w:rsidR="00FF17E7" w:rsidRPr="00EA4755" w:rsidRDefault="00FF17E7" w:rsidP="007465FB">
      <w:pPr>
        <w:pStyle w:val="ListParagraph"/>
        <w:widowControl w:val="0"/>
        <w:numPr>
          <w:ilvl w:val="4"/>
          <w:numId w:val="16"/>
        </w:numPr>
        <w:tabs>
          <w:tab w:val="left" w:pos="540"/>
        </w:tabs>
        <w:spacing w:after="120" w:line="240" w:lineRule="auto"/>
        <w:ind w:left="2707" w:hanging="1267"/>
        <w:contextualSpacing w:val="0"/>
        <w:jc w:val="both"/>
        <w:rPr>
          <w:rFonts w:ascii="Times New Roman" w:hAnsi="Times New Roman" w:cs="Times New Roman"/>
          <w:sz w:val="24"/>
          <w:szCs w:val="24"/>
        </w:rPr>
      </w:pPr>
      <w:r w:rsidRPr="00EA4755">
        <w:rPr>
          <w:rFonts w:ascii="Times New Roman" w:hAnsi="Times New Roman" w:cs="Times New Roman"/>
          <w:sz w:val="24"/>
          <w:szCs w:val="24"/>
        </w:rPr>
        <w:t xml:space="preserve">Contractor </w:t>
      </w:r>
      <w:r w:rsidR="004022FB">
        <w:rPr>
          <w:rFonts w:ascii="Times New Roman" w:hAnsi="Times New Roman" w:cs="Times New Roman"/>
          <w:sz w:val="24"/>
          <w:szCs w:val="24"/>
        </w:rPr>
        <w:t>sha</w:t>
      </w:r>
      <w:r w:rsidRPr="00EA4755">
        <w:rPr>
          <w:rFonts w:ascii="Times New Roman" w:hAnsi="Times New Roman" w:cs="Times New Roman"/>
          <w:sz w:val="24"/>
          <w:szCs w:val="24"/>
        </w:rPr>
        <w:t xml:space="preserve">ll be responsible for </w:t>
      </w:r>
      <w:r w:rsidR="004022FB">
        <w:rPr>
          <w:rFonts w:ascii="Times New Roman" w:hAnsi="Times New Roman" w:cs="Times New Roman"/>
          <w:sz w:val="24"/>
          <w:szCs w:val="24"/>
        </w:rPr>
        <w:t>landscape</w:t>
      </w:r>
      <w:r w:rsidRPr="00EA4755">
        <w:rPr>
          <w:rFonts w:ascii="Times New Roman" w:hAnsi="Times New Roman" w:cs="Times New Roman"/>
          <w:sz w:val="24"/>
          <w:szCs w:val="24"/>
        </w:rPr>
        <w:t xml:space="preserve"> installation only.</w:t>
      </w:r>
    </w:p>
    <w:p w14:paraId="6EDEA370" w14:textId="1AE00552" w:rsidR="00B9164B" w:rsidRPr="00EA4755" w:rsidRDefault="00B9164B" w:rsidP="00273167">
      <w:pPr>
        <w:pStyle w:val="ListParagraph"/>
        <w:numPr>
          <w:ilvl w:val="4"/>
          <w:numId w:val="16"/>
        </w:numPr>
        <w:tabs>
          <w:tab w:val="left" w:pos="540"/>
        </w:tabs>
        <w:spacing w:after="120" w:line="240" w:lineRule="auto"/>
        <w:ind w:left="2700" w:hanging="1260"/>
        <w:contextualSpacing w:val="0"/>
        <w:jc w:val="both"/>
        <w:rPr>
          <w:rFonts w:ascii="Times New Roman" w:hAnsi="Times New Roman" w:cs="Times New Roman"/>
          <w:sz w:val="24"/>
          <w:szCs w:val="24"/>
        </w:rPr>
      </w:pPr>
      <w:r w:rsidRPr="00EA4755">
        <w:rPr>
          <w:rFonts w:ascii="Times New Roman" w:hAnsi="Times New Roman" w:cs="Times New Roman"/>
          <w:sz w:val="24"/>
          <w:szCs w:val="24"/>
        </w:rPr>
        <w:lastRenderedPageBreak/>
        <w:t xml:space="preserve">Plant and tree types will </w:t>
      </w:r>
      <w:r w:rsidR="008A3724" w:rsidRPr="00EA4755">
        <w:rPr>
          <w:rFonts w:ascii="Times New Roman" w:hAnsi="Times New Roman" w:cs="Times New Roman"/>
          <w:sz w:val="24"/>
          <w:szCs w:val="24"/>
        </w:rPr>
        <w:t xml:space="preserve">differ from the construction </w:t>
      </w:r>
      <w:r w:rsidR="00415887" w:rsidRPr="00EA4755">
        <w:rPr>
          <w:rFonts w:ascii="Times New Roman" w:hAnsi="Times New Roman" w:cs="Times New Roman"/>
          <w:sz w:val="24"/>
          <w:szCs w:val="24"/>
        </w:rPr>
        <w:t>plans,</w:t>
      </w:r>
      <w:r w:rsidR="008A3724" w:rsidRPr="00EA4755">
        <w:rPr>
          <w:rFonts w:ascii="Times New Roman" w:hAnsi="Times New Roman" w:cs="Times New Roman"/>
          <w:sz w:val="24"/>
          <w:szCs w:val="24"/>
        </w:rPr>
        <w:t xml:space="preserve"> but the count will remain the same. No </w:t>
      </w:r>
      <w:r w:rsidR="00351F31" w:rsidRPr="00EA4755">
        <w:rPr>
          <w:rFonts w:ascii="Times New Roman" w:hAnsi="Times New Roman" w:cs="Times New Roman"/>
          <w:sz w:val="24"/>
          <w:szCs w:val="24"/>
        </w:rPr>
        <w:t xml:space="preserve">additional plants or trees will be required beyond the </w:t>
      </w:r>
      <w:r w:rsidR="007A6978" w:rsidRPr="00EA4755">
        <w:rPr>
          <w:rFonts w:ascii="Times New Roman" w:hAnsi="Times New Roman" w:cs="Times New Roman"/>
          <w:sz w:val="24"/>
          <w:szCs w:val="24"/>
        </w:rPr>
        <w:t xml:space="preserve">counts </w:t>
      </w:r>
      <w:r w:rsidR="00351F31" w:rsidRPr="00EA4755">
        <w:rPr>
          <w:rFonts w:ascii="Times New Roman" w:hAnsi="Times New Roman" w:cs="Times New Roman"/>
          <w:sz w:val="24"/>
          <w:szCs w:val="24"/>
        </w:rPr>
        <w:t xml:space="preserve">outlined in the construction plans. </w:t>
      </w:r>
    </w:p>
    <w:p w14:paraId="51733121" w14:textId="34D39633" w:rsidR="008B09AB" w:rsidRPr="00EA4755" w:rsidRDefault="008B09AB"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 xml:space="preserve">Installation of new irrigation </w:t>
      </w:r>
      <w:r w:rsidR="0064751F" w:rsidRPr="00EA4755">
        <w:rPr>
          <w:rFonts w:ascii="Times New Roman" w:hAnsi="Times New Roman" w:cs="Times New Roman"/>
          <w:sz w:val="24"/>
          <w:szCs w:val="24"/>
        </w:rPr>
        <w:t xml:space="preserve">system to new </w:t>
      </w:r>
      <w:proofErr w:type="gramStart"/>
      <w:r w:rsidR="0064751F" w:rsidRPr="00EA4755">
        <w:rPr>
          <w:rFonts w:ascii="Times New Roman" w:hAnsi="Times New Roman" w:cs="Times New Roman"/>
          <w:sz w:val="24"/>
          <w:szCs w:val="24"/>
        </w:rPr>
        <w:t>area landscaping</w:t>
      </w:r>
      <w:proofErr w:type="gramEnd"/>
      <w:r w:rsidR="0064751F" w:rsidRPr="00EA4755">
        <w:rPr>
          <w:rFonts w:ascii="Times New Roman" w:hAnsi="Times New Roman" w:cs="Times New Roman"/>
          <w:sz w:val="24"/>
          <w:szCs w:val="24"/>
        </w:rPr>
        <w:t>.</w:t>
      </w:r>
    </w:p>
    <w:p w14:paraId="21C116A0" w14:textId="50D8BB22" w:rsidR="007A2802" w:rsidRPr="00EA4755" w:rsidRDefault="007A2802"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Grading and construction of a new</w:t>
      </w:r>
      <w:r w:rsidR="00F34280" w:rsidRPr="00EA4755">
        <w:rPr>
          <w:rFonts w:ascii="Times New Roman" w:hAnsi="Times New Roman" w:cs="Times New Roman"/>
          <w:sz w:val="24"/>
          <w:szCs w:val="24"/>
        </w:rPr>
        <w:t xml:space="preserve"> asphalt</w:t>
      </w:r>
      <w:r w:rsidRPr="00EA4755">
        <w:rPr>
          <w:rFonts w:ascii="Times New Roman" w:hAnsi="Times New Roman" w:cs="Times New Roman"/>
          <w:sz w:val="24"/>
          <w:szCs w:val="24"/>
        </w:rPr>
        <w:t xml:space="preserve"> </w:t>
      </w:r>
      <w:r w:rsidR="00291B39" w:rsidRPr="00EA4755">
        <w:rPr>
          <w:rFonts w:ascii="Times New Roman" w:hAnsi="Times New Roman" w:cs="Times New Roman"/>
          <w:sz w:val="24"/>
          <w:szCs w:val="24"/>
        </w:rPr>
        <w:t>parking lot and through lane.</w:t>
      </w:r>
    </w:p>
    <w:p w14:paraId="2143D394" w14:textId="26437618" w:rsidR="00380AE4" w:rsidRPr="00EA4755" w:rsidRDefault="00380AE4"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Exterior area lighting</w:t>
      </w:r>
      <w:r w:rsidR="00297F55" w:rsidRPr="00EA4755">
        <w:rPr>
          <w:rFonts w:ascii="Times New Roman" w:hAnsi="Times New Roman" w:cs="Times New Roman"/>
          <w:sz w:val="24"/>
          <w:szCs w:val="24"/>
        </w:rPr>
        <w:t>.</w:t>
      </w:r>
    </w:p>
    <w:p w14:paraId="13FE6764" w14:textId="5B96BA87" w:rsidR="00C71FA1" w:rsidRPr="00EA4755" w:rsidRDefault="00C71FA1"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Stormwater management system.</w:t>
      </w:r>
    </w:p>
    <w:p w14:paraId="5D25F864" w14:textId="61BF202E" w:rsidR="00291B39" w:rsidRPr="00EA4755" w:rsidRDefault="00835BDD"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 xml:space="preserve">Partial demolition of </w:t>
      </w:r>
      <w:r w:rsidR="00655BE5" w:rsidRPr="00EA4755">
        <w:rPr>
          <w:rFonts w:ascii="Times New Roman" w:hAnsi="Times New Roman" w:cs="Times New Roman"/>
          <w:sz w:val="24"/>
          <w:szCs w:val="24"/>
        </w:rPr>
        <w:t>e</w:t>
      </w:r>
      <w:r w:rsidRPr="00EA4755">
        <w:rPr>
          <w:rFonts w:ascii="Times New Roman" w:hAnsi="Times New Roman" w:cs="Times New Roman"/>
          <w:sz w:val="24"/>
          <w:szCs w:val="24"/>
        </w:rPr>
        <w:t xml:space="preserve">xisting pole </w:t>
      </w:r>
      <w:proofErr w:type="gramStart"/>
      <w:r w:rsidRPr="00EA4755">
        <w:rPr>
          <w:rFonts w:ascii="Times New Roman" w:hAnsi="Times New Roman" w:cs="Times New Roman"/>
          <w:sz w:val="24"/>
          <w:szCs w:val="24"/>
        </w:rPr>
        <w:t>barn</w:t>
      </w:r>
      <w:proofErr w:type="gramEnd"/>
      <w:r w:rsidRPr="00EA4755">
        <w:rPr>
          <w:rFonts w:ascii="Times New Roman" w:hAnsi="Times New Roman" w:cs="Times New Roman"/>
          <w:sz w:val="24"/>
          <w:szCs w:val="24"/>
        </w:rPr>
        <w:t>.</w:t>
      </w:r>
    </w:p>
    <w:p w14:paraId="2CA931F5" w14:textId="25353262" w:rsidR="00835BDD" w:rsidRPr="00EA4755" w:rsidRDefault="00835BDD"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 xml:space="preserve">Installation of a generator and </w:t>
      </w:r>
      <w:r w:rsidR="00E2148B" w:rsidRPr="00EA4755">
        <w:rPr>
          <w:rFonts w:ascii="Times New Roman" w:hAnsi="Times New Roman" w:cs="Times New Roman"/>
          <w:sz w:val="24"/>
          <w:szCs w:val="24"/>
        </w:rPr>
        <w:t xml:space="preserve">transfer switch. </w:t>
      </w:r>
    </w:p>
    <w:p w14:paraId="3A8B28A5" w14:textId="61CEE94B" w:rsidR="00673ADD" w:rsidRPr="00EA4755" w:rsidRDefault="00673ADD"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Existing sidewalk modifications.</w:t>
      </w:r>
    </w:p>
    <w:p w14:paraId="429DFFA5" w14:textId="40C0E652" w:rsidR="00673ADD" w:rsidRPr="00EA4755" w:rsidRDefault="004262FB"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 xml:space="preserve">Installation of </w:t>
      </w:r>
      <w:r w:rsidR="009E1C0A" w:rsidRPr="00EA4755">
        <w:rPr>
          <w:rFonts w:ascii="Times New Roman" w:hAnsi="Times New Roman" w:cs="Times New Roman"/>
          <w:sz w:val="24"/>
          <w:szCs w:val="24"/>
        </w:rPr>
        <w:t xml:space="preserve">powered </w:t>
      </w:r>
      <w:r w:rsidRPr="00EA4755">
        <w:rPr>
          <w:rFonts w:ascii="Times New Roman" w:hAnsi="Times New Roman" w:cs="Times New Roman"/>
          <w:sz w:val="24"/>
          <w:szCs w:val="24"/>
        </w:rPr>
        <w:t xml:space="preserve">data service </w:t>
      </w:r>
      <w:r w:rsidR="000605AE" w:rsidRPr="00EA4755">
        <w:rPr>
          <w:rFonts w:ascii="Times New Roman" w:hAnsi="Times New Roman" w:cs="Times New Roman"/>
          <w:sz w:val="24"/>
          <w:szCs w:val="24"/>
        </w:rPr>
        <w:t xml:space="preserve">cabinets </w:t>
      </w:r>
      <w:r w:rsidRPr="00EA4755">
        <w:rPr>
          <w:rFonts w:ascii="Times New Roman" w:hAnsi="Times New Roman" w:cs="Times New Roman"/>
          <w:sz w:val="24"/>
          <w:szCs w:val="24"/>
        </w:rPr>
        <w:t xml:space="preserve">for </w:t>
      </w:r>
      <w:r w:rsidR="009E1C0A" w:rsidRPr="00EA4755">
        <w:rPr>
          <w:rFonts w:ascii="Times New Roman" w:hAnsi="Times New Roman" w:cs="Times New Roman"/>
          <w:sz w:val="24"/>
          <w:szCs w:val="24"/>
        </w:rPr>
        <w:t xml:space="preserve">use with mobile emergency </w:t>
      </w:r>
      <w:r w:rsidR="000605AE" w:rsidRPr="00EA4755">
        <w:rPr>
          <w:rFonts w:ascii="Times New Roman" w:hAnsi="Times New Roman" w:cs="Times New Roman"/>
          <w:sz w:val="24"/>
          <w:szCs w:val="24"/>
        </w:rPr>
        <w:t>command trailer</w:t>
      </w:r>
      <w:r w:rsidR="009E1C0A" w:rsidRPr="00EA4755">
        <w:rPr>
          <w:rFonts w:ascii="Times New Roman" w:hAnsi="Times New Roman" w:cs="Times New Roman"/>
          <w:sz w:val="24"/>
          <w:szCs w:val="24"/>
        </w:rPr>
        <w:t xml:space="preserve">. </w:t>
      </w:r>
    </w:p>
    <w:p w14:paraId="0981706E" w14:textId="1AD069EB" w:rsidR="00A30E32" w:rsidRPr="00EA4755" w:rsidRDefault="00A30E32"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 xml:space="preserve">Installation of </w:t>
      </w:r>
      <w:r w:rsidR="00415887" w:rsidRPr="00EA4755">
        <w:rPr>
          <w:rFonts w:ascii="Times New Roman" w:hAnsi="Times New Roman" w:cs="Times New Roman"/>
          <w:sz w:val="24"/>
          <w:szCs w:val="24"/>
        </w:rPr>
        <w:t>flagpoles</w:t>
      </w:r>
      <w:r w:rsidRPr="00EA4755">
        <w:rPr>
          <w:rFonts w:ascii="Times New Roman" w:hAnsi="Times New Roman" w:cs="Times New Roman"/>
          <w:sz w:val="24"/>
          <w:szCs w:val="24"/>
        </w:rPr>
        <w:t xml:space="preserve"> and </w:t>
      </w:r>
      <w:r w:rsidR="00CA134C" w:rsidRPr="00EA4755">
        <w:rPr>
          <w:rFonts w:ascii="Times New Roman" w:hAnsi="Times New Roman" w:cs="Times New Roman"/>
          <w:sz w:val="24"/>
          <w:szCs w:val="24"/>
        </w:rPr>
        <w:t xml:space="preserve">memorial wall. </w:t>
      </w:r>
    </w:p>
    <w:p w14:paraId="69B83E3F" w14:textId="4217D4D5" w:rsidR="002C6354" w:rsidRPr="00EA4755" w:rsidRDefault="002C6354"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Installation of parking</w:t>
      </w:r>
      <w:r w:rsidR="00DE2F3C" w:rsidRPr="00EA4755">
        <w:rPr>
          <w:rFonts w:ascii="Times New Roman" w:hAnsi="Times New Roman" w:cs="Times New Roman"/>
          <w:sz w:val="24"/>
          <w:szCs w:val="24"/>
        </w:rPr>
        <w:t>, street, and walkway lights.</w:t>
      </w:r>
    </w:p>
    <w:p w14:paraId="0773C064" w14:textId="487C2055" w:rsidR="004B776C" w:rsidRPr="00EA4755" w:rsidRDefault="00174DA5"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Partial</w:t>
      </w:r>
      <w:r w:rsidR="002A7FC4" w:rsidRPr="00EA4755">
        <w:rPr>
          <w:rFonts w:ascii="Times New Roman" w:hAnsi="Times New Roman" w:cs="Times New Roman"/>
          <w:sz w:val="24"/>
          <w:szCs w:val="24"/>
        </w:rPr>
        <w:t>/Full d</w:t>
      </w:r>
      <w:r w:rsidR="004B776C" w:rsidRPr="00EA4755">
        <w:rPr>
          <w:rFonts w:ascii="Times New Roman" w:hAnsi="Times New Roman" w:cs="Times New Roman"/>
          <w:sz w:val="24"/>
          <w:szCs w:val="24"/>
        </w:rPr>
        <w:t xml:space="preserve">emolition and </w:t>
      </w:r>
      <w:r w:rsidR="00415887" w:rsidRPr="00EA4755">
        <w:rPr>
          <w:rFonts w:ascii="Times New Roman" w:hAnsi="Times New Roman" w:cs="Times New Roman"/>
          <w:sz w:val="24"/>
          <w:szCs w:val="24"/>
        </w:rPr>
        <w:t>relocation</w:t>
      </w:r>
      <w:r w:rsidR="00C24EBF" w:rsidRPr="00EA4755">
        <w:rPr>
          <w:rFonts w:ascii="Times New Roman" w:hAnsi="Times New Roman" w:cs="Times New Roman"/>
          <w:sz w:val="24"/>
          <w:szCs w:val="24"/>
        </w:rPr>
        <w:t xml:space="preserve"> of existing underground infrastructure </w:t>
      </w:r>
      <w:r w:rsidR="00FE02F9" w:rsidRPr="00EA4755">
        <w:rPr>
          <w:rFonts w:ascii="Times New Roman" w:hAnsi="Times New Roman" w:cs="Times New Roman"/>
          <w:sz w:val="24"/>
          <w:szCs w:val="24"/>
        </w:rPr>
        <w:t>(</w:t>
      </w:r>
      <w:r w:rsidR="00A412D6" w:rsidRPr="00EA4755">
        <w:rPr>
          <w:rFonts w:ascii="Times New Roman" w:hAnsi="Times New Roman" w:cs="Times New Roman"/>
          <w:sz w:val="24"/>
          <w:szCs w:val="24"/>
        </w:rPr>
        <w:t>i.e.</w:t>
      </w:r>
      <w:r w:rsidR="00FE02F9" w:rsidRPr="00EA4755">
        <w:rPr>
          <w:rFonts w:ascii="Times New Roman" w:hAnsi="Times New Roman" w:cs="Times New Roman"/>
          <w:sz w:val="24"/>
          <w:szCs w:val="24"/>
        </w:rPr>
        <w:t xml:space="preserve"> </w:t>
      </w:r>
      <w:r w:rsidR="00E4164E" w:rsidRPr="00EA4755">
        <w:rPr>
          <w:rFonts w:ascii="Times New Roman" w:hAnsi="Times New Roman" w:cs="Times New Roman"/>
          <w:sz w:val="24"/>
          <w:szCs w:val="24"/>
        </w:rPr>
        <w:t>p</w:t>
      </w:r>
      <w:r w:rsidR="00FE02F9" w:rsidRPr="00EA4755">
        <w:rPr>
          <w:rFonts w:ascii="Times New Roman" w:hAnsi="Times New Roman" w:cs="Times New Roman"/>
          <w:sz w:val="24"/>
          <w:szCs w:val="24"/>
        </w:rPr>
        <w:t xml:space="preserve">lumbing, sewer, irrigation, data cabling, </w:t>
      </w:r>
      <w:r w:rsidR="00E4164E" w:rsidRPr="00EA4755">
        <w:rPr>
          <w:rFonts w:ascii="Times New Roman" w:hAnsi="Times New Roman" w:cs="Times New Roman"/>
          <w:sz w:val="24"/>
          <w:szCs w:val="24"/>
        </w:rPr>
        <w:t>etc.) as outlined in the construction plans in a manner th</w:t>
      </w:r>
      <w:r w:rsidR="00A412D6" w:rsidRPr="00EA4755">
        <w:rPr>
          <w:rFonts w:ascii="Times New Roman" w:hAnsi="Times New Roman" w:cs="Times New Roman"/>
          <w:sz w:val="24"/>
          <w:szCs w:val="24"/>
        </w:rPr>
        <w:t xml:space="preserve">at minimizes service interruptions to the rest of the park. </w:t>
      </w:r>
    </w:p>
    <w:p w14:paraId="6F43C15B" w14:textId="2E7CA6D3" w:rsidR="00E2148B" w:rsidRPr="00EA4755" w:rsidRDefault="001B3607"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 xml:space="preserve">All electrical </w:t>
      </w:r>
      <w:r w:rsidR="009859F6" w:rsidRPr="00EA4755">
        <w:rPr>
          <w:rFonts w:ascii="Times New Roman" w:hAnsi="Times New Roman" w:cs="Times New Roman"/>
          <w:sz w:val="24"/>
          <w:szCs w:val="24"/>
        </w:rPr>
        <w:t xml:space="preserve">work </w:t>
      </w:r>
      <w:proofErr w:type="gramStart"/>
      <w:r w:rsidR="009859F6" w:rsidRPr="00EA4755">
        <w:rPr>
          <w:rFonts w:ascii="Times New Roman" w:hAnsi="Times New Roman" w:cs="Times New Roman"/>
          <w:sz w:val="24"/>
          <w:szCs w:val="24"/>
        </w:rPr>
        <w:t>as</w:t>
      </w:r>
      <w:proofErr w:type="gramEnd"/>
      <w:r w:rsidR="009859F6" w:rsidRPr="00EA4755">
        <w:rPr>
          <w:rFonts w:ascii="Times New Roman" w:hAnsi="Times New Roman" w:cs="Times New Roman"/>
          <w:sz w:val="24"/>
          <w:szCs w:val="24"/>
        </w:rPr>
        <w:t xml:space="preserve"> outlined in the construction plans.</w:t>
      </w:r>
    </w:p>
    <w:p w14:paraId="23D467FA" w14:textId="5CF12D0D" w:rsidR="003F0067" w:rsidRPr="00EA4755" w:rsidRDefault="00C71F58"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 xml:space="preserve">Replacement of existing fiberoptic data vault </w:t>
      </w:r>
      <w:r w:rsidR="007A6978" w:rsidRPr="00EA4755">
        <w:rPr>
          <w:rFonts w:ascii="Times New Roman" w:hAnsi="Times New Roman" w:cs="Times New Roman"/>
          <w:sz w:val="24"/>
          <w:szCs w:val="24"/>
        </w:rPr>
        <w:t>to include the following requirements</w:t>
      </w:r>
      <w:r w:rsidR="00A97A17" w:rsidRPr="00EA4755">
        <w:rPr>
          <w:rFonts w:ascii="Times New Roman" w:hAnsi="Times New Roman" w:cs="Times New Roman"/>
          <w:sz w:val="24"/>
          <w:szCs w:val="24"/>
        </w:rPr>
        <w:t>:</w:t>
      </w:r>
    </w:p>
    <w:p w14:paraId="02C3C7D1" w14:textId="34BDDB1B" w:rsidR="00A97A17" w:rsidRPr="00EA4755" w:rsidRDefault="00A97A17" w:rsidP="00273167">
      <w:pPr>
        <w:pStyle w:val="ListParagraph"/>
        <w:numPr>
          <w:ilvl w:val="4"/>
          <w:numId w:val="16"/>
        </w:numPr>
        <w:tabs>
          <w:tab w:val="left" w:pos="540"/>
        </w:tabs>
        <w:spacing w:after="120" w:line="240" w:lineRule="auto"/>
        <w:ind w:left="2700" w:hanging="1260"/>
        <w:contextualSpacing w:val="0"/>
        <w:jc w:val="both"/>
        <w:rPr>
          <w:rFonts w:ascii="Times New Roman" w:hAnsi="Times New Roman" w:cs="Times New Roman"/>
          <w:sz w:val="24"/>
          <w:szCs w:val="24"/>
        </w:rPr>
      </w:pPr>
      <w:r w:rsidRPr="00EA4755">
        <w:rPr>
          <w:rFonts w:ascii="Times New Roman" w:hAnsi="Times New Roman" w:cs="Times New Roman"/>
          <w:sz w:val="24"/>
          <w:szCs w:val="24"/>
        </w:rPr>
        <w:t>Hand d</w:t>
      </w:r>
      <w:r w:rsidR="0095436B" w:rsidRPr="00EA4755">
        <w:rPr>
          <w:rFonts w:ascii="Times New Roman" w:hAnsi="Times New Roman" w:cs="Times New Roman"/>
          <w:sz w:val="24"/>
          <w:szCs w:val="24"/>
        </w:rPr>
        <w:t>igging only.</w:t>
      </w:r>
    </w:p>
    <w:p w14:paraId="046ED1E8" w14:textId="1AE1C6D7" w:rsidR="00D00D0B" w:rsidRPr="00EA4755" w:rsidRDefault="00A97A17" w:rsidP="00273167">
      <w:pPr>
        <w:pStyle w:val="ListParagraph"/>
        <w:numPr>
          <w:ilvl w:val="4"/>
          <w:numId w:val="16"/>
        </w:numPr>
        <w:tabs>
          <w:tab w:val="left" w:pos="540"/>
        </w:tabs>
        <w:spacing w:after="120" w:line="240" w:lineRule="auto"/>
        <w:ind w:left="2700" w:hanging="1260"/>
        <w:contextualSpacing w:val="0"/>
        <w:jc w:val="both"/>
        <w:rPr>
          <w:rFonts w:ascii="Times New Roman" w:hAnsi="Times New Roman" w:cs="Times New Roman"/>
          <w:sz w:val="24"/>
          <w:szCs w:val="24"/>
        </w:rPr>
      </w:pPr>
      <w:r w:rsidRPr="00EA4755">
        <w:rPr>
          <w:rFonts w:ascii="Times New Roman" w:hAnsi="Times New Roman" w:cs="Times New Roman"/>
          <w:sz w:val="24"/>
          <w:szCs w:val="24"/>
        </w:rPr>
        <w:t>Lowered</w:t>
      </w:r>
      <w:r w:rsidR="00D00D0B" w:rsidRPr="00EA4755">
        <w:rPr>
          <w:rFonts w:ascii="Times New Roman" w:hAnsi="Times New Roman" w:cs="Times New Roman"/>
          <w:sz w:val="24"/>
          <w:szCs w:val="24"/>
        </w:rPr>
        <w:t xml:space="preserve"> to specific elevation of new asphalt. </w:t>
      </w:r>
    </w:p>
    <w:p w14:paraId="6853E84A" w14:textId="3E6AFF73" w:rsidR="00D53D17" w:rsidRPr="00EA4755" w:rsidRDefault="00D53D17" w:rsidP="00273167">
      <w:pPr>
        <w:pStyle w:val="ListParagraph"/>
        <w:numPr>
          <w:ilvl w:val="4"/>
          <w:numId w:val="16"/>
        </w:numPr>
        <w:tabs>
          <w:tab w:val="left" w:pos="540"/>
        </w:tabs>
        <w:spacing w:after="120" w:line="240" w:lineRule="auto"/>
        <w:ind w:left="2700" w:hanging="1260"/>
        <w:contextualSpacing w:val="0"/>
        <w:jc w:val="both"/>
        <w:rPr>
          <w:rFonts w:ascii="Times New Roman" w:hAnsi="Times New Roman" w:cs="Times New Roman"/>
          <w:sz w:val="24"/>
          <w:szCs w:val="24"/>
        </w:rPr>
      </w:pPr>
      <w:r w:rsidRPr="00EA4755">
        <w:rPr>
          <w:rFonts w:ascii="Times New Roman" w:hAnsi="Times New Roman" w:cs="Times New Roman"/>
          <w:sz w:val="24"/>
          <w:szCs w:val="24"/>
        </w:rPr>
        <w:t xml:space="preserve">Fiberoptic lines are to be </w:t>
      </w:r>
      <w:r w:rsidR="007A6978" w:rsidRPr="00EA4755">
        <w:rPr>
          <w:rFonts w:ascii="Times New Roman" w:hAnsi="Times New Roman" w:cs="Times New Roman"/>
          <w:sz w:val="24"/>
          <w:szCs w:val="24"/>
        </w:rPr>
        <w:t xml:space="preserve">carefully </w:t>
      </w:r>
      <w:r w:rsidR="00AD1867" w:rsidRPr="00EA4755">
        <w:rPr>
          <w:rFonts w:ascii="Times New Roman" w:hAnsi="Times New Roman" w:cs="Times New Roman"/>
          <w:sz w:val="24"/>
          <w:szCs w:val="24"/>
        </w:rPr>
        <w:t xml:space="preserve">handled and tested </w:t>
      </w:r>
      <w:r w:rsidR="00A27450" w:rsidRPr="00EA4755">
        <w:rPr>
          <w:rFonts w:ascii="Times New Roman" w:hAnsi="Times New Roman" w:cs="Times New Roman"/>
          <w:sz w:val="24"/>
          <w:szCs w:val="24"/>
        </w:rPr>
        <w:t xml:space="preserve">after the new </w:t>
      </w:r>
      <w:r w:rsidR="007A6978" w:rsidRPr="00EA4755">
        <w:rPr>
          <w:rFonts w:ascii="Times New Roman" w:hAnsi="Times New Roman" w:cs="Times New Roman"/>
          <w:sz w:val="24"/>
          <w:szCs w:val="24"/>
        </w:rPr>
        <w:t xml:space="preserve">vault </w:t>
      </w:r>
      <w:r w:rsidR="00A27450" w:rsidRPr="00EA4755">
        <w:rPr>
          <w:rFonts w:ascii="Times New Roman" w:hAnsi="Times New Roman" w:cs="Times New Roman"/>
          <w:sz w:val="24"/>
          <w:szCs w:val="24"/>
        </w:rPr>
        <w:t>has been set.</w:t>
      </w:r>
    </w:p>
    <w:p w14:paraId="376E1A68" w14:textId="19483331" w:rsidR="003E6A0A" w:rsidRPr="00EA4755" w:rsidRDefault="00786E73" w:rsidP="00273167">
      <w:pPr>
        <w:pStyle w:val="ListParagraph"/>
        <w:numPr>
          <w:ilvl w:val="4"/>
          <w:numId w:val="16"/>
        </w:numPr>
        <w:tabs>
          <w:tab w:val="left" w:pos="540"/>
        </w:tabs>
        <w:spacing w:after="120" w:line="240" w:lineRule="auto"/>
        <w:ind w:left="2700" w:hanging="1260"/>
        <w:contextualSpacing w:val="0"/>
        <w:jc w:val="both"/>
        <w:rPr>
          <w:rFonts w:ascii="Times New Roman" w:hAnsi="Times New Roman" w:cs="Times New Roman"/>
          <w:sz w:val="24"/>
          <w:szCs w:val="24"/>
        </w:rPr>
      </w:pPr>
      <w:r w:rsidRPr="00EA4755">
        <w:rPr>
          <w:rFonts w:ascii="Times New Roman" w:hAnsi="Times New Roman" w:cs="Times New Roman"/>
          <w:sz w:val="24"/>
          <w:szCs w:val="24"/>
        </w:rPr>
        <w:t xml:space="preserve">Tracer </w:t>
      </w:r>
      <w:proofErr w:type="gramStart"/>
      <w:r w:rsidRPr="00EA4755">
        <w:rPr>
          <w:rFonts w:ascii="Times New Roman" w:hAnsi="Times New Roman" w:cs="Times New Roman"/>
          <w:sz w:val="24"/>
          <w:szCs w:val="24"/>
        </w:rPr>
        <w:t>wire</w:t>
      </w:r>
      <w:proofErr w:type="gramEnd"/>
      <w:r w:rsidRPr="00EA4755">
        <w:rPr>
          <w:rFonts w:ascii="Times New Roman" w:hAnsi="Times New Roman" w:cs="Times New Roman"/>
          <w:sz w:val="24"/>
          <w:szCs w:val="24"/>
        </w:rPr>
        <w:t xml:space="preserve"> </w:t>
      </w:r>
      <w:r w:rsidR="007465FB">
        <w:rPr>
          <w:rFonts w:ascii="Times New Roman" w:hAnsi="Times New Roman" w:cs="Times New Roman"/>
          <w:sz w:val="24"/>
          <w:szCs w:val="24"/>
        </w:rPr>
        <w:t>shall</w:t>
      </w:r>
      <w:r w:rsidRPr="00EA4755">
        <w:rPr>
          <w:rFonts w:ascii="Times New Roman" w:hAnsi="Times New Roman" w:cs="Times New Roman"/>
          <w:sz w:val="24"/>
          <w:szCs w:val="24"/>
        </w:rPr>
        <w:t xml:space="preserve"> be moved from the existing</w:t>
      </w:r>
      <w:r w:rsidR="00B37B1E" w:rsidRPr="00EA4755">
        <w:rPr>
          <w:rFonts w:ascii="Times New Roman" w:hAnsi="Times New Roman" w:cs="Times New Roman"/>
          <w:sz w:val="24"/>
          <w:szCs w:val="24"/>
        </w:rPr>
        <w:t xml:space="preserve"> above ground</w:t>
      </w:r>
      <w:r w:rsidRPr="00EA4755">
        <w:rPr>
          <w:rFonts w:ascii="Times New Roman" w:hAnsi="Times New Roman" w:cs="Times New Roman"/>
          <w:sz w:val="24"/>
          <w:szCs w:val="24"/>
        </w:rPr>
        <w:t xml:space="preserve"> marker into the new </w:t>
      </w:r>
      <w:r w:rsidR="007A6978" w:rsidRPr="00EA4755">
        <w:rPr>
          <w:rFonts w:ascii="Times New Roman" w:hAnsi="Times New Roman" w:cs="Times New Roman"/>
          <w:sz w:val="24"/>
          <w:szCs w:val="24"/>
        </w:rPr>
        <w:t>vault</w:t>
      </w:r>
      <w:r w:rsidR="004A0602" w:rsidRPr="00EA4755">
        <w:rPr>
          <w:rFonts w:ascii="Times New Roman" w:hAnsi="Times New Roman" w:cs="Times New Roman"/>
          <w:sz w:val="24"/>
          <w:szCs w:val="24"/>
        </w:rPr>
        <w:t xml:space="preserve">. </w:t>
      </w:r>
    </w:p>
    <w:p w14:paraId="6136E943" w14:textId="7024CB06" w:rsidR="00A27450" w:rsidRPr="00EA4755" w:rsidRDefault="00A27450" w:rsidP="00273167">
      <w:pPr>
        <w:pStyle w:val="ListParagraph"/>
        <w:numPr>
          <w:ilvl w:val="4"/>
          <w:numId w:val="16"/>
        </w:numPr>
        <w:tabs>
          <w:tab w:val="left" w:pos="540"/>
        </w:tabs>
        <w:spacing w:after="120" w:line="240" w:lineRule="auto"/>
        <w:ind w:left="2700" w:hanging="1260"/>
        <w:contextualSpacing w:val="0"/>
        <w:jc w:val="both"/>
        <w:rPr>
          <w:rFonts w:ascii="Times New Roman" w:hAnsi="Times New Roman" w:cs="Times New Roman"/>
          <w:sz w:val="24"/>
          <w:szCs w:val="24"/>
        </w:rPr>
      </w:pPr>
      <w:r w:rsidRPr="00EA4755">
        <w:rPr>
          <w:rFonts w:ascii="Times New Roman" w:hAnsi="Times New Roman" w:cs="Times New Roman"/>
          <w:sz w:val="24"/>
          <w:szCs w:val="24"/>
        </w:rPr>
        <w:t>Any resulting broken</w:t>
      </w:r>
      <w:r w:rsidR="00937103" w:rsidRPr="00EA4755">
        <w:rPr>
          <w:rFonts w:ascii="Times New Roman" w:hAnsi="Times New Roman" w:cs="Times New Roman"/>
          <w:sz w:val="24"/>
          <w:szCs w:val="24"/>
        </w:rPr>
        <w:t xml:space="preserve"> or nonfunctional</w:t>
      </w:r>
      <w:r w:rsidRPr="00EA4755">
        <w:rPr>
          <w:rFonts w:ascii="Times New Roman" w:hAnsi="Times New Roman" w:cs="Times New Roman"/>
          <w:sz w:val="24"/>
          <w:szCs w:val="24"/>
        </w:rPr>
        <w:t xml:space="preserve"> </w:t>
      </w:r>
      <w:r w:rsidR="00343068" w:rsidRPr="00EA4755">
        <w:rPr>
          <w:rFonts w:ascii="Times New Roman" w:hAnsi="Times New Roman" w:cs="Times New Roman"/>
          <w:sz w:val="24"/>
          <w:szCs w:val="24"/>
        </w:rPr>
        <w:t xml:space="preserve">fiberoptic </w:t>
      </w:r>
      <w:r w:rsidRPr="00EA4755">
        <w:rPr>
          <w:rFonts w:ascii="Times New Roman" w:hAnsi="Times New Roman" w:cs="Times New Roman"/>
          <w:sz w:val="24"/>
          <w:szCs w:val="24"/>
        </w:rPr>
        <w:t xml:space="preserve">line </w:t>
      </w:r>
      <w:r w:rsidR="004022FB">
        <w:rPr>
          <w:rFonts w:ascii="Times New Roman" w:hAnsi="Times New Roman" w:cs="Times New Roman"/>
          <w:sz w:val="24"/>
          <w:szCs w:val="24"/>
        </w:rPr>
        <w:t>shall</w:t>
      </w:r>
      <w:r w:rsidR="00B25854" w:rsidRPr="00EA4755">
        <w:rPr>
          <w:rFonts w:ascii="Times New Roman" w:hAnsi="Times New Roman" w:cs="Times New Roman"/>
          <w:sz w:val="24"/>
          <w:szCs w:val="24"/>
        </w:rPr>
        <w:t xml:space="preserve"> be replaced</w:t>
      </w:r>
      <w:r w:rsidR="0020440A" w:rsidRPr="00EA4755">
        <w:rPr>
          <w:rFonts w:ascii="Times New Roman" w:hAnsi="Times New Roman" w:cs="Times New Roman"/>
          <w:sz w:val="24"/>
          <w:szCs w:val="24"/>
        </w:rPr>
        <w:t xml:space="preserve"> immediately</w:t>
      </w:r>
      <w:r w:rsidR="00B25854" w:rsidRPr="00EA4755">
        <w:rPr>
          <w:rFonts w:ascii="Times New Roman" w:hAnsi="Times New Roman" w:cs="Times New Roman"/>
          <w:sz w:val="24"/>
          <w:szCs w:val="24"/>
        </w:rPr>
        <w:t xml:space="preserve"> by the </w:t>
      </w:r>
      <w:r w:rsidR="007465FB">
        <w:rPr>
          <w:rFonts w:ascii="Times New Roman" w:hAnsi="Times New Roman" w:cs="Times New Roman"/>
          <w:sz w:val="24"/>
          <w:szCs w:val="24"/>
        </w:rPr>
        <w:t>Contractor</w:t>
      </w:r>
      <w:r w:rsidR="007A6978" w:rsidRPr="00EA4755">
        <w:rPr>
          <w:rFonts w:ascii="Times New Roman" w:hAnsi="Times New Roman" w:cs="Times New Roman"/>
          <w:sz w:val="24"/>
          <w:szCs w:val="24"/>
        </w:rPr>
        <w:t xml:space="preserve">, at the </w:t>
      </w:r>
      <w:r w:rsidR="007465FB">
        <w:rPr>
          <w:rFonts w:ascii="Times New Roman" w:hAnsi="Times New Roman" w:cs="Times New Roman"/>
          <w:sz w:val="24"/>
          <w:szCs w:val="24"/>
        </w:rPr>
        <w:t>Contractor</w:t>
      </w:r>
      <w:r w:rsidR="00415887" w:rsidRPr="00EA4755">
        <w:rPr>
          <w:rFonts w:ascii="Times New Roman" w:hAnsi="Times New Roman" w:cs="Times New Roman"/>
          <w:sz w:val="24"/>
          <w:szCs w:val="24"/>
        </w:rPr>
        <w:t>’s</w:t>
      </w:r>
      <w:r w:rsidR="007A6978" w:rsidRPr="00EA4755">
        <w:rPr>
          <w:rFonts w:ascii="Times New Roman" w:hAnsi="Times New Roman" w:cs="Times New Roman"/>
          <w:sz w:val="24"/>
          <w:szCs w:val="24"/>
        </w:rPr>
        <w:t xml:space="preserve"> own expense,</w:t>
      </w:r>
      <w:r w:rsidR="00B25854" w:rsidRPr="00EA4755">
        <w:rPr>
          <w:rFonts w:ascii="Times New Roman" w:hAnsi="Times New Roman" w:cs="Times New Roman"/>
          <w:sz w:val="24"/>
          <w:szCs w:val="24"/>
        </w:rPr>
        <w:t xml:space="preserve"> </w:t>
      </w:r>
      <w:r w:rsidR="00233154" w:rsidRPr="00EA4755">
        <w:rPr>
          <w:rFonts w:ascii="Times New Roman" w:hAnsi="Times New Roman" w:cs="Times New Roman"/>
          <w:sz w:val="24"/>
          <w:szCs w:val="24"/>
        </w:rPr>
        <w:t xml:space="preserve">to minimize work interruptions to the offices within the park. </w:t>
      </w:r>
    </w:p>
    <w:p w14:paraId="639C846B" w14:textId="21FF6130" w:rsidR="009859F6" w:rsidRPr="00EA4755" w:rsidRDefault="009859F6"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All low voltage data cabling as outlined in the construction plans.</w:t>
      </w:r>
    </w:p>
    <w:p w14:paraId="0FCF588F" w14:textId="5DE36BCC" w:rsidR="009859F6" w:rsidRPr="00EA4755" w:rsidRDefault="009859F6"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 xml:space="preserve">All plumbing </w:t>
      </w:r>
      <w:proofErr w:type="gramStart"/>
      <w:r w:rsidRPr="00EA4755">
        <w:rPr>
          <w:rFonts w:ascii="Times New Roman" w:hAnsi="Times New Roman" w:cs="Times New Roman"/>
          <w:sz w:val="24"/>
          <w:szCs w:val="24"/>
        </w:rPr>
        <w:t>as</w:t>
      </w:r>
      <w:proofErr w:type="gramEnd"/>
      <w:r w:rsidRPr="00EA4755">
        <w:rPr>
          <w:rFonts w:ascii="Times New Roman" w:hAnsi="Times New Roman" w:cs="Times New Roman"/>
          <w:sz w:val="24"/>
          <w:szCs w:val="24"/>
        </w:rPr>
        <w:t xml:space="preserve"> outlined in the construction plans. </w:t>
      </w:r>
    </w:p>
    <w:p w14:paraId="409DFDB5" w14:textId="5E4D83BC" w:rsidR="009859F6" w:rsidRPr="00EA4755" w:rsidRDefault="009859F6"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M</w:t>
      </w:r>
      <w:r w:rsidR="00236E1F" w:rsidRPr="00EA4755">
        <w:rPr>
          <w:rFonts w:ascii="Times New Roman" w:hAnsi="Times New Roman" w:cs="Times New Roman"/>
          <w:sz w:val="24"/>
          <w:szCs w:val="24"/>
        </w:rPr>
        <w:t xml:space="preserve">ulti-unit HVAC systems as outlined in the construction plans. </w:t>
      </w:r>
    </w:p>
    <w:p w14:paraId="22965A29" w14:textId="32D9CB67" w:rsidR="00236E1F" w:rsidRPr="00EA4755" w:rsidRDefault="00EE0177"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Any other additional elements</w:t>
      </w:r>
      <w:r w:rsidR="007A6978" w:rsidRPr="00EA4755">
        <w:rPr>
          <w:rFonts w:ascii="Times New Roman" w:hAnsi="Times New Roman" w:cs="Times New Roman"/>
          <w:sz w:val="24"/>
          <w:szCs w:val="24"/>
        </w:rPr>
        <w:t>, components, or systems</w:t>
      </w:r>
      <w:r w:rsidRPr="00EA4755">
        <w:rPr>
          <w:rFonts w:ascii="Times New Roman" w:hAnsi="Times New Roman" w:cs="Times New Roman"/>
          <w:sz w:val="24"/>
          <w:szCs w:val="24"/>
        </w:rPr>
        <w:t xml:space="preserve"> as outlined in the construction plans.</w:t>
      </w:r>
    </w:p>
    <w:p w14:paraId="736E2BA2" w14:textId="576BDBEC" w:rsidR="005A0C5C" w:rsidRPr="00EA4755" w:rsidRDefault="00806EAB"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sz w:val="24"/>
          <w:szCs w:val="24"/>
        </w:rPr>
      </w:pPr>
      <w:r w:rsidRPr="00EA4755">
        <w:rPr>
          <w:rFonts w:ascii="Times New Roman" w:hAnsi="Times New Roman" w:cs="Times New Roman"/>
          <w:color w:val="000000"/>
          <w:sz w:val="24"/>
          <w:szCs w:val="24"/>
        </w:rPr>
        <w:t>Pole Barn Expansion</w:t>
      </w:r>
      <w:r w:rsidR="00B137E8" w:rsidRPr="00EA4755">
        <w:rPr>
          <w:rFonts w:ascii="Times New Roman" w:hAnsi="Times New Roman" w:cs="Times New Roman"/>
          <w:sz w:val="24"/>
          <w:szCs w:val="24"/>
        </w:rPr>
        <w:t>:</w:t>
      </w:r>
    </w:p>
    <w:p w14:paraId="2D0E70DD" w14:textId="6CEFF38D" w:rsidR="00634B74" w:rsidRPr="00EA4755" w:rsidRDefault="003E78E8"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Partial demolition of existing pole barn</w:t>
      </w:r>
      <w:r w:rsidR="007A6978" w:rsidRPr="00EA4755">
        <w:rPr>
          <w:rFonts w:ascii="Times New Roman" w:hAnsi="Times New Roman" w:cs="Times New Roman"/>
          <w:sz w:val="24"/>
          <w:szCs w:val="24"/>
        </w:rPr>
        <w:t xml:space="preserve"> structure</w:t>
      </w:r>
      <w:r w:rsidRPr="00EA4755">
        <w:rPr>
          <w:rFonts w:ascii="Times New Roman" w:hAnsi="Times New Roman" w:cs="Times New Roman"/>
          <w:sz w:val="24"/>
          <w:szCs w:val="24"/>
        </w:rPr>
        <w:t xml:space="preserve">. </w:t>
      </w:r>
    </w:p>
    <w:p w14:paraId="11BE25D5" w14:textId="3B05F75E" w:rsidR="003E78E8" w:rsidRPr="00EA4755" w:rsidRDefault="00C03070"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Partial expansion in depth</w:t>
      </w:r>
      <w:r w:rsidR="00C24D1F" w:rsidRPr="00EA4755">
        <w:rPr>
          <w:rFonts w:ascii="Times New Roman" w:hAnsi="Times New Roman" w:cs="Times New Roman"/>
          <w:sz w:val="24"/>
          <w:szCs w:val="24"/>
        </w:rPr>
        <w:t xml:space="preserve"> and length</w:t>
      </w:r>
      <w:r w:rsidRPr="00EA4755">
        <w:rPr>
          <w:rFonts w:ascii="Times New Roman" w:hAnsi="Times New Roman" w:cs="Times New Roman"/>
          <w:sz w:val="24"/>
          <w:szCs w:val="24"/>
        </w:rPr>
        <w:t xml:space="preserve"> of existing pole barn. </w:t>
      </w:r>
    </w:p>
    <w:p w14:paraId="5245D6CD" w14:textId="730ED3FB" w:rsidR="00C03070" w:rsidRPr="00EA4755" w:rsidRDefault="00B515D3"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lastRenderedPageBreak/>
        <w:t xml:space="preserve">Expansion of the existing pole barn </w:t>
      </w:r>
      <w:r w:rsidR="00480DE9" w:rsidRPr="00EA4755">
        <w:rPr>
          <w:rFonts w:ascii="Times New Roman" w:hAnsi="Times New Roman" w:cs="Times New Roman"/>
          <w:sz w:val="24"/>
          <w:szCs w:val="24"/>
        </w:rPr>
        <w:t xml:space="preserve">with </w:t>
      </w:r>
      <w:r w:rsidR="00977462" w:rsidRPr="00EA4755">
        <w:rPr>
          <w:rFonts w:ascii="Times New Roman" w:hAnsi="Times New Roman" w:cs="Times New Roman"/>
          <w:sz w:val="24"/>
          <w:szCs w:val="24"/>
        </w:rPr>
        <w:t xml:space="preserve">new </w:t>
      </w:r>
      <w:r w:rsidR="003B1BF7" w:rsidRPr="00EA4755">
        <w:rPr>
          <w:rFonts w:ascii="Times New Roman" w:hAnsi="Times New Roman" w:cs="Times New Roman"/>
          <w:sz w:val="24"/>
          <w:szCs w:val="24"/>
        </w:rPr>
        <w:t xml:space="preserve">materials </w:t>
      </w:r>
      <w:proofErr w:type="gramStart"/>
      <w:r w:rsidR="003B1BF7" w:rsidRPr="00EA4755">
        <w:rPr>
          <w:rFonts w:ascii="Times New Roman" w:hAnsi="Times New Roman" w:cs="Times New Roman"/>
          <w:sz w:val="24"/>
          <w:szCs w:val="24"/>
        </w:rPr>
        <w:t>similar to</w:t>
      </w:r>
      <w:proofErr w:type="gramEnd"/>
      <w:r w:rsidR="003B1BF7" w:rsidRPr="00EA4755">
        <w:rPr>
          <w:rFonts w:ascii="Times New Roman" w:hAnsi="Times New Roman" w:cs="Times New Roman"/>
          <w:sz w:val="24"/>
          <w:szCs w:val="24"/>
        </w:rPr>
        <w:t xml:space="preserve"> existing</w:t>
      </w:r>
      <w:r w:rsidR="00BA51BE" w:rsidRPr="00EA4755">
        <w:rPr>
          <w:rFonts w:ascii="Times New Roman" w:hAnsi="Times New Roman" w:cs="Times New Roman"/>
          <w:sz w:val="24"/>
          <w:szCs w:val="24"/>
        </w:rPr>
        <w:t xml:space="preserve"> materials</w:t>
      </w:r>
      <w:r w:rsidR="003B1BF7" w:rsidRPr="00EA4755">
        <w:rPr>
          <w:rFonts w:ascii="Times New Roman" w:hAnsi="Times New Roman" w:cs="Times New Roman"/>
          <w:sz w:val="24"/>
          <w:szCs w:val="24"/>
        </w:rPr>
        <w:t xml:space="preserve"> </w:t>
      </w:r>
      <w:r w:rsidR="00283E20" w:rsidRPr="00EA4755">
        <w:rPr>
          <w:rFonts w:ascii="Times New Roman" w:hAnsi="Times New Roman" w:cs="Times New Roman"/>
          <w:sz w:val="24"/>
          <w:szCs w:val="24"/>
        </w:rPr>
        <w:t>by approximately 1</w:t>
      </w:r>
      <w:r w:rsidR="00015D3B" w:rsidRPr="00EA4755">
        <w:rPr>
          <w:rFonts w:ascii="Times New Roman" w:hAnsi="Times New Roman" w:cs="Times New Roman"/>
          <w:sz w:val="24"/>
          <w:szCs w:val="24"/>
        </w:rPr>
        <w:t>3</w:t>
      </w:r>
      <w:r w:rsidR="00283E20" w:rsidRPr="00EA4755">
        <w:rPr>
          <w:rFonts w:ascii="Times New Roman" w:hAnsi="Times New Roman" w:cs="Times New Roman"/>
          <w:sz w:val="24"/>
          <w:szCs w:val="24"/>
        </w:rPr>
        <w:t>,</w:t>
      </w:r>
      <w:r w:rsidR="00015D3B" w:rsidRPr="00EA4755">
        <w:rPr>
          <w:rFonts w:ascii="Times New Roman" w:hAnsi="Times New Roman" w:cs="Times New Roman"/>
          <w:sz w:val="24"/>
          <w:szCs w:val="24"/>
        </w:rPr>
        <w:t>5</w:t>
      </w:r>
      <w:r w:rsidR="00283E20" w:rsidRPr="00EA4755">
        <w:rPr>
          <w:rFonts w:ascii="Times New Roman" w:hAnsi="Times New Roman" w:cs="Times New Roman"/>
          <w:sz w:val="24"/>
          <w:szCs w:val="24"/>
        </w:rPr>
        <w:t>00 square feet.</w:t>
      </w:r>
    </w:p>
    <w:p w14:paraId="4AEC1F4D" w14:textId="43FA0C4A" w:rsidR="00283E20" w:rsidRPr="00EA4755" w:rsidRDefault="00AC050B"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 xml:space="preserve">Installation of data rack cabinets </w:t>
      </w:r>
      <w:r w:rsidR="006C58ED" w:rsidRPr="00EA4755">
        <w:rPr>
          <w:rFonts w:ascii="Times New Roman" w:hAnsi="Times New Roman" w:cs="Times New Roman"/>
          <w:sz w:val="24"/>
          <w:szCs w:val="24"/>
        </w:rPr>
        <w:t>and</w:t>
      </w:r>
      <w:r w:rsidR="004A567A" w:rsidRPr="00EA4755">
        <w:rPr>
          <w:rFonts w:ascii="Times New Roman" w:hAnsi="Times New Roman" w:cs="Times New Roman"/>
          <w:sz w:val="24"/>
          <w:szCs w:val="24"/>
        </w:rPr>
        <w:t xml:space="preserve"> data cabling as outlined in the construction plans. </w:t>
      </w:r>
    </w:p>
    <w:p w14:paraId="6B747049" w14:textId="2F0A2460" w:rsidR="004A567A" w:rsidRPr="00EA4755" w:rsidRDefault="004A567A"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 xml:space="preserve">Installation of lighting and all other electrical </w:t>
      </w:r>
      <w:r w:rsidR="006E16B0" w:rsidRPr="00EA4755">
        <w:rPr>
          <w:rFonts w:ascii="Times New Roman" w:hAnsi="Times New Roman" w:cs="Times New Roman"/>
          <w:sz w:val="24"/>
          <w:szCs w:val="24"/>
        </w:rPr>
        <w:t xml:space="preserve">needs as outlined in the construction plans. </w:t>
      </w:r>
    </w:p>
    <w:p w14:paraId="70059762" w14:textId="69A757E2" w:rsidR="006E16B0" w:rsidRPr="00EA4755" w:rsidRDefault="008C3738"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 xml:space="preserve">Enclosure of </w:t>
      </w:r>
      <w:r w:rsidR="00FE6BEB" w:rsidRPr="00EA4755">
        <w:rPr>
          <w:rFonts w:ascii="Times New Roman" w:hAnsi="Times New Roman" w:cs="Times New Roman"/>
          <w:sz w:val="24"/>
          <w:szCs w:val="24"/>
        </w:rPr>
        <w:t>six</w:t>
      </w:r>
      <w:r w:rsidR="00EE666C" w:rsidRPr="00EA4755">
        <w:rPr>
          <w:rFonts w:ascii="Times New Roman" w:hAnsi="Times New Roman" w:cs="Times New Roman"/>
          <w:sz w:val="24"/>
          <w:szCs w:val="24"/>
        </w:rPr>
        <w:t xml:space="preserve"> pole barn bays</w:t>
      </w:r>
      <w:r w:rsidR="00AC4764" w:rsidRPr="00EA4755">
        <w:rPr>
          <w:rFonts w:ascii="Times New Roman" w:hAnsi="Times New Roman" w:cs="Times New Roman"/>
          <w:sz w:val="24"/>
          <w:szCs w:val="24"/>
        </w:rPr>
        <w:t xml:space="preserve"> to be used as weather protected storage space. </w:t>
      </w:r>
    </w:p>
    <w:p w14:paraId="7B6D072B" w14:textId="352AFD36" w:rsidR="00AC4764" w:rsidRPr="00EA4755" w:rsidRDefault="00DE237D"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Concrete pad under the enclosed pole barn bays.</w:t>
      </w:r>
    </w:p>
    <w:p w14:paraId="07D7D593" w14:textId="2DE0D3DF" w:rsidR="00DE237D" w:rsidRPr="00EA4755" w:rsidRDefault="00DE237D"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Asphalt parking area</w:t>
      </w:r>
      <w:r w:rsidR="00BC21FE" w:rsidRPr="00EA4755">
        <w:rPr>
          <w:rFonts w:ascii="Times New Roman" w:hAnsi="Times New Roman" w:cs="Times New Roman"/>
          <w:sz w:val="24"/>
          <w:szCs w:val="24"/>
        </w:rPr>
        <w:t xml:space="preserve"> with lighting</w:t>
      </w:r>
      <w:r w:rsidR="006D1510" w:rsidRPr="00EA4755">
        <w:rPr>
          <w:rFonts w:ascii="Times New Roman" w:hAnsi="Times New Roman" w:cs="Times New Roman"/>
          <w:sz w:val="24"/>
          <w:szCs w:val="24"/>
        </w:rPr>
        <w:t>.</w:t>
      </w:r>
    </w:p>
    <w:p w14:paraId="725FAEA4" w14:textId="203A11D0" w:rsidR="00DE237D" w:rsidRPr="00EA4755" w:rsidRDefault="00DE237D"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 xml:space="preserve">Asphalt millings parking area. </w:t>
      </w:r>
    </w:p>
    <w:p w14:paraId="25C9C8FC" w14:textId="6AB64F6B" w:rsidR="00DE237D" w:rsidRPr="00EA4755" w:rsidRDefault="00232212"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Demolition</w:t>
      </w:r>
      <w:r w:rsidR="00FE6BEB" w:rsidRPr="00EA4755">
        <w:rPr>
          <w:rFonts w:ascii="Times New Roman" w:hAnsi="Times New Roman" w:cs="Times New Roman"/>
          <w:sz w:val="24"/>
          <w:szCs w:val="24"/>
        </w:rPr>
        <w:t xml:space="preserve"> and removal/disposal</w:t>
      </w:r>
      <w:r w:rsidRPr="00EA4755">
        <w:rPr>
          <w:rFonts w:ascii="Times New Roman" w:hAnsi="Times New Roman" w:cs="Times New Roman"/>
          <w:sz w:val="24"/>
          <w:szCs w:val="24"/>
        </w:rPr>
        <w:t xml:space="preserve"> of existing Sheriff’s Marine </w:t>
      </w:r>
      <w:r w:rsidR="00A412D6" w:rsidRPr="00EA4755">
        <w:rPr>
          <w:rFonts w:ascii="Times New Roman" w:hAnsi="Times New Roman" w:cs="Times New Roman"/>
          <w:sz w:val="24"/>
          <w:szCs w:val="24"/>
        </w:rPr>
        <w:t>U</w:t>
      </w:r>
      <w:r w:rsidRPr="00EA4755">
        <w:rPr>
          <w:rFonts w:ascii="Times New Roman" w:hAnsi="Times New Roman" w:cs="Times New Roman"/>
          <w:sz w:val="24"/>
          <w:szCs w:val="24"/>
        </w:rPr>
        <w:t xml:space="preserve">nit </w:t>
      </w:r>
      <w:r w:rsidR="00A412D6" w:rsidRPr="00EA4755">
        <w:rPr>
          <w:rFonts w:ascii="Times New Roman" w:hAnsi="Times New Roman" w:cs="Times New Roman"/>
          <w:sz w:val="24"/>
          <w:szCs w:val="24"/>
        </w:rPr>
        <w:t>O</w:t>
      </w:r>
      <w:r w:rsidRPr="00EA4755">
        <w:rPr>
          <w:rFonts w:ascii="Times New Roman" w:hAnsi="Times New Roman" w:cs="Times New Roman"/>
          <w:sz w:val="24"/>
          <w:szCs w:val="24"/>
        </w:rPr>
        <w:t>ffice</w:t>
      </w:r>
      <w:r w:rsidR="007E4B28" w:rsidRPr="00EA4755">
        <w:rPr>
          <w:rFonts w:ascii="Times New Roman" w:hAnsi="Times New Roman" w:cs="Times New Roman"/>
          <w:sz w:val="24"/>
          <w:szCs w:val="24"/>
        </w:rPr>
        <w:t xml:space="preserve">. </w:t>
      </w:r>
      <w:r w:rsidR="00B73B16" w:rsidRPr="00EA4755">
        <w:rPr>
          <w:rFonts w:ascii="Times New Roman" w:hAnsi="Times New Roman" w:cs="Times New Roman"/>
          <w:sz w:val="24"/>
          <w:szCs w:val="24"/>
        </w:rPr>
        <w:t>An a</w:t>
      </w:r>
      <w:r w:rsidR="007E4B28" w:rsidRPr="00EA4755">
        <w:rPr>
          <w:rFonts w:ascii="Times New Roman" w:hAnsi="Times New Roman" w:cs="Times New Roman"/>
          <w:sz w:val="24"/>
          <w:szCs w:val="24"/>
        </w:rPr>
        <w:t xml:space="preserve">pproximately </w:t>
      </w:r>
      <w:r w:rsidR="00773D31" w:rsidRPr="00EA4755">
        <w:rPr>
          <w:rFonts w:ascii="Times New Roman" w:hAnsi="Times New Roman" w:cs="Times New Roman"/>
          <w:sz w:val="24"/>
          <w:szCs w:val="24"/>
        </w:rPr>
        <w:t>650</w:t>
      </w:r>
      <w:r w:rsidR="006C58ED" w:rsidRPr="00EA4755">
        <w:rPr>
          <w:rFonts w:ascii="Times New Roman" w:hAnsi="Times New Roman" w:cs="Times New Roman"/>
          <w:sz w:val="24"/>
          <w:szCs w:val="24"/>
        </w:rPr>
        <w:t xml:space="preserve"> </w:t>
      </w:r>
      <w:r w:rsidR="00B73B16" w:rsidRPr="00EA4755">
        <w:rPr>
          <w:rFonts w:ascii="Times New Roman" w:hAnsi="Times New Roman" w:cs="Times New Roman"/>
          <w:sz w:val="24"/>
          <w:szCs w:val="24"/>
        </w:rPr>
        <w:t>square</w:t>
      </w:r>
      <w:r w:rsidR="00773D31" w:rsidRPr="00EA4755">
        <w:rPr>
          <w:rFonts w:ascii="Times New Roman" w:hAnsi="Times New Roman" w:cs="Times New Roman"/>
          <w:sz w:val="24"/>
          <w:szCs w:val="24"/>
        </w:rPr>
        <w:t xml:space="preserve"> foot</w:t>
      </w:r>
      <w:r w:rsidR="00B73B16" w:rsidRPr="00EA4755">
        <w:rPr>
          <w:rFonts w:ascii="Times New Roman" w:hAnsi="Times New Roman" w:cs="Times New Roman"/>
          <w:sz w:val="24"/>
          <w:szCs w:val="24"/>
        </w:rPr>
        <w:t xml:space="preserve"> wood frame building. </w:t>
      </w:r>
    </w:p>
    <w:p w14:paraId="419B1F09" w14:textId="282AC016" w:rsidR="00CF6A5E" w:rsidRPr="00EA4755" w:rsidRDefault="00CF6A5E" w:rsidP="00273167">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Any other additional elements, components, or systems as outlined in the construction plans.</w:t>
      </w:r>
    </w:p>
    <w:p w14:paraId="763EE34F" w14:textId="37E038D1" w:rsidR="000032AC" w:rsidRPr="00F1306B" w:rsidRDefault="000032AC"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Permitting: Contractor shall be responsible for National Pollutant Discharge Elimination System (NPDES) permit compliance, preparation of Stormwater Pollution Prevention Plans (SWPPP), site inspection and documentation, and installation and maintenance of appropriate Best Management Practices (BMPs), including</w:t>
      </w:r>
      <w:r w:rsidR="006C58ED" w:rsidRPr="00F1306B">
        <w:rPr>
          <w:rFonts w:ascii="Times New Roman" w:hAnsi="Times New Roman" w:cs="Times New Roman"/>
          <w:color w:val="000000"/>
          <w:sz w:val="24"/>
          <w:szCs w:val="24"/>
        </w:rPr>
        <w:t xml:space="preserve"> but not limited to</w:t>
      </w:r>
      <w:r w:rsidRPr="00F1306B">
        <w:rPr>
          <w:rFonts w:ascii="Times New Roman" w:hAnsi="Times New Roman" w:cs="Times New Roman"/>
          <w:color w:val="000000"/>
          <w:sz w:val="24"/>
          <w:szCs w:val="24"/>
        </w:rPr>
        <w:t xml:space="preserve"> silt fence, inlet protection, etc. Failure to maintain BMPs shall be grounds for work stoppage until compliance is achieved.</w:t>
      </w:r>
    </w:p>
    <w:p w14:paraId="335195A6" w14:textId="7938EF30" w:rsidR="001646B7" w:rsidRPr="00F1306B" w:rsidRDefault="001646B7"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Contractor shall read and be familiar with the Environmental Resource Permit (ERP) issued by the </w:t>
      </w:r>
      <w:r w:rsidR="0012763B" w:rsidRPr="00F1306B">
        <w:rPr>
          <w:rFonts w:ascii="Times New Roman" w:hAnsi="Times New Roman" w:cs="Times New Roman"/>
          <w:color w:val="000000"/>
          <w:sz w:val="24"/>
          <w:szCs w:val="24"/>
        </w:rPr>
        <w:t>Saint Johns River Water Management District (SJRWMD)</w:t>
      </w:r>
      <w:r w:rsidRPr="00F1306B">
        <w:rPr>
          <w:rFonts w:ascii="Times New Roman" w:hAnsi="Times New Roman" w:cs="Times New Roman"/>
          <w:color w:val="000000"/>
          <w:sz w:val="24"/>
          <w:szCs w:val="24"/>
        </w:rPr>
        <w:t xml:space="preserve"> for the </w:t>
      </w:r>
      <w:r w:rsidR="0012763B" w:rsidRPr="00F1306B">
        <w:rPr>
          <w:rFonts w:ascii="Times New Roman" w:hAnsi="Times New Roman" w:cs="Times New Roman"/>
          <w:color w:val="000000"/>
          <w:sz w:val="24"/>
          <w:szCs w:val="24"/>
        </w:rPr>
        <w:t>p</w:t>
      </w:r>
      <w:r w:rsidRPr="00F1306B">
        <w:rPr>
          <w:rFonts w:ascii="Times New Roman" w:hAnsi="Times New Roman" w:cs="Times New Roman"/>
          <w:color w:val="000000"/>
          <w:sz w:val="24"/>
          <w:szCs w:val="24"/>
        </w:rPr>
        <w:t>roject</w:t>
      </w:r>
      <w:r w:rsidR="0012763B" w:rsidRPr="00F1306B">
        <w:rPr>
          <w:rFonts w:ascii="Times New Roman" w:hAnsi="Times New Roman" w:cs="Times New Roman"/>
          <w:color w:val="000000"/>
          <w:sz w:val="24"/>
          <w:szCs w:val="24"/>
        </w:rPr>
        <w:t xml:space="preserve"> </w:t>
      </w:r>
      <w:r w:rsidRPr="00F1306B">
        <w:rPr>
          <w:rFonts w:ascii="Times New Roman" w:hAnsi="Times New Roman" w:cs="Times New Roman"/>
          <w:color w:val="000000"/>
          <w:sz w:val="24"/>
          <w:szCs w:val="24"/>
        </w:rPr>
        <w:t xml:space="preserve">(Permit No. </w:t>
      </w:r>
      <w:r w:rsidR="0012763B" w:rsidRPr="00F1306B">
        <w:rPr>
          <w:rFonts w:ascii="Times New Roman" w:hAnsi="Times New Roman" w:cs="Times New Roman"/>
          <w:color w:val="000000"/>
          <w:sz w:val="24"/>
          <w:szCs w:val="24"/>
        </w:rPr>
        <w:t>19283-11</w:t>
      </w:r>
      <w:r w:rsidRPr="00F1306B">
        <w:rPr>
          <w:rFonts w:ascii="Times New Roman" w:hAnsi="Times New Roman" w:cs="Times New Roman"/>
          <w:color w:val="000000"/>
          <w:sz w:val="24"/>
          <w:szCs w:val="24"/>
        </w:rPr>
        <w:t xml:space="preserve">), included as part of the solicitation package. Contractor </w:t>
      </w:r>
      <w:r w:rsidR="004022FB">
        <w:rPr>
          <w:rFonts w:ascii="Times New Roman" w:hAnsi="Times New Roman" w:cs="Times New Roman"/>
          <w:color w:val="000000"/>
          <w:sz w:val="24"/>
          <w:szCs w:val="24"/>
        </w:rPr>
        <w:t>shall</w:t>
      </w:r>
      <w:r w:rsidRPr="00F1306B">
        <w:rPr>
          <w:rFonts w:ascii="Times New Roman" w:hAnsi="Times New Roman" w:cs="Times New Roman"/>
          <w:color w:val="000000"/>
          <w:sz w:val="24"/>
          <w:szCs w:val="24"/>
        </w:rPr>
        <w:t xml:space="preserve"> comply with all applicable ERP requirements.</w:t>
      </w:r>
    </w:p>
    <w:p w14:paraId="69B00F8B" w14:textId="436D3F33" w:rsidR="001646B7" w:rsidRPr="00F1306B" w:rsidRDefault="007465FB"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Contractor shall be</w:t>
      </w:r>
      <w:r w:rsidR="001646B7" w:rsidRPr="00F1306B">
        <w:rPr>
          <w:rFonts w:ascii="Times New Roman" w:hAnsi="Times New Roman" w:cs="Times New Roman"/>
          <w:color w:val="000000"/>
          <w:sz w:val="24"/>
          <w:szCs w:val="24"/>
        </w:rPr>
        <w:t xml:space="preserve"> responsible for the installation of silt fencing for entire perimeter of working area prior to the start of any construction activity.</w:t>
      </w:r>
    </w:p>
    <w:p w14:paraId="6205E249" w14:textId="2101EC54" w:rsidR="001646B7" w:rsidRPr="00F1306B" w:rsidRDefault="001646B7"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No burning of trees </w:t>
      </w:r>
      <w:r w:rsidR="00415887" w:rsidRPr="00F1306B">
        <w:rPr>
          <w:rFonts w:ascii="Times New Roman" w:hAnsi="Times New Roman" w:cs="Times New Roman"/>
          <w:color w:val="000000"/>
          <w:sz w:val="24"/>
          <w:szCs w:val="24"/>
        </w:rPr>
        <w:t>is allowed</w:t>
      </w:r>
      <w:r w:rsidRPr="00F1306B">
        <w:rPr>
          <w:rFonts w:ascii="Times New Roman" w:hAnsi="Times New Roman" w:cs="Times New Roman"/>
          <w:color w:val="000000"/>
          <w:sz w:val="24"/>
          <w:szCs w:val="24"/>
        </w:rPr>
        <w:t xml:space="preserve">. Contractor </w:t>
      </w:r>
      <w:r w:rsidR="007465FB">
        <w:rPr>
          <w:rFonts w:ascii="Times New Roman" w:hAnsi="Times New Roman" w:cs="Times New Roman"/>
          <w:color w:val="000000"/>
          <w:sz w:val="24"/>
          <w:szCs w:val="24"/>
        </w:rPr>
        <w:t>shall</w:t>
      </w:r>
      <w:r w:rsidRPr="00F1306B">
        <w:rPr>
          <w:rFonts w:ascii="Times New Roman" w:hAnsi="Times New Roman" w:cs="Times New Roman"/>
          <w:color w:val="000000"/>
          <w:sz w:val="24"/>
          <w:szCs w:val="24"/>
        </w:rPr>
        <w:t xml:space="preserve"> be responsible for removing and disposing of existing trees in a legal and proper manner as necessary for the construction of the proposed improvements.</w:t>
      </w:r>
    </w:p>
    <w:p w14:paraId="00D619D2" w14:textId="1E7B0400" w:rsidR="00F76FB0" w:rsidRPr="00EA4755" w:rsidRDefault="00F76FB0" w:rsidP="00F1306B">
      <w:pPr>
        <w:pStyle w:val="ListParagraph"/>
        <w:widowControl w:val="0"/>
        <w:numPr>
          <w:ilvl w:val="1"/>
          <w:numId w:val="16"/>
        </w:numPr>
        <w:tabs>
          <w:tab w:val="left" w:pos="540"/>
        </w:tabs>
        <w:spacing w:after="120" w:line="240" w:lineRule="auto"/>
        <w:ind w:left="540" w:hanging="540"/>
        <w:contextualSpacing w:val="0"/>
        <w:jc w:val="both"/>
        <w:rPr>
          <w:rFonts w:ascii="Times New Roman" w:hAnsi="Times New Roman" w:cs="Times New Roman"/>
          <w:sz w:val="24"/>
          <w:szCs w:val="24"/>
        </w:rPr>
      </w:pPr>
      <w:r w:rsidRPr="00F1306B">
        <w:rPr>
          <w:rFonts w:ascii="Times New Roman" w:hAnsi="Times New Roman" w:cs="Times New Roman"/>
          <w:color w:val="000000"/>
          <w:sz w:val="24"/>
          <w:szCs w:val="24"/>
        </w:rPr>
        <w:t xml:space="preserve">NOTE: When pouring concrete foundations, Contractor </w:t>
      </w:r>
      <w:r w:rsidR="007465FB">
        <w:rPr>
          <w:rFonts w:ascii="Times New Roman" w:hAnsi="Times New Roman" w:cs="Times New Roman"/>
          <w:color w:val="000000"/>
          <w:sz w:val="24"/>
          <w:szCs w:val="24"/>
        </w:rPr>
        <w:t>shall</w:t>
      </w:r>
      <w:r w:rsidRPr="00F1306B">
        <w:rPr>
          <w:rFonts w:ascii="Times New Roman" w:hAnsi="Times New Roman" w:cs="Times New Roman"/>
          <w:color w:val="000000"/>
          <w:sz w:val="24"/>
          <w:szCs w:val="24"/>
        </w:rPr>
        <w:t xml:space="preserve"> ensure proper compaction of soil/substrate, coordinate with professional pest control for treatment of soil/</w:t>
      </w:r>
      <w:r w:rsidR="00415887" w:rsidRPr="00F1306B">
        <w:rPr>
          <w:rFonts w:ascii="Times New Roman" w:hAnsi="Times New Roman" w:cs="Times New Roman"/>
          <w:color w:val="000000"/>
          <w:sz w:val="24"/>
          <w:szCs w:val="24"/>
        </w:rPr>
        <w:t>substrate and</w:t>
      </w:r>
      <w:r w:rsidRPr="00F1306B">
        <w:rPr>
          <w:rFonts w:ascii="Times New Roman" w:hAnsi="Times New Roman" w:cs="Times New Roman"/>
          <w:color w:val="000000"/>
          <w:sz w:val="24"/>
          <w:szCs w:val="24"/>
        </w:rPr>
        <w:t xml:space="preserve"> install proper vapor barriers</w:t>
      </w:r>
      <w:r w:rsidRPr="00EA4755">
        <w:rPr>
          <w:rFonts w:ascii="Times New Roman" w:hAnsi="Times New Roman" w:cs="Times New Roman"/>
          <w:sz w:val="24"/>
          <w:szCs w:val="24"/>
        </w:rPr>
        <w:t xml:space="preserve"> all as required by Florida Building Code.  All work </w:t>
      </w:r>
      <w:r w:rsidR="004022FB">
        <w:rPr>
          <w:rFonts w:ascii="Times New Roman" w:hAnsi="Times New Roman" w:cs="Times New Roman"/>
          <w:sz w:val="24"/>
          <w:szCs w:val="24"/>
        </w:rPr>
        <w:t>shall</w:t>
      </w:r>
      <w:r w:rsidRPr="00EA4755">
        <w:rPr>
          <w:rFonts w:ascii="Times New Roman" w:hAnsi="Times New Roman" w:cs="Times New Roman"/>
          <w:sz w:val="24"/>
          <w:szCs w:val="24"/>
        </w:rPr>
        <w:t xml:space="preserve"> be inspected by the </w:t>
      </w:r>
      <w:r w:rsidR="006C58ED" w:rsidRPr="00EA4755">
        <w:rPr>
          <w:rFonts w:ascii="Times New Roman" w:hAnsi="Times New Roman" w:cs="Times New Roman"/>
          <w:sz w:val="24"/>
          <w:szCs w:val="24"/>
        </w:rPr>
        <w:t xml:space="preserve">LCWA </w:t>
      </w:r>
      <w:r w:rsidRPr="00EA4755">
        <w:rPr>
          <w:rFonts w:ascii="Times New Roman" w:hAnsi="Times New Roman" w:cs="Times New Roman"/>
          <w:sz w:val="24"/>
          <w:szCs w:val="24"/>
        </w:rPr>
        <w:t xml:space="preserve">Project Manager along with the assigned Lake County Building Inspector before making the foundational </w:t>
      </w:r>
      <w:proofErr w:type="gramStart"/>
      <w:r w:rsidRPr="00EA4755">
        <w:rPr>
          <w:rFonts w:ascii="Times New Roman" w:hAnsi="Times New Roman" w:cs="Times New Roman"/>
          <w:sz w:val="24"/>
          <w:szCs w:val="24"/>
        </w:rPr>
        <w:t>pour</w:t>
      </w:r>
      <w:proofErr w:type="gramEnd"/>
      <w:r w:rsidRPr="00EA4755">
        <w:rPr>
          <w:rFonts w:ascii="Times New Roman" w:hAnsi="Times New Roman" w:cs="Times New Roman"/>
          <w:sz w:val="24"/>
          <w:szCs w:val="24"/>
        </w:rPr>
        <w:t xml:space="preserve">.  </w:t>
      </w:r>
    </w:p>
    <w:p w14:paraId="0EECD6D8" w14:textId="790876D6" w:rsidR="007A7FF7" w:rsidRPr="00273167" w:rsidRDefault="00F52E78"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 xml:space="preserve">Contractor </w:t>
      </w:r>
      <w:r w:rsidR="004022FB">
        <w:rPr>
          <w:rFonts w:ascii="Times New Roman" w:hAnsi="Times New Roman" w:cs="Times New Roman"/>
          <w:color w:val="000000"/>
          <w:sz w:val="24"/>
          <w:szCs w:val="24"/>
        </w:rPr>
        <w:t>shall</w:t>
      </w:r>
      <w:r w:rsidRPr="00273167">
        <w:rPr>
          <w:rFonts w:ascii="Times New Roman" w:hAnsi="Times New Roman" w:cs="Times New Roman"/>
          <w:color w:val="000000"/>
          <w:sz w:val="24"/>
          <w:szCs w:val="24"/>
        </w:rPr>
        <w:t xml:space="preserve"> </w:t>
      </w:r>
      <w:r w:rsidR="006C58ED" w:rsidRPr="00273167">
        <w:rPr>
          <w:rFonts w:ascii="Times New Roman" w:hAnsi="Times New Roman" w:cs="Times New Roman"/>
          <w:color w:val="000000"/>
          <w:sz w:val="24"/>
          <w:szCs w:val="24"/>
        </w:rPr>
        <w:t>coordinate</w:t>
      </w:r>
      <w:r w:rsidRPr="00273167">
        <w:rPr>
          <w:rFonts w:ascii="Times New Roman" w:hAnsi="Times New Roman" w:cs="Times New Roman"/>
          <w:color w:val="000000"/>
          <w:sz w:val="24"/>
          <w:szCs w:val="24"/>
        </w:rPr>
        <w:t xml:space="preserve"> </w:t>
      </w:r>
      <w:r w:rsidR="006C58ED" w:rsidRPr="00273167">
        <w:rPr>
          <w:rFonts w:ascii="Times New Roman" w:hAnsi="Times New Roman" w:cs="Times New Roman"/>
          <w:color w:val="000000"/>
          <w:sz w:val="24"/>
          <w:szCs w:val="24"/>
        </w:rPr>
        <w:t>for County Project Manager</w:t>
      </w:r>
      <w:r w:rsidRPr="00273167">
        <w:rPr>
          <w:rFonts w:ascii="Times New Roman" w:hAnsi="Times New Roman" w:cs="Times New Roman"/>
          <w:color w:val="000000"/>
          <w:sz w:val="24"/>
          <w:szCs w:val="24"/>
        </w:rPr>
        <w:t xml:space="preserve"> inspection and written approval before pouring concrete. The Contractor </w:t>
      </w:r>
      <w:r w:rsidR="004022FB">
        <w:rPr>
          <w:rFonts w:ascii="Times New Roman" w:hAnsi="Times New Roman" w:cs="Times New Roman"/>
          <w:color w:val="000000"/>
          <w:sz w:val="24"/>
          <w:szCs w:val="24"/>
        </w:rPr>
        <w:t>shall</w:t>
      </w:r>
      <w:r w:rsidRPr="00273167">
        <w:rPr>
          <w:rFonts w:ascii="Times New Roman" w:hAnsi="Times New Roman" w:cs="Times New Roman"/>
          <w:color w:val="000000"/>
          <w:sz w:val="24"/>
          <w:szCs w:val="24"/>
        </w:rPr>
        <w:t xml:space="preserve"> provide testing demonstrating that base and subgrade for the concrete pad area have been compacted to 98% modified Proctor (T-180) prior to pouring concrete</w:t>
      </w:r>
    </w:p>
    <w:p w14:paraId="5E597C47" w14:textId="4B5B2061" w:rsidR="006D5E70" w:rsidRPr="00273167" w:rsidRDefault="00EB43F1"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 xml:space="preserve">Contractor </w:t>
      </w:r>
      <w:r w:rsidR="004022FB">
        <w:rPr>
          <w:rFonts w:ascii="Times New Roman" w:hAnsi="Times New Roman" w:cs="Times New Roman"/>
          <w:color w:val="000000"/>
          <w:sz w:val="24"/>
          <w:szCs w:val="24"/>
        </w:rPr>
        <w:t>shall</w:t>
      </w:r>
      <w:r w:rsidRPr="00273167">
        <w:rPr>
          <w:rFonts w:ascii="Times New Roman" w:hAnsi="Times New Roman" w:cs="Times New Roman"/>
          <w:color w:val="000000"/>
          <w:sz w:val="24"/>
          <w:szCs w:val="24"/>
        </w:rPr>
        <w:t xml:space="preserve"> obtain Lake County Parks</w:t>
      </w:r>
      <w:r w:rsidR="006C58ED" w:rsidRPr="00273167">
        <w:rPr>
          <w:rFonts w:ascii="Times New Roman" w:hAnsi="Times New Roman" w:cs="Times New Roman"/>
          <w:color w:val="000000"/>
          <w:sz w:val="24"/>
          <w:szCs w:val="24"/>
        </w:rPr>
        <w:t xml:space="preserve"> and Water Resources</w:t>
      </w:r>
      <w:r w:rsidRPr="00273167">
        <w:rPr>
          <w:rFonts w:ascii="Times New Roman" w:hAnsi="Times New Roman" w:cs="Times New Roman"/>
          <w:color w:val="000000"/>
          <w:sz w:val="24"/>
          <w:szCs w:val="24"/>
        </w:rPr>
        <w:t xml:space="preserve"> inspection approval prior to pouring concrete, refer to the Concrete</w:t>
      </w:r>
      <w:r w:rsidR="0028462E" w:rsidRPr="00273167">
        <w:rPr>
          <w:rFonts w:ascii="Times New Roman" w:hAnsi="Times New Roman" w:cs="Times New Roman"/>
          <w:color w:val="000000"/>
          <w:sz w:val="24"/>
          <w:szCs w:val="24"/>
        </w:rPr>
        <w:t xml:space="preserve"> Foundation,</w:t>
      </w:r>
      <w:r w:rsidRPr="00273167">
        <w:rPr>
          <w:rFonts w:ascii="Times New Roman" w:hAnsi="Times New Roman" w:cs="Times New Roman"/>
          <w:color w:val="000000"/>
          <w:sz w:val="24"/>
          <w:szCs w:val="24"/>
        </w:rPr>
        <w:t xml:space="preserve"> Pad</w:t>
      </w:r>
      <w:r w:rsidR="0028462E" w:rsidRPr="00273167">
        <w:rPr>
          <w:rFonts w:ascii="Times New Roman" w:hAnsi="Times New Roman" w:cs="Times New Roman"/>
          <w:color w:val="000000"/>
          <w:sz w:val="24"/>
          <w:szCs w:val="24"/>
        </w:rPr>
        <w:t>,</w:t>
      </w:r>
      <w:r w:rsidRPr="00273167">
        <w:rPr>
          <w:rFonts w:ascii="Times New Roman" w:hAnsi="Times New Roman" w:cs="Times New Roman"/>
          <w:color w:val="000000"/>
          <w:sz w:val="24"/>
          <w:szCs w:val="24"/>
        </w:rPr>
        <w:t xml:space="preserve"> Sidewalk</w:t>
      </w:r>
      <w:r w:rsidR="0028462E" w:rsidRPr="00273167">
        <w:rPr>
          <w:rFonts w:ascii="Times New Roman" w:hAnsi="Times New Roman" w:cs="Times New Roman"/>
          <w:color w:val="000000"/>
          <w:sz w:val="24"/>
          <w:szCs w:val="24"/>
        </w:rPr>
        <w:t>, &amp; Curb</w:t>
      </w:r>
      <w:r w:rsidRPr="00273167">
        <w:rPr>
          <w:rFonts w:ascii="Times New Roman" w:hAnsi="Times New Roman" w:cs="Times New Roman"/>
          <w:color w:val="000000"/>
          <w:sz w:val="24"/>
          <w:szCs w:val="24"/>
        </w:rPr>
        <w:t xml:space="preserve"> Pre-</w:t>
      </w:r>
      <w:r w:rsidR="00415887" w:rsidRPr="00273167">
        <w:rPr>
          <w:rFonts w:ascii="Times New Roman" w:hAnsi="Times New Roman" w:cs="Times New Roman"/>
          <w:color w:val="000000"/>
          <w:sz w:val="24"/>
          <w:szCs w:val="24"/>
        </w:rPr>
        <w:t>Pour Inspection</w:t>
      </w:r>
      <w:r w:rsidRPr="00273167">
        <w:rPr>
          <w:rFonts w:ascii="Times New Roman" w:hAnsi="Times New Roman" w:cs="Times New Roman"/>
          <w:color w:val="000000"/>
          <w:sz w:val="24"/>
          <w:szCs w:val="24"/>
        </w:rPr>
        <w:t xml:space="preserve">/Approval form included as Exhibit </w:t>
      </w:r>
      <w:r w:rsidR="004022FB">
        <w:rPr>
          <w:rFonts w:ascii="Times New Roman" w:hAnsi="Times New Roman" w:cs="Times New Roman"/>
          <w:color w:val="000000"/>
          <w:sz w:val="24"/>
          <w:szCs w:val="24"/>
        </w:rPr>
        <w:t>G</w:t>
      </w:r>
      <w:r w:rsidRPr="00273167">
        <w:rPr>
          <w:rFonts w:ascii="Times New Roman" w:hAnsi="Times New Roman" w:cs="Times New Roman"/>
          <w:color w:val="000000"/>
          <w:sz w:val="24"/>
          <w:szCs w:val="24"/>
        </w:rPr>
        <w:t xml:space="preserve">, which </w:t>
      </w:r>
      <w:r w:rsidR="004022FB">
        <w:rPr>
          <w:rFonts w:ascii="Times New Roman" w:hAnsi="Times New Roman" w:cs="Times New Roman"/>
          <w:color w:val="000000"/>
          <w:sz w:val="24"/>
          <w:szCs w:val="24"/>
        </w:rPr>
        <w:t>shall</w:t>
      </w:r>
      <w:r w:rsidRPr="00273167">
        <w:rPr>
          <w:rFonts w:ascii="Times New Roman" w:hAnsi="Times New Roman" w:cs="Times New Roman"/>
          <w:color w:val="000000"/>
          <w:sz w:val="24"/>
          <w:szCs w:val="24"/>
        </w:rPr>
        <w:t xml:space="preserve"> be submitted </w:t>
      </w:r>
      <w:r w:rsidRPr="00273167">
        <w:rPr>
          <w:rFonts w:ascii="Times New Roman" w:hAnsi="Times New Roman" w:cs="Times New Roman"/>
          <w:color w:val="000000"/>
          <w:sz w:val="24"/>
          <w:szCs w:val="24"/>
        </w:rPr>
        <w:lastRenderedPageBreak/>
        <w:t>to</w:t>
      </w:r>
      <w:r w:rsidR="007A7FF7" w:rsidRPr="00273167">
        <w:rPr>
          <w:rFonts w:ascii="Times New Roman" w:hAnsi="Times New Roman" w:cs="Times New Roman"/>
          <w:color w:val="000000"/>
          <w:sz w:val="24"/>
          <w:szCs w:val="24"/>
        </w:rPr>
        <w:t xml:space="preserve"> the County Project Manager</w:t>
      </w:r>
      <w:r w:rsidR="007D01CC" w:rsidRPr="00273167">
        <w:rPr>
          <w:rFonts w:ascii="Times New Roman" w:hAnsi="Times New Roman" w:cs="Times New Roman"/>
          <w:color w:val="000000"/>
          <w:sz w:val="24"/>
          <w:szCs w:val="24"/>
        </w:rPr>
        <w:t xml:space="preserve"> for approval a </w:t>
      </w:r>
      <w:r w:rsidR="00EE6C45" w:rsidRPr="00273167">
        <w:rPr>
          <w:rFonts w:ascii="Times New Roman" w:hAnsi="Times New Roman" w:cs="Times New Roman"/>
          <w:color w:val="000000"/>
          <w:sz w:val="24"/>
          <w:szCs w:val="24"/>
        </w:rPr>
        <w:t>minimum of</w:t>
      </w:r>
      <w:r w:rsidR="007D01CC" w:rsidRPr="00273167">
        <w:rPr>
          <w:rFonts w:ascii="Times New Roman" w:hAnsi="Times New Roman" w:cs="Times New Roman"/>
          <w:color w:val="000000"/>
          <w:sz w:val="24"/>
          <w:szCs w:val="24"/>
        </w:rPr>
        <w:t xml:space="preserve"> two days before pouring concrete. </w:t>
      </w:r>
    </w:p>
    <w:p w14:paraId="7B2E2F07" w14:textId="46CCE69B" w:rsidR="0092370A" w:rsidRPr="00273167" w:rsidRDefault="009423C8"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 xml:space="preserve">Contractor </w:t>
      </w:r>
      <w:r w:rsidR="004022FB">
        <w:rPr>
          <w:rFonts w:ascii="Times New Roman" w:hAnsi="Times New Roman" w:cs="Times New Roman"/>
          <w:color w:val="000000"/>
          <w:sz w:val="24"/>
          <w:szCs w:val="24"/>
        </w:rPr>
        <w:t>shall</w:t>
      </w:r>
      <w:r w:rsidRPr="00273167">
        <w:rPr>
          <w:rFonts w:ascii="Times New Roman" w:hAnsi="Times New Roman" w:cs="Times New Roman"/>
          <w:color w:val="000000"/>
          <w:sz w:val="24"/>
          <w:szCs w:val="24"/>
        </w:rPr>
        <w:t xml:space="preserve"> demonstrate </w:t>
      </w:r>
      <w:r w:rsidR="007D4D61" w:rsidRPr="00273167">
        <w:rPr>
          <w:rFonts w:ascii="Times New Roman" w:hAnsi="Times New Roman" w:cs="Times New Roman"/>
          <w:color w:val="000000"/>
          <w:sz w:val="24"/>
          <w:szCs w:val="24"/>
        </w:rPr>
        <w:t xml:space="preserve">and verify to the </w:t>
      </w:r>
      <w:r w:rsidR="003A38AF" w:rsidRPr="00273167">
        <w:rPr>
          <w:rFonts w:ascii="Times New Roman" w:hAnsi="Times New Roman" w:cs="Times New Roman"/>
          <w:color w:val="000000"/>
          <w:sz w:val="24"/>
          <w:szCs w:val="24"/>
        </w:rPr>
        <w:t xml:space="preserve">County Project Manager </w:t>
      </w:r>
      <w:r w:rsidR="007D4D61" w:rsidRPr="00273167">
        <w:rPr>
          <w:rFonts w:ascii="Times New Roman" w:hAnsi="Times New Roman" w:cs="Times New Roman"/>
          <w:color w:val="000000"/>
          <w:sz w:val="24"/>
          <w:szCs w:val="24"/>
        </w:rPr>
        <w:t xml:space="preserve">the </w:t>
      </w:r>
      <w:r w:rsidR="003A38AF" w:rsidRPr="00273167">
        <w:rPr>
          <w:rFonts w:ascii="Times New Roman" w:hAnsi="Times New Roman" w:cs="Times New Roman"/>
          <w:color w:val="000000"/>
          <w:sz w:val="24"/>
          <w:szCs w:val="24"/>
        </w:rPr>
        <w:t xml:space="preserve">correct </w:t>
      </w:r>
      <w:r w:rsidR="007D4D61" w:rsidRPr="00273167">
        <w:rPr>
          <w:rFonts w:ascii="Times New Roman" w:hAnsi="Times New Roman" w:cs="Times New Roman"/>
          <w:color w:val="000000"/>
          <w:sz w:val="24"/>
          <w:szCs w:val="24"/>
        </w:rPr>
        <w:t>placement</w:t>
      </w:r>
      <w:r w:rsidR="003A38AF" w:rsidRPr="00273167">
        <w:rPr>
          <w:rFonts w:ascii="Times New Roman" w:hAnsi="Times New Roman" w:cs="Times New Roman"/>
          <w:color w:val="000000"/>
          <w:sz w:val="24"/>
          <w:szCs w:val="24"/>
        </w:rPr>
        <w:t xml:space="preserve"> of all </w:t>
      </w:r>
      <w:r w:rsidR="00E71384" w:rsidRPr="00273167">
        <w:rPr>
          <w:rFonts w:ascii="Times New Roman" w:hAnsi="Times New Roman" w:cs="Times New Roman"/>
          <w:color w:val="000000"/>
          <w:sz w:val="24"/>
          <w:szCs w:val="24"/>
        </w:rPr>
        <w:t xml:space="preserve">in-foundation infrastructure before pouring (i.e. septic lines, </w:t>
      </w:r>
      <w:r w:rsidR="00081998" w:rsidRPr="00273167">
        <w:rPr>
          <w:rFonts w:ascii="Times New Roman" w:hAnsi="Times New Roman" w:cs="Times New Roman"/>
          <w:color w:val="000000"/>
          <w:sz w:val="24"/>
          <w:szCs w:val="24"/>
        </w:rPr>
        <w:t>electrical conduit, etc.).</w:t>
      </w:r>
    </w:p>
    <w:p w14:paraId="6A7D6922" w14:textId="2434B067" w:rsidR="009423C8" w:rsidRPr="00273167" w:rsidRDefault="0092370A"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All concrete sidewalks shall be a minimum of 6” thick (not 5 ½” or 5 ¾”). Wire mesh (if provided instead of fiber) shall be mounted on chairs.</w:t>
      </w:r>
    </w:p>
    <w:p w14:paraId="55EEAE81" w14:textId="439D4E01" w:rsidR="00C90A50" w:rsidRPr="00273167" w:rsidRDefault="00C90A50"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This coor</w:t>
      </w:r>
      <w:r w:rsidR="009F7CBA" w:rsidRPr="00273167">
        <w:rPr>
          <w:rFonts w:ascii="Times New Roman" w:hAnsi="Times New Roman" w:cs="Times New Roman"/>
          <w:color w:val="000000"/>
          <w:sz w:val="24"/>
          <w:szCs w:val="24"/>
        </w:rPr>
        <w:t xml:space="preserve">dination with the County </w:t>
      </w:r>
      <w:r w:rsidR="00FD4125" w:rsidRPr="00273167">
        <w:rPr>
          <w:rFonts w:ascii="Times New Roman" w:hAnsi="Times New Roman" w:cs="Times New Roman"/>
          <w:color w:val="000000"/>
          <w:sz w:val="24"/>
          <w:szCs w:val="24"/>
        </w:rPr>
        <w:t>P</w:t>
      </w:r>
      <w:r w:rsidR="009F7CBA" w:rsidRPr="00273167">
        <w:rPr>
          <w:rFonts w:ascii="Times New Roman" w:hAnsi="Times New Roman" w:cs="Times New Roman"/>
          <w:color w:val="000000"/>
          <w:sz w:val="24"/>
          <w:szCs w:val="24"/>
        </w:rPr>
        <w:t xml:space="preserve">roject </w:t>
      </w:r>
      <w:r w:rsidR="00FD4125" w:rsidRPr="00273167">
        <w:rPr>
          <w:rFonts w:ascii="Times New Roman" w:hAnsi="Times New Roman" w:cs="Times New Roman"/>
          <w:color w:val="000000"/>
          <w:sz w:val="24"/>
          <w:szCs w:val="24"/>
        </w:rPr>
        <w:t>M</w:t>
      </w:r>
      <w:r w:rsidR="009F7CBA" w:rsidRPr="00273167">
        <w:rPr>
          <w:rFonts w:ascii="Times New Roman" w:hAnsi="Times New Roman" w:cs="Times New Roman"/>
          <w:color w:val="000000"/>
          <w:sz w:val="24"/>
          <w:szCs w:val="24"/>
        </w:rPr>
        <w:t xml:space="preserve">anager does not replace the coordination with the </w:t>
      </w:r>
      <w:r w:rsidR="00D07169" w:rsidRPr="00273167">
        <w:rPr>
          <w:rFonts w:ascii="Times New Roman" w:hAnsi="Times New Roman" w:cs="Times New Roman"/>
          <w:color w:val="000000"/>
          <w:sz w:val="24"/>
          <w:szCs w:val="24"/>
        </w:rPr>
        <w:t xml:space="preserve">Lake </w:t>
      </w:r>
      <w:r w:rsidR="009F7CBA" w:rsidRPr="00273167">
        <w:rPr>
          <w:rFonts w:ascii="Times New Roman" w:hAnsi="Times New Roman" w:cs="Times New Roman"/>
          <w:color w:val="000000"/>
          <w:sz w:val="24"/>
          <w:szCs w:val="24"/>
        </w:rPr>
        <w:t>County Building Inspect</w:t>
      </w:r>
      <w:r w:rsidR="00CF3FB0" w:rsidRPr="00273167">
        <w:rPr>
          <w:rFonts w:ascii="Times New Roman" w:hAnsi="Times New Roman" w:cs="Times New Roman"/>
          <w:color w:val="000000"/>
          <w:sz w:val="24"/>
          <w:szCs w:val="24"/>
        </w:rPr>
        <w:t>or</w:t>
      </w:r>
      <w:r w:rsidR="00AA7F9B" w:rsidRPr="00273167">
        <w:rPr>
          <w:rFonts w:ascii="Times New Roman" w:hAnsi="Times New Roman" w:cs="Times New Roman"/>
          <w:color w:val="000000"/>
          <w:sz w:val="24"/>
          <w:szCs w:val="24"/>
        </w:rPr>
        <w:t>. Coordination with the County Project Manager is in addition to coordination with the Lake County Building Inspector</w:t>
      </w:r>
      <w:r w:rsidR="00FD4125" w:rsidRPr="00273167">
        <w:rPr>
          <w:rFonts w:ascii="Times New Roman" w:hAnsi="Times New Roman" w:cs="Times New Roman"/>
          <w:color w:val="000000"/>
          <w:sz w:val="24"/>
          <w:szCs w:val="24"/>
        </w:rPr>
        <w:t xml:space="preserve">. </w:t>
      </w:r>
    </w:p>
    <w:p w14:paraId="448EF4B8" w14:textId="1719B2D9" w:rsidR="00F5057E" w:rsidRPr="00F1306B" w:rsidRDefault="007465FB"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Contractor shall be</w:t>
      </w:r>
      <w:r w:rsidR="000B403C" w:rsidRPr="00F1306B">
        <w:rPr>
          <w:rFonts w:ascii="Times New Roman" w:hAnsi="Times New Roman" w:cs="Times New Roman"/>
          <w:color w:val="000000"/>
          <w:sz w:val="24"/>
          <w:szCs w:val="24"/>
        </w:rPr>
        <w:t xml:space="preserve"> responsible for locating/identifying all utilities </w:t>
      </w:r>
      <w:r w:rsidR="00D227AE" w:rsidRPr="00F1306B">
        <w:rPr>
          <w:rFonts w:ascii="Times New Roman" w:hAnsi="Times New Roman" w:cs="Times New Roman"/>
          <w:color w:val="000000"/>
          <w:sz w:val="24"/>
          <w:szCs w:val="24"/>
        </w:rPr>
        <w:t xml:space="preserve">Prior to </w:t>
      </w:r>
      <w:r w:rsidR="000B403C" w:rsidRPr="00F1306B">
        <w:rPr>
          <w:rFonts w:ascii="Times New Roman" w:hAnsi="Times New Roman" w:cs="Times New Roman"/>
          <w:color w:val="000000"/>
          <w:sz w:val="24"/>
          <w:szCs w:val="24"/>
        </w:rPr>
        <w:t>starting construction. Contractor </w:t>
      </w:r>
      <w:r w:rsidR="004022FB">
        <w:rPr>
          <w:rFonts w:ascii="Times New Roman" w:hAnsi="Times New Roman" w:cs="Times New Roman"/>
          <w:color w:val="000000"/>
          <w:sz w:val="24"/>
          <w:szCs w:val="24"/>
        </w:rPr>
        <w:t>shall</w:t>
      </w:r>
      <w:r w:rsidR="000B403C" w:rsidRPr="00F1306B">
        <w:rPr>
          <w:rFonts w:ascii="Times New Roman" w:hAnsi="Times New Roman" w:cs="Times New Roman"/>
          <w:color w:val="000000"/>
          <w:sz w:val="24"/>
          <w:szCs w:val="24"/>
        </w:rPr>
        <w:t xml:space="preserve"> take every precaution to avoid damage to any underground utilities. </w:t>
      </w:r>
      <w:proofErr w:type="gramStart"/>
      <w:r w:rsidR="000B403C" w:rsidRPr="00F1306B">
        <w:rPr>
          <w:rFonts w:ascii="Times New Roman" w:hAnsi="Times New Roman" w:cs="Times New Roman"/>
          <w:color w:val="000000"/>
          <w:sz w:val="24"/>
          <w:szCs w:val="24"/>
        </w:rPr>
        <w:t>Contractor</w:t>
      </w:r>
      <w:proofErr w:type="gramEnd"/>
      <w:r w:rsidR="000B403C" w:rsidRPr="00F1306B">
        <w:rPr>
          <w:rFonts w:ascii="Times New Roman" w:hAnsi="Times New Roman" w:cs="Times New Roman"/>
          <w:color w:val="000000"/>
          <w:sz w:val="24"/>
          <w:szCs w:val="24"/>
        </w:rPr>
        <w:t xml:space="preserve"> </w:t>
      </w:r>
      <w:r w:rsidR="004022FB">
        <w:rPr>
          <w:rFonts w:ascii="Times New Roman" w:hAnsi="Times New Roman" w:cs="Times New Roman"/>
          <w:color w:val="000000"/>
          <w:sz w:val="24"/>
          <w:szCs w:val="24"/>
        </w:rPr>
        <w:t>shall</w:t>
      </w:r>
      <w:r w:rsidR="000B403C" w:rsidRPr="00F1306B">
        <w:rPr>
          <w:rFonts w:ascii="Times New Roman" w:hAnsi="Times New Roman" w:cs="Times New Roman"/>
          <w:color w:val="000000"/>
          <w:sz w:val="24"/>
          <w:szCs w:val="24"/>
        </w:rPr>
        <w:t xml:space="preserve"> be responsible for any damage caused to the existing utilities. </w:t>
      </w:r>
      <w:r w:rsidR="003329CB" w:rsidRPr="00F1306B">
        <w:rPr>
          <w:rFonts w:ascii="Times New Roman" w:hAnsi="Times New Roman" w:cs="Times New Roman"/>
          <w:color w:val="000000"/>
          <w:sz w:val="24"/>
          <w:szCs w:val="24"/>
        </w:rPr>
        <w:t>If</w:t>
      </w:r>
      <w:r w:rsidR="000B403C" w:rsidRPr="00F1306B">
        <w:rPr>
          <w:rFonts w:ascii="Times New Roman" w:hAnsi="Times New Roman" w:cs="Times New Roman"/>
          <w:color w:val="000000"/>
          <w:sz w:val="24"/>
          <w:szCs w:val="24"/>
        </w:rPr>
        <w:t xml:space="preserve"> </w:t>
      </w:r>
      <w:r w:rsidR="003329CB" w:rsidRPr="00F1306B">
        <w:rPr>
          <w:rFonts w:ascii="Times New Roman" w:hAnsi="Times New Roman" w:cs="Times New Roman"/>
          <w:color w:val="000000"/>
          <w:sz w:val="24"/>
          <w:szCs w:val="24"/>
        </w:rPr>
        <w:t xml:space="preserve">the </w:t>
      </w:r>
      <w:r w:rsidR="000B403C" w:rsidRPr="00F1306B">
        <w:rPr>
          <w:rFonts w:ascii="Times New Roman" w:hAnsi="Times New Roman" w:cs="Times New Roman"/>
          <w:color w:val="000000"/>
          <w:sz w:val="24"/>
          <w:szCs w:val="24"/>
        </w:rPr>
        <w:t xml:space="preserve">Contractor or any of its subcontractors damage an existing utility, the Contractor </w:t>
      </w:r>
      <w:r w:rsidR="004022FB">
        <w:rPr>
          <w:rFonts w:ascii="Times New Roman" w:hAnsi="Times New Roman" w:cs="Times New Roman"/>
          <w:color w:val="000000"/>
          <w:sz w:val="24"/>
          <w:szCs w:val="24"/>
        </w:rPr>
        <w:t>shall</w:t>
      </w:r>
      <w:r w:rsidR="000B403C" w:rsidRPr="00F1306B">
        <w:rPr>
          <w:rFonts w:ascii="Times New Roman" w:hAnsi="Times New Roman" w:cs="Times New Roman"/>
          <w:color w:val="000000"/>
          <w:sz w:val="24"/>
          <w:szCs w:val="24"/>
        </w:rPr>
        <w:t xml:space="preserve"> be responsible for the repair and </w:t>
      </w:r>
      <w:r w:rsidR="004022FB">
        <w:rPr>
          <w:rFonts w:ascii="Times New Roman" w:hAnsi="Times New Roman" w:cs="Times New Roman"/>
          <w:color w:val="000000"/>
          <w:sz w:val="24"/>
          <w:szCs w:val="24"/>
        </w:rPr>
        <w:t>shall</w:t>
      </w:r>
      <w:r w:rsidR="000B403C" w:rsidRPr="00F1306B">
        <w:rPr>
          <w:rFonts w:ascii="Times New Roman" w:hAnsi="Times New Roman" w:cs="Times New Roman"/>
          <w:color w:val="000000"/>
          <w:sz w:val="24"/>
          <w:szCs w:val="24"/>
        </w:rPr>
        <w:t xml:space="preserve"> </w:t>
      </w:r>
      <w:r w:rsidR="00D227AE" w:rsidRPr="00F1306B">
        <w:rPr>
          <w:rFonts w:ascii="Times New Roman" w:hAnsi="Times New Roman" w:cs="Times New Roman"/>
          <w:color w:val="000000"/>
          <w:sz w:val="24"/>
          <w:szCs w:val="24"/>
        </w:rPr>
        <w:t>complete those repairs</w:t>
      </w:r>
      <w:r w:rsidR="000B403C" w:rsidRPr="00F1306B">
        <w:rPr>
          <w:rFonts w:ascii="Times New Roman" w:hAnsi="Times New Roman" w:cs="Times New Roman"/>
          <w:color w:val="000000"/>
          <w:sz w:val="24"/>
          <w:szCs w:val="24"/>
        </w:rPr>
        <w:t xml:space="preserve"> at its own cost.</w:t>
      </w:r>
    </w:p>
    <w:p w14:paraId="28E37573" w14:textId="4785220A" w:rsidR="002F3DF4" w:rsidRPr="00F1306B" w:rsidRDefault="00EA23BE"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All new plumbing and electrical systems </w:t>
      </w:r>
      <w:r w:rsidR="004022FB">
        <w:rPr>
          <w:rFonts w:ascii="Times New Roman" w:hAnsi="Times New Roman" w:cs="Times New Roman"/>
          <w:color w:val="000000"/>
          <w:sz w:val="24"/>
          <w:szCs w:val="24"/>
        </w:rPr>
        <w:t>shall</w:t>
      </w:r>
      <w:r w:rsidRPr="00F1306B">
        <w:rPr>
          <w:rFonts w:ascii="Times New Roman" w:hAnsi="Times New Roman" w:cs="Times New Roman"/>
          <w:color w:val="000000"/>
          <w:sz w:val="24"/>
          <w:szCs w:val="24"/>
        </w:rPr>
        <w:t xml:space="preserve"> </w:t>
      </w:r>
      <w:r w:rsidR="00A149F4" w:rsidRPr="00F1306B">
        <w:rPr>
          <w:rFonts w:ascii="Times New Roman" w:hAnsi="Times New Roman" w:cs="Times New Roman"/>
          <w:color w:val="000000"/>
          <w:sz w:val="24"/>
          <w:szCs w:val="24"/>
        </w:rPr>
        <w:t xml:space="preserve">be connected to existing </w:t>
      </w:r>
      <w:r w:rsidR="00D068D2" w:rsidRPr="00F1306B">
        <w:rPr>
          <w:rFonts w:ascii="Times New Roman" w:hAnsi="Times New Roman" w:cs="Times New Roman"/>
          <w:color w:val="000000"/>
          <w:sz w:val="24"/>
          <w:szCs w:val="24"/>
        </w:rPr>
        <w:t xml:space="preserve">park </w:t>
      </w:r>
      <w:r w:rsidR="00C16005" w:rsidRPr="00F1306B">
        <w:rPr>
          <w:rFonts w:ascii="Times New Roman" w:hAnsi="Times New Roman" w:cs="Times New Roman"/>
          <w:color w:val="000000"/>
          <w:sz w:val="24"/>
          <w:szCs w:val="24"/>
        </w:rPr>
        <w:t>infrastructu</w:t>
      </w:r>
      <w:r w:rsidR="00E02844" w:rsidRPr="00F1306B">
        <w:rPr>
          <w:rFonts w:ascii="Times New Roman" w:hAnsi="Times New Roman" w:cs="Times New Roman"/>
          <w:color w:val="000000"/>
          <w:sz w:val="24"/>
          <w:szCs w:val="24"/>
        </w:rPr>
        <w:t>re</w:t>
      </w:r>
      <w:r w:rsidR="00A149F4" w:rsidRPr="00F1306B">
        <w:rPr>
          <w:rFonts w:ascii="Times New Roman" w:hAnsi="Times New Roman" w:cs="Times New Roman"/>
          <w:color w:val="000000"/>
          <w:sz w:val="24"/>
          <w:szCs w:val="24"/>
        </w:rPr>
        <w:t xml:space="preserve">. </w:t>
      </w:r>
    </w:p>
    <w:p w14:paraId="1B060DB2" w14:textId="5E3BB100" w:rsidR="00CA2826" w:rsidRPr="00F1306B" w:rsidRDefault="00CA2826"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All testing for </w:t>
      </w:r>
      <w:r w:rsidR="00DC40CE" w:rsidRPr="00F1306B">
        <w:rPr>
          <w:rFonts w:ascii="Times New Roman" w:hAnsi="Times New Roman" w:cs="Times New Roman"/>
          <w:color w:val="000000"/>
          <w:sz w:val="24"/>
          <w:szCs w:val="24"/>
        </w:rPr>
        <w:t xml:space="preserve">sewer or water lines </w:t>
      </w:r>
      <w:r w:rsidR="004022FB">
        <w:rPr>
          <w:rFonts w:ascii="Times New Roman" w:hAnsi="Times New Roman" w:cs="Times New Roman"/>
          <w:color w:val="000000"/>
          <w:sz w:val="24"/>
          <w:szCs w:val="24"/>
        </w:rPr>
        <w:t>shall</w:t>
      </w:r>
      <w:r w:rsidR="00DC40CE" w:rsidRPr="00F1306B">
        <w:rPr>
          <w:rFonts w:ascii="Times New Roman" w:hAnsi="Times New Roman" w:cs="Times New Roman"/>
          <w:color w:val="000000"/>
          <w:sz w:val="24"/>
          <w:szCs w:val="24"/>
        </w:rPr>
        <w:t xml:space="preserve"> be coordinated in advance with the </w:t>
      </w:r>
      <w:r w:rsidR="00B430B9" w:rsidRPr="00F1306B">
        <w:rPr>
          <w:rFonts w:ascii="Times New Roman" w:hAnsi="Times New Roman" w:cs="Times New Roman"/>
          <w:color w:val="000000"/>
          <w:sz w:val="24"/>
          <w:szCs w:val="24"/>
        </w:rPr>
        <w:t>LCWA</w:t>
      </w:r>
      <w:r w:rsidR="003A6C11" w:rsidRPr="00F1306B">
        <w:rPr>
          <w:rFonts w:ascii="Times New Roman" w:hAnsi="Times New Roman" w:cs="Times New Roman"/>
          <w:color w:val="000000"/>
          <w:sz w:val="24"/>
          <w:szCs w:val="24"/>
        </w:rPr>
        <w:t xml:space="preserve"> </w:t>
      </w:r>
      <w:r w:rsidR="00B430B9" w:rsidRPr="00F1306B">
        <w:rPr>
          <w:rFonts w:ascii="Times New Roman" w:hAnsi="Times New Roman" w:cs="Times New Roman"/>
          <w:color w:val="000000"/>
          <w:sz w:val="24"/>
          <w:szCs w:val="24"/>
        </w:rPr>
        <w:t>P</w:t>
      </w:r>
      <w:r w:rsidR="00DC40CE" w:rsidRPr="00F1306B">
        <w:rPr>
          <w:rFonts w:ascii="Times New Roman" w:hAnsi="Times New Roman" w:cs="Times New Roman"/>
          <w:color w:val="000000"/>
          <w:sz w:val="24"/>
          <w:szCs w:val="24"/>
        </w:rPr>
        <w:t xml:space="preserve">roject </w:t>
      </w:r>
      <w:r w:rsidR="00927D33" w:rsidRPr="00F1306B">
        <w:rPr>
          <w:rFonts w:ascii="Times New Roman" w:hAnsi="Times New Roman" w:cs="Times New Roman"/>
          <w:color w:val="000000"/>
          <w:sz w:val="24"/>
          <w:szCs w:val="24"/>
        </w:rPr>
        <w:t>Manager</w:t>
      </w:r>
      <w:r w:rsidR="00DC40CE" w:rsidRPr="00F1306B">
        <w:rPr>
          <w:rFonts w:ascii="Times New Roman" w:hAnsi="Times New Roman" w:cs="Times New Roman"/>
          <w:color w:val="000000"/>
          <w:sz w:val="24"/>
          <w:szCs w:val="24"/>
        </w:rPr>
        <w:t xml:space="preserve"> and the </w:t>
      </w:r>
      <w:r w:rsidR="00A62C12" w:rsidRPr="00F1306B">
        <w:rPr>
          <w:rFonts w:ascii="Times New Roman" w:hAnsi="Times New Roman" w:cs="Times New Roman"/>
          <w:color w:val="000000"/>
          <w:sz w:val="24"/>
          <w:szCs w:val="24"/>
        </w:rPr>
        <w:t xml:space="preserve">Lake County Building Inspector. Tests </w:t>
      </w:r>
      <w:r w:rsidR="004022FB">
        <w:rPr>
          <w:rFonts w:ascii="Times New Roman" w:hAnsi="Times New Roman" w:cs="Times New Roman"/>
          <w:color w:val="000000"/>
          <w:sz w:val="24"/>
          <w:szCs w:val="24"/>
        </w:rPr>
        <w:t>shall</w:t>
      </w:r>
      <w:r w:rsidR="00A62C12" w:rsidRPr="00F1306B">
        <w:rPr>
          <w:rFonts w:ascii="Times New Roman" w:hAnsi="Times New Roman" w:cs="Times New Roman"/>
          <w:color w:val="000000"/>
          <w:sz w:val="24"/>
          <w:szCs w:val="24"/>
        </w:rPr>
        <w:t xml:space="preserve"> not occur without prior approval </w:t>
      </w:r>
      <w:r w:rsidR="003A6C11" w:rsidRPr="00F1306B">
        <w:rPr>
          <w:rFonts w:ascii="Times New Roman" w:hAnsi="Times New Roman" w:cs="Times New Roman"/>
          <w:color w:val="000000"/>
          <w:sz w:val="24"/>
          <w:szCs w:val="24"/>
        </w:rPr>
        <w:t xml:space="preserve">of both. </w:t>
      </w:r>
    </w:p>
    <w:p w14:paraId="774C3C26" w14:textId="77A8F40E" w:rsidR="00CF27CA" w:rsidRPr="00F1306B" w:rsidRDefault="00D85183"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Contractor </w:t>
      </w:r>
      <w:r w:rsidR="004022FB">
        <w:rPr>
          <w:rFonts w:ascii="Times New Roman" w:hAnsi="Times New Roman" w:cs="Times New Roman"/>
          <w:color w:val="000000"/>
          <w:sz w:val="24"/>
          <w:szCs w:val="24"/>
        </w:rPr>
        <w:t>sha</w:t>
      </w:r>
      <w:r w:rsidRPr="00F1306B">
        <w:rPr>
          <w:rFonts w:ascii="Times New Roman" w:hAnsi="Times New Roman" w:cs="Times New Roman"/>
          <w:color w:val="000000"/>
          <w:sz w:val="24"/>
          <w:szCs w:val="24"/>
        </w:rPr>
        <w:t xml:space="preserve">ll adhere to the signed/sealed construction plans and be responsible for rectifying any changes or </w:t>
      </w:r>
      <w:r w:rsidR="00B62872" w:rsidRPr="00F1306B">
        <w:rPr>
          <w:rFonts w:ascii="Times New Roman" w:hAnsi="Times New Roman" w:cs="Times New Roman"/>
          <w:color w:val="000000"/>
          <w:sz w:val="24"/>
          <w:szCs w:val="24"/>
        </w:rPr>
        <w:t xml:space="preserve">differences </w:t>
      </w:r>
      <w:r w:rsidR="00F702D7" w:rsidRPr="00F1306B">
        <w:rPr>
          <w:rFonts w:ascii="Times New Roman" w:hAnsi="Times New Roman" w:cs="Times New Roman"/>
          <w:color w:val="000000"/>
          <w:sz w:val="24"/>
          <w:szCs w:val="24"/>
        </w:rPr>
        <w:t>between the plans and field measurements as</w:t>
      </w:r>
      <w:r w:rsidRPr="00F1306B">
        <w:rPr>
          <w:rFonts w:ascii="Times New Roman" w:hAnsi="Times New Roman" w:cs="Times New Roman"/>
          <w:color w:val="000000"/>
          <w:sz w:val="24"/>
          <w:szCs w:val="24"/>
        </w:rPr>
        <w:t xml:space="preserve"> outlined in the </w:t>
      </w:r>
      <w:r w:rsidR="00F702D7" w:rsidRPr="00F1306B">
        <w:rPr>
          <w:rFonts w:ascii="Times New Roman" w:hAnsi="Times New Roman" w:cs="Times New Roman"/>
          <w:color w:val="000000"/>
          <w:sz w:val="24"/>
          <w:szCs w:val="24"/>
        </w:rPr>
        <w:t xml:space="preserve">construction </w:t>
      </w:r>
      <w:r w:rsidRPr="00F1306B">
        <w:rPr>
          <w:rFonts w:ascii="Times New Roman" w:hAnsi="Times New Roman" w:cs="Times New Roman"/>
          <w:color w:val="000000"/>
          <w:sz w:val="24"/>
          <w:szCs w:val="24"/>
        </w:rPr>
        <w:t>plans</w:t>
      </w:r>
      <w:r w:rsidR="002D1A3E" w:rsidRPr="00F1306B">
        <w:rPr>
          <w:rFonts w:ascii="Times New Roman" w:hAnsi="Times New Roman" w:cs="Times New Roman"/>
          <w:color w:val="000000"/>
          <w:sz w:val="24"/>
          <w:szCs w:val="24"/>
        </w:rPr>
        <w:t xml:space="preserve"> in a manner consistent with the mil</w:t>
      </w:r>
      <w:r w:rsidR="004052D2" w:rsidRPr="00F1306B">
        <w:rPr>
          <w:rFonts w:ascii="Times New Roman" w:hAnsi="Times New Roman" w:cs="Times New Roman"/>
          <w:color w:val="000000"/>
          <w:sz w:val="24"/>
          <w:szCs w:val="24"/>
        </w:rPr>
        <w:t xml:space="preserve">ieu of </w:t>
      </w:r>
      <w:r w:rsidR="00B41845" w:rsidRPr="00F1306B">
        <w:rPr>
          <w:rFonts w:ascii="Times New Roman" w:hAnsi="Times New Roman" w:cs="Times New Roman"/>
          <w:color w:val="000000"/>
          <w:sz w:val="24"/>
          <w:szCs w:val="24"/>
        </w:rPr>
        <w:t>the overall project</w:t>
      </w:r>
      <w:r w:rsidR="004052D2" w:rsidRPr="00F1306B">
        <w:rPr>
          <w:rFonts w:ascii="Times New Roman" w:hAnsi="Times New Roman" w:cs="Times New Roman"/>
          <w:color w:val="000000"/>
          <w:sz w:val="24"/>
          <w:szCs w:val="24"/>
        </w:rPr>
        <w:t xml:space="preserve">. </w:t>
      </w:r>
    </w:p>
    <w:p w14:paraId="7F97DF14" w14:textId="611CC15C" w:rsidR="00B41845" w:rsidRPr="00F1306B" w:rsidRDefault="00D640F2"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Contractor </w:t>
      </w:r>
      <w:r w:rsidR="004022FB">
        <w:rPr>
          <w:rFonts w:ascii="Times New Roman" w:hAnsi="Times New Roman" w:cs="Times New Roman"/>
          <w:color w:val="000000"/>
          <w:sz w:val="24"/>
          <w:szCs w:val="24"/>
        </w:rPr>
        <w:t>shall be</w:t>
      </w:r>
      <w:r w:rsidR="00D85183" w:rsidRPr="00F1306B">
        <w:rPr>
          <w:rFonts w:ascii="Times New Roman" w:hAnsi="Times New Roman" w:cs="Times New Roman"/>
          <w:color w:val="000000"/>
          <w:sz w:val="24"/>
          <w:szCs w:val="24"/>
        </w:rPr>
        <w:t xml:space="preserve"> responsible for sourcing specified materials as outlined in the construction plans and </w:t>
      </w:r>
      <w:r w:rsidR="004022FB">
        <w:rPr>
          <w:rFonts w:ascii="Times New Roman" w:hAnsi="Times New Roman" w:cs="Times New Roman"/>
          <w:color w:val="000000"/>
          <w:sz w:val="24"/>
          <w:szCs w:val="24"/>
        </w:rPr>
        <w:t>shall</w:t>
      </w:r>
      <w:r w:rsidRPr="00F1306B">
        <w:rPr>
          <w:rFonts w:ascii="Times New Roman" w:hAnsi="Times New Roman" w:cs="Times New Roman"/>
          <w:color w:val="000000"/>
          <w:sz w:val="24"/>
          <w:szCs w:val="24"/>
        </w:rPr>
        <w:t xml:space="preserve"> be responsible for obtaining engineering plans </w:t>
      </w:r>
      <w:r w:rsidR="00D85183" w:rsidRPr="00F1306B">
        <w:rPr>
          <w:rFonts w:ascii="Times New Roman" w:hAnsi="Times New Roman" w:cs="Times New Roman"/>
          <w:color w:val="000000"/>
          <w:sz w:val="24"/>
          <w:szCs w:val="24"/>
        </w:rPr>
        <w:t xml:space="preserve">and shop drawings (when applicable) </w:t>
      </w:r>
      <w:r w:rsidRPr="00F1306B">
        <w:rPr>
          <w:rFonts w:ascii="Times New Roman" w:hAnsi="Times New Roman" w:cs="Times New Roman"/>
          <w:color w:val="000000"/>
          <w:sz w:val="24"/>
          <w:szCs w:val="24"/>
        </w:rPr>
        <w:t xml:space="preserve">from the manufacturer as well as any other incidental engineering plans or submittals requested by Lake County. The Contractor </w:t>
      </w:r>
      <w:r w:rsidR="004022FB">
        <w:rPr>
          <w:rFonts w:ascii="Times New Roman" w:hAnsi="Times New Roman" w:cs="Times New Roman"/>
          <w:color w:val="000000"/>
          <w:sz w:val="24"/>
          <w:szCs w:val="24"/>
        </w:rPr>
        <w:t>shall</w:t>
      </w:r>
      <w:r w:rsidRPr="00F1306B">
        <w:rPr>
          <w:rFonts w:ascii="Times New Roman" w:hAnsi="Times New Roman" w:cs="Times New Roman"/>
          <w:color w:val="000000"/>
          <w:sz w:val="24"/>
          <w:szCs w:val="24"/>
        </w:rPr>
        <w:t xml:space="preserve"> be responsible for all costs associated with obtaining</w:t>
      </w:r>
      <w:r w:rsidR="00D85183" w:rsidRPr="00F1306B">
        <w:rPr>
          <w:rFonts w:ascii="Times New Roman" w:hAnsi="Times New Roman" w:cs="Times New Roman"/>
          <w:color w:val="000000"/>
          <w:sz w:val="24"/>
          <w:szCs w:val="24"/>
        </w:rPr>
        <w:t xml:space="preserve"> any of</w:t>
      </w:r>
      <w:r w:rsidRPr="00F1306B">
        <w:rPr>
          <w:rFonts w:ascii="Times New Roman" w:hAnsi="Times New Roman" w:cs="Times New Roman"/>
          <w:color w:val="000000"/>
          <w:sz w:val="24"/>
          <w:szCs w:val="24"/>
        </w:rPr>
        <w:t xml:space="preserve"> these plans. </w:t>
      </w:r>
    </w:p>
    <w:p w14:paraId="5378CE38" w14:textId="14707722" w:rsidR="00566AD6" w:rsidRPr="00F1306B" w:rsidRDefault="00B41845" w:rsidP="00F1306B">
      <w:pPr>
        <w:pStyle w:val="ListParagraph"/>
        <w:widowControl w:val="0"/>
        <w:numPr>
          <w:ilvl w:val="1"/>
          <w:numId w:val="16"/>
        </w:numPr>
        <w:tabs>
          <w:tab w:val="left" w:pos="540"/>
        </w:tabs>
        <w:spacing w:after="120" w:line="240" w:lineRule="auto"/>
        <w:ind w:left="547" w:hanging="547"/>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Contractor </w:t>
      </w:r>
      <w:r w:rsidR="00D227AE" w:rsidRPr="00F1306B">
        <w:rPr>
          <w:rFonts w:ascii="Times New Roman" w:hAnsi="Times New Roman" w:cs="Times New Roman"/>
          <w:color w:val="000000"/>
          <w:sz w:val="24"/>
          <w:szCs w:val="24"/>
        </w:rPr>
        <w:t>shall</w:t>
      </w:r>
      <w:r w:rsidRPr="00F1306B">
        <w:rPr>
          <w:rFonts w:ascii="Times New Roman" w:hAnsi="Times New Roman" w:cs="Times New Roman"/>
          <w:color w:val="000000"/>
          <w:sz w:val="24"/>
          <w:szCs w:val="24"/>
        </w:rPr>
        <w:t xml:space="preserve"> be </w:t>
      </w:r>
      <w:r w:rsidR="004E6658" w:rsidRPr="00F1306B">
        <w:rPr>
          <w:rFonts w:ascii="Times New Roman" w:hAnsi="Times New Roman" w:cs="Times New Roman"/>
          <w:color w:val="000000"/>
          <w:sz w:val="24"/>
          <w:szCs w:val="24"/>
        </w:rPr>
        <w:t xml:space="preserve">responsible for the sourcing of specific materials as required by the LCSO. The LCSO </w:t>
      </w:r>
      <w:r w:rsidR="00754D95" w:rsidRPr="00F1306B">
        <w:rPr>
          <w:rFonts w:ascii="Times New Roman" w:hAnsi="Times New Roman" w:cs="Times New Roman"/>
          <w:color w:val="000000"/>
          <w:sz w:val="24"/>
          <w:szCs w:val="24"/>
        </w:rPr>
        <w:t>has</w:t>
      </w:r>
      <w:r w:rsidR="00555AF8" w:rsidRPr="00F1306B">
        <w:rPr>
          <w:rFonts w:ascii="Times New Roman" w:hAnsi="Times New Roman" w:cs="Times New Roman"/>
          <w:color w:val="000000"/>
          <w:sz w:val="24"/>
          <w:szCs w:val="24"/>
        </w:rPr>
        <w:t xml:space="preserve"> legal and</w:t>
      </w:r>
      <w:r w:rsidR="00754D95" w:rsidRPr="00F1306B">
        <w:rPr>
          <w:rFonts w:ascii="Times New Roman" w:hAnsi="Times New Roman" w:cs="Times New Roman"/>
          <w:color w:val="000000"/>
          <w:sz w:val="24"/>
          <w:szCs w:val="24"/>
        </w:rPr>
        <w:t xml:space="preserve"> internal requirements for specific materials that </w:t>
      </w:r>
      <w:r w:rsidR="0096573D" w:rsidRPr="00F1306B">
        <w:rPr>
          <w:rFonts w:ascii="Times New Roman" w:hAnsi="Times New Roman" w:cs="Times New Roman"/>
          <w:color w:val="000000"/>
          <w:sz w:val="24"/>
          <w:szCs w:val="24"/>
        </w:rPr>
        <w:t>cannot</w:t>
      </w:r>
      <w:r w:rsidR="00754D95" w:rsidRPr="00F1306B">
        <w:rPr>
          <w:rFonts w:ascii="Times New Roman" w:hAnsi="Times New Roman" w:cs="Times New Roman"/>
          <w:color w:val="000000"/>
          <w:sz w:val="24"/>
          <w:szCs w:val="24"/>
        </w:rPr>
        <w:t xml:space="preserve"> be substituted. </w:t>
      </w:r>
      <w:r w:rsidR="00D640F2" w:rsidRPr="00F1306B">
        <w:rPr>
          <w:rFonts w:ascii="Times New Roman" w:hAnsi="Times New Roman" w:cs="Times New Roman"/>
          <w:color w:val="000000"/>
          <w:sz w:val="24"/>
          <w:szCs w:val="24"/>
        </w:rPr>
        <w:t xml:space="preserve"> </w:t>
      </w:r>
    </w:p>
    <w:p w14:paraId="396927EC" w14:textId="20C85444" w:rsidR="00D068D2" w:rsidRPr="00F1306B" w:rsidRDefault="00BB18B3" w:rsidP="00F1306B">
      <w:pPr>
        <w:pStyle w:val="ListParagraph"/>
        <w:widowControl w:val="0"/>
        <w:numPr>
          <w:ilvl w:val="1"/>
          <w:numId w:val="16"/>
        </w:numPr>
        <w:tabs>
          <w:tab w:val="left" w:pos="540"/>
        </w:tabs>
        <w:spacing w:after="120" w:line="240" w:lineRule="auto"/>
        <w:ind w:left="547" w:hanging="547"/>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Some </w:t>
      </w:r>
      <w:r w:rsidR="00555AF8" w:rsidRPr="00F1306B">
        <w:rPr>
          <w:rFonts w:ascii="Times New Roman" w:hAnsi="Times New Roman" w:cs="Times New Roman"/>
          <w:color w:val="000000"/>
          <w:sz w:val="24"/>
          <w:szCs w:val="24"/>
        </w:rPr>
        <w:t xml:space="preserve">existing </w:t>
      </w:r>
      <w:r w:rsidRPr="00F1306B">
        <w:rPr>
          <w:rFonts w:ascii="Times New Roman" w:hAnsi="Times New Roman" w:cs="Times New Roman"/>
          <w:color w:val="000000"/>
          <w:sz w:val="24"/>
          <w:szCs w:val="24"/>
        </w:rPr>
        <w:t>materials outlined in the construction plans are intended to remove, retain, and reinstall/reuse</w:t>
      </w:r>
      <w:r w:rsidR="004414D6" w:rsidRPr="00F1306B">
        <w:rPr>
          <w:rFonts w:ascii="Times New Roman" w:hAnsi="Times New Roman" w:cs="Times New Roman"/>
          <w:color w:val="000000"/>
          <w:sz w:val="24"/>
          <w:szCs w:val="24"/>
        </w:rPr>
        <w:t xml:space="preserve">. </w:t>
      </w:r>
      <w:proofErr w:type="gramStart"/>
      <w:r w:rsidR="004414D6" w:rsidRPr="00F1306B">
        <w:rPr>
          <w:rFonts w:ascii="Times New Roman" w:hAnsi="Times New Roman" w:cs="Times New Roman"/>
          <w:color w:val="000000"/>
          <w:sz w:val="24"/>
          <w:szCs w:val="24"/>
        </w:rPr>
        <w:t>Contractor</w:t>
      </w:r>
      <w:proofErr w:type="gramEnd"/>
      <w:r w:rsidR="004414D6" w:rsidRPr="00F1306B">
        <w:rPr>
          <w:rFonts w:ascii="Times New Roman" w:hAnsi="Times New Roman" w:cs="Times New Roman"/>
          <w:color w:val="000000"/>
          <w:sz w:val="24"/>
          <w:szCs w:val="24"/>
        </w:rPr>
        <w:t xml:space="preserve"> </w:t>
      </w:r>
      <w:proofErr w:type="gramStart"/>
      <w:r w:rsidR="004022FB">
        <w:rPr>
          <w:rFonts w:ascii="Times New Roman" w:hAnsi="Times New Roman" w:cs="Times New Roman"/>
          <w:color w:val="000000"/>
          <w:sz w:val="24"/>
          <w:szCs w:val="24"/>
        </w:rPr>
        <w:t>sha</w:t>
      </w:r>
      <w:r w:rsidR="004414D6" w:rsidRPr="00F1306B">
        <w:rPr>
          <w:rFonts w:ascii="Times New Roman" w:hAnsi="Times New Roman" w:cs="Times New Roman"/>
          <w:color w:val="000000"/>
          <w:sz w:val="24"/>
          <w:szCs w:val="24"/>
        </w:rPr>
        <w:t>ll</w:t>
      </w:r>
      <w:proofErr w:type="gramEnd"/>
      <w:r w:rsidR="004414D6" w:rsidRPr="00F1306B">
        <w:rPr>
          <w:rFonts w:ascii="Times New Roman" w:hAnsi="Times New Roman" w:cs="Times New Roman"/>
          <w:color w:val="000000"/>
          <w:sz w:val="24"/>
          <w:szCs w:val="24"/>
        </w:rPr>
        <w:t xml:space="preserve"> take care in identifying these materials and </w:t>
      </w:r>
      <w:r w:rsidR="00D227AE" w:rsidRPr="00F1306B">
        <w:rPr>
          <w:rFonts w:ascii="Times New Roman" w:hAnsi="Times New Roman" w:cs="Times New Roman"/>
          <w:color w:val="000000"/>
          <w:sz w:val="24"/>
          <w:szCs w:val="24"/>
        </w:rPr>
        <w:t xml:space="preserve">make reasonable efforts </w:t>
      </w:r>
      <w:r w:rsidR="004414D6" w:rsidRPr="00F1306B">
        <w:rPr>
          <w:rFonts w:ascii="Times New Roman" w:hAnsi="Times New Roman" w:cs="Times New Roman"/>
          <w:color w:val="000000"/>
          <w:sz w:val="24"/>
          <w:szCs w:val="24"/>
        </w:rPr>
        <w:t xml:space="preserve">to accommodate </w:t>
      </w:r>
      <w:r w:rsidR="005140A9" w:rsidRPr="00F1306B">
        <w:rPr>
          <w:rFonts w:ascii="Times New Roman" w:hAnsi="Times New Roman" w:cs="Times New Roman"/>
          <w:color w:val="000000"/>
          <w:sz w:val="24"/>
          <w:szCs w:val="24"/>
        </w:rPr>
        <w:t>the instructions provided in the construction pla</w:t>
      </w:r>
      <w:r w:rsidR="00C24D1F" w:rsidRPr="00F1306B">
        <w:rPr>
          <w:rFonts w:ascii="Times New Roman" w:hAnsi="Times New Roman" w:cs="Times New Roman"/>
          <w:color w:val="000000"/>
          <w:sz w:val="24"/>
          <w:szCs w:val="24"/>
        </w:rPr>
        <w:t xml:space="preserve">ns. </w:t>
      </w:r>
    </w:p>
    <w:p w14:paraId="747DF5A2" w14:textId="17D34B86" w:rsidR="00D640F2" w:rsidRPr="00F1306B" w:rsidRDefault="00D54311"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Contractor shall provide copies of all approved shop drawings and any engineering plans to LCWA Project Manager digitally to retain for their records.</w:t>
      </w:r>
      <w:r w:rsidR="00D640F2" w:rsidRPr="00F1306B">
        <w:rPr>
          <w:rFonts w:ascii="Times New Roman" w:hAnsi="Times New Roman" w:cs="Times New Roman"/>
          <w:color w:val="000000"/>
          <w:sz w:val="24"/>
          <w:szCs w:val="24"/>
        </w:rPr>
        <w:t xml:space="preserve"> </w:t>
      </w:r>
    </w:p>
    <w:p w14:paraId="3E442016" w14:textId="3653239B" w:rsidR="00602598" w:rsidRPr="00F1306B" w:rsidRDefault="00602598"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Contractor </w:t>
      </w:r>
      <w:r w:rsidR="004022FB">
        <w:rPr>
          <w:rFonts w:ascii="Times New Roman" w:hAnsi="Times New Roman" w:cs="Times New Roman"/>
          <w:color w:val="000000"/>
          <w:sz w:val="24"/>
          <w:szCs w:val="24"/>
        </w:rPr>
        <w:t>shall</w:t>
      </w:r>
      <w:r w:rsidRPr="00F1306B">
        <w:rPr>
          <w:rFonts w:ascii="Times New Roman" w:hAnsi="Times New Roman" w:cs="Times New Roman"/>
          <w:color w:val="000000"/>
          <w:sz w:val="24"/>
          <w:szCs w:val="24"/>
        </w:rPr>
        <w:t xml:space="preserve"> obtain </w:t>
      </w:r>
      <w:r w:rsidR="00403DF0" w:rsidRPr="00F1306B">
        <w:rPr>
          <w:rFonts w:ascii="Times New Roman" w:hAnsi="Times New Roman" w:cs="Times New Roman"/>
          <w:color w:val="000000"/>
          <w:sz w:val="24"/>
          <w:szCs w:val="24"/>
        </w:rPr>
        <w:t xml:space="preserve">and provide </w:t>
      </w:r>
      <w:r w:rsidRPr="00F1306B">
        <w:rPr>
          <w:rFonts w:ascii="Times New Roman" w:hAnsi="Times New Roman" w:cs="Times New Roman"/>
          <w:color w:val="000000"/>
          <w:sz w:val="24"/>
          <w:szCs w:val="24"/>
        </w:rPr>
        <w:t>the “Certificate of Occupancy</w:t>
      </w:r>
      <w:r w:rsidR="00921229" w:rsidRPr="00F1306B">
        <w:rPr>
          <w:rFonts w:ascii="Times New Roman" w:hAnsi="Times New Roman" w:cs="Times New Roman"/>
          <w:color w:val="000000"/>
          <w:sz w:val="24"/>
          <w:szCs w:val="24"/>
        </w:rPr>
        <w:t>”</w:t>
      </w:r>
      <w:r w:rsidR="00403DF0" w:rsidRPr="00F1306B">
        <w:rPr>
          <w:rFonts w:ascii="Times New Roman" w:hAnsi="Times New Roman" w:cs="Times New Roman"/>
          <w:color w:val="000000"/>
          <w:sz w:val="24"/>
          <w:szCs w:val="24"/>
        </w:rPr>
        <w:t xml:space="preserve"> </w:t>
      </w:r>
      <w:r w:rsidR="00944EDB" w:rsidRPr="00F1306B">
        <w:rPr>
          <w:rFonts w:ascii="Times New Roman" w:hAnsi="Times New Roman" w:cs="Times New Roman"/>
          <w:color w:val="000000"/>
          <w:sz w:val="24"/>
          <w:szCs w:val="24"/>
        </w:rPr>
        <w:t xml:space="preserve">for both phases </w:t>
      </w:r>
      <w:r w:rsidR="00403DF0" w:rsidRPr="00F1306B">
        <w:rPr>
          <w:rFonts w:ascii="Times New Roman" w:hAnsi="Times New Roman" w:cs="Times New Roman"/>
          <w:color w:val="000000"/>
          <w:sz w:val="24"/>
          <w:szCs w:val="24"/>
        </w:rPr>
        <w:t>issued by the</w:t>
      </w:r>
      <w:r w:rsidR="00112067" w:rsidRPr="00F1306B">
        <w:rPr>
          <w:rFonts w:ascii="Times New Roman" w:hAnsi="Times New Roman" w:cs="Times New Roman"/>
          <w:color w:val="000000"/>
          <w:sz w:val="24"/>
          <w:szCs w:val="24"/>
        </w:rPr>
        <w:t xml:space="preserve"> </w:t>
      </w:r>
      <w:r w:rsidR="00D71C0E" w:rsidRPr="00F1306B">
        <w:rPr>
          <w:rFonts w:ascii="Times New Roman" w:hAnsi="Times New Roman" w:cs="Times New Roman"/>
          <w:color w:val="000000"/>
          <w:sz w:val="24"/>
          <w:szCs w:val="24"/>
        </w:rPr>
        <w:t>L</w:t>
      </w:r>
      <w:r w:rsidR="00112067" w:rsidRPr="00F1306B">
        <w:rPr>
          <w:rFonts w:ascii="Times New Roman" w:hAnsi="Times New Roman" w:cs="Times New Roman"/>
          <w:color w:val="000000"/>
          <w:sz w:val="24"/>
          <w:szCs w:val="24"/>
        </w:rPr>
        <w:t>ake County</w:t>
      </w:r>
      <w:r w:rsidR="00403DF0" w:rsidRPr="00F1306B">
        <w:rPr>
          <w:rFonts w:ascii="Times New Roman" w:hAnsi="Times New Roman" w:cs="Times New Roman"/>
          <w:color w:val="000000"/>
          <w:sz w:val="24"/>
          <w:szCs w:val="24"/>
        </w:rPr>
        <w:t xml:space="preserve"> Office </w:t>
      </w:r>
      <w:r w:rsidR="007F5B69" w:rsidRPr="00F1306B">
        <w:rPr>
          <w:rFonts w:ascii="Times New Roman" w:hAnsi="Times New Roman" w:cs="Times New Roman"/>
          <w:color w:val="000000"/>
          <w:sz w:val="24"/>
          <w:szCs w:val="24"/>
        </w:rPr>
        <w:t xml:space="preserve">of </w:t>
      </w:r>
      <w:r w:rsidR="00403DF0" w:rsidRPr="00F1306B">
        <w:rPr>
          <w:rFonts w:ascii="Times New Roman" w:hAnsi="Times New Roman" w:cs="Times New Roman"/>
          <w:color w:val="000000"/>
          <w:sz w:val="24"/>
          <w:szCs w:val="24"/>
        </w:rPr>
        <w:t xml:space="preserve">Building Services, (352) 343-9653, </w:t>
      </w:r>
      <w:r w:rsidRPr="00F1306B">
        <w:rPr>
          <w:rFonts w:ascii="Times New Roman" w:hAnsi="Times New Roman" w:cs="Times New Roman"/>
          <w:color w:val="000000"/>
          <w:sz w:val="24"/>
          <w:szCs w:val="24"/>
        </w:rPr>
        <w:t>before project can be considered complete</w:t>
      </w:r>
      <w:r w:rsidR="00403DF0" w:rsidRPr="00F1306B">
        <w:rPr>
          <w:rFonts w:ascii="Times New Roman" w:hAnsi="Times New Roman" w:cs="Times New Roman"/>
          <w:color w:val="000000"/>
          <w:sz w:val="24"/>
          <w:szCs w:val="24"/>
        </w:rPr>
        <w:t xml:space="preserve"> </w:t>
      </w:r>
      <w:r w:rsidR="007F5B69" w:rsidRPr="00F1306B">
        <w:rPr>
          <w:rFonts w:ascii="Times New Roman" w:hAnsi="Times New Roman" w:cs="Times New Roman"/>
          <w:color w:val="000000"/>
          <w:sz w:val="24"/>
          <w:szCs w:val="24"/>
        </w:rPr>
        <w:t xml:space="preserve">prior to submitting </w:t>
      </w:r>
      <w:r w:rsidR="00403DF0" w:rsidRPr="00F1306B">
        <w:rPr>
          <w:rFonts w:ascii="Times New Roman" w:hAnsi="Times New Roman" w:cs="Times New Roman"/>
          <w:color w:val="000000"/>
          <w:sz w:val="24"/>
          <w:szCs w:val="24"/>
        </w:rPr>
        <w:t>the final payment application.</w:t>
      </w:r>
    </w:p>
    <w:p w14:paraId="5A368C6E" w14:textId="3BD39710" w:rsidR="007E03AC" w:rsidRPr="00F1306B" w:rsidRDefault="007E03AC" w:rsidP="009465BD">
      <w:pPr>
        <w:pStyle w:val="ListParagraph"/>
        <w:widowControl w:val="0"/>
        <w:numPr>
          <w:ilvl w:val="1"/>
          <w:numId w:val="16"/>
        </w:numPr>
        <w:tabs>
          <w:tab w:val="left" w:pos="540"/>
        </w:tabs>
        <w:spacing w:after="120" w:line="240" w:lineRule="auto"/>
        <w:ind w:left="547" w:hanging="547"/>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Contractor </w:t>
      </w:r>
      <w:r w:rsidR="004022FB">
        <w:rPr>
          <w:rFonts w:ascii="Times New Roman" w:hAnsi="Times New Roman" w:cs="Times New Roman"/>
          <w:color w:val="000000"/>
          <w:sz w:val="24"/>
          <w:szCs w:val="24"/>
        </w:rPr>
        <w:t>sha</w:t>
      </w:r>
      <w:r w:rsidRPr="00F1306B">
        <w:rPr>
          <w:rFonts w:ascii="Times New Roman" w:hAnsi="Times New Roman" w:cs="Times New Roman"/>
          <w:color w:val="000000"/>
          <w:sz w:val="24"/>
          <w:szCs w:val="24"/>
        </w:rPr>
        <w:t xml:space="preserve">ll be required to provide a timeline/work schedule and a detailed cost breakdown (schedule of values) at the preconstruction meeting for review which shall be the </w:t>
      </w:r>
      <w:proofErr w:type="gramStart"/>
      <w:r w:rsidRPr="00F1306B">
        <w:rPr>
          <w:rFonts w:ascii="Times New Roman" w:hAnsi="Times New Roman" w:cs="Times New Roman"/>
          <w:color w:val="000000"/>
          <w:sz w:val="24"/>
          <w:szCs w:val="24"/>
        </w:rPr>
        <w:t>base</w:t>
      </w:r>
      <w:proofErr w:type="gramEnd"/>
      <w:r w:rsidRPr="00F1306B">
        <w:rPr>
          <w:rFonts w:ascii="Times New Roman" w:hAnsi="Times New Roman" w:cs="Times New Roman"/>
          <w:color w:val="000000"/>
          <w:sz w:val="24"/>
          <w:szCs w:val="24"/>
        </w:rPr>
        <w:t xml:space="preserve"> for all payment applications.</w:t>
      </w:r>
    </w:p>
    <w:p w14:paraId="48D912B2" w14:textId="59657588" w:rsidR="008A44F0" w:rsidRPr="00EA4755" w:rsidRDefault="008A44F0" w:rsidP="009465BD">
      <w:pPr>
        <w:pStyle w:val="ListParagraph"/>
        <w:widowControl w:val="0"/>
        <w:numPr>
          <w:ilvl w:val="1"/>
          <w:numId w:val="16"/>
        </w:numPr>
        <w:tabs>
          <w:tab w:val="left" w:pos="540"/>
        </w:tabs>
        <w:spacing w:after="120" w:line="240" w:lineRule="auto"/>
        <w:ind w:left="547" w:hanging="547"/>
        <w:contextualSpacing w:val="0"/>
        <w:jc w:val="both"/>
        <w:rPr>
          <w:rFonts w:ascii="Times New Roman" w:hAnsi="Times New Roman" w:cs="Times New Roman"/>
          <w:sz w:val="24"/>
          <w:szCs w:val="24"/>
        </w:rPr>
      </w:pPr>
      <w:r w:rsidRPr="00F1306B">
        <w:rPr>
          <w:rFonts w:ascii="Times New Roman" w:hAnsi="Times New Roman" w:cs="Times New Roman"/>
          <w:color w:val="000000"/>
          <w:sz w:val="24"/>
          <w:szCs w:val="24"/>
        </w:rPr>
        <w:t xml:space="preserve">Contractor </w:t>
      </w:r>
      <w:r w:rsidR="004022FB">
        <w:rPr>
          <w:rFonts w:ascii="Times New Roman" w:hAnsi="Times New Roman" w:cs="Times New Roman"/>
          <w:color w:val="000000"/>
          <w:sz w:val="24"/>
          <w:szCs w:val="24"/>
        </w:rPr>
        <w:t>sha</w:t>
      </w:r>
      <w:r w:rsidRPr="00F1306B">
        <w:rPr>
          <w:rFonts w:ascii="Times New Roman" w:hAnsi="Times New Roman" w:cs="Times New Roman"/>
          <w:color w:val="000000"/>
          <w:sz w:val="24"/>
          <w:szCs w:val="24"/>
        </w:rPr>
        <w:t>ll</w:t>
      </w:r>
      <w:r w:rsidR="009465BD">
        <w:rPr>
          <w:rFonts w:ascii="Times New Roman" w:hAnsi="Times New Roman" w:cs="Times New Roman"/>
          <w:color w:val="000000"/>
          <w:sz w:val="24"/>
          <w:szCs w:val="24"/>
        </w:rPr>
        <w:t xml:space="preserve"> </w:t>
      </w:r>
      <w:r w:rsidR="00107C07" w:rsidRPr="00F1306B">
        <w:rPr>
          <w:rFonts w:ascii="Times New Roman" w:hAnsi="Times New Roman" w:cs="Times New Roman"/>
          <w:color w:val="000000"/>
          <w:sz w:val="24"/>
          <w:szCs w:val="24"/>
        </w:rPr>
        <w:t xml:space="preserve">correct any deficiencies identified by the </w:t>
      </w:r>
      <w:r w:rsidR="00931A3C" w:rsidRPr="00F1306B">
        <w:rPr>
          <w:rFonts w:ascii="Times New Roman" w:hAnsi="Times New Roman" w:cs="Times New Roman"/>
          <w:color w:val="000000"/>
          <w:sz w:val="24"/>
          <w:szCs w:val="24"/>
        </w:rPr>
        <w:t xml:space="preserve">Project Manager </w:t>
      </w:r>
      <w:r w:rsidR="009465BD" w:rsidRPr="00F1306B">
        <w:rPr>
          <w:rFonts w:ascii="Times New Roman" w:hAnsi="Times New Roman" w:cs="Times New Roman"/>
          <w:color w:val="000000"/>
          <w:sz w:val="24"/>
          <w:szCs w:val="24"/>
        </w:rPr>
        <w:t>after achieving substantial completion</w:t>
      </w:r>
      <w:r w:rsidR="009465BD" w:rsidRPr="00F1306B">
        <w:rPr>
          <w:rFonts w:ascii="Times New Roman" w:hAnsi="Times New Roman" w:cs="Times New Roman"/>
          <w:color w:val="000000"/>
          <w:sz w:val="24"/>
          <w:szCs w:val="24"/>
        </w:rPr>
        <w:t xml:space="preserve"> </w:t>
      </w:r>
      <w:r w:rsidR="00107C07" w:rsidRPr="00F1306B">
        <w:rPr>
          <w:rFonts w:ascii="Times New Roman" w:hAnsi="Times New Roman" w:cs="Times New Roman"/>
          <w:color w:val="000000"/>
          <w:sz w:val="24"/>
          <w:szCs w:val="24"/>
        </w:rPr>
        <w:t>by co</w:t>
      </w:r>
      <w:r w:rsidR="009465BD">
        <w:rPr>
          <w:rFonts w:ascii="Times New Roman" w:hAnsi="Times New Roman" w:cs="Times New Roman"/>
          <w:color w:val="000000"/>
          <w:sz w:val="24"/>
          <w:szCs w:val="24"/>
        </w:rPr>
        <w:t xml:space="preserve">rrecting </w:t>
      </w:r>
      <w:r w:rsidR="00107C07" w:rsidRPr="00F1306B">
        <w:rPr>
          <w:rFonts w:ascii="Times New Roman" w:hAnsi="Times New Roman" w:cs="Times New Roman"/>
          <w:color w:val="000000"/>
          <w:sz w:val="24"/>
          <w:szCs w:val="24"/>
        </w:rPr>
        <w:t xml:space="preserve">all </w:t>
      </w:r>
      <w:r w:rsidR="00F85B96" w:rsidRPr="00F1306B">
        <w:rPr>
          <w:rFonts w:ascii="Times New Roman" w:hAnsi="Times New Roman" w:cs="Times New Roman"/>
          <w:color w:val="000000"/>
          <w:sz w:val="24"/>
          <w:szCs w:val="24"/>
        </w:rPr>
        <w:t>deficiencies</w:t>
      </w:r>
      <w:r w:rsidR="009465BD">
        <w:rPr>
          <w:rFonts w:ascii="Times New Roman" w:hAnsi="Times New Roman" w:cs="Times New Roman"/>
          <w:color w:val="000000"/>
          <w:sz w:val="24"/>
          <w:szCs w:val="24"/>
        </w:rPr>
        <w:t xml:space="preserve"> indicated on a provided </w:t>
      </w:r>
      <w:proofErr w:type="spellStart"/>
      <w:r w:rsidR="009465BD">
        <w:rPr>
          <w:rFonts w:ascii="Times New Roman" w:hAnsi="Times New Roman" w:cs="Times New Roman"/>
          <w:color w:val="000000"/>
          <w:sz w:val="24"/>
          <w:szCs w:val="24"/>
        </w:rPr>
        <w:t>punchlist</w:t>
      </w:r>
      <w:proofErr w:type="spellEnd"/>
      <w:r w:rsidR="009465BD">
        <w:rPr>
          <w:rFonts w:ascii="Times New Roman" w:hAnsi="Times New Roman" w:cs="Times New Roman"/>
          <w:color w:val="000000"/>
          <w:sz w:val="24"/>
          <w:szCs w:val="24"/>
        </w:rPr>
        <w:t>.</w:t>
      </w:r>
    </w:p>
    <w:p w14:paraId="67096200" w14:textId="5B025C07" w:rsidR="00B7309D" w:rsidRPr="00EA4755" w:rsidRDefault="00B7309D" w:rsidP="00273167">
      <w:pPr>
        <w:pStyle w:val="ListParagraph"/>
        <w:numPr>
          <w:ilvl w:val="0"/>
          <w:numId w:val="16"/>
        </w:numPr>
        <w:tabs>
          <w:tab w:val="left" w:pos="540"/>
        </w:tabs>
        <w:spacing w:after="120" w:line="240" w:lineRule="auto"/>
        <w:ind w:left="0" w:hanging="540"/>
        <w:contextualSpacing w:val="0"/>
        <w:jc w:val="both"/>
        <w:rPr>
          <w:rFonts w:ascii="Times New Roman" w:hAnsi="Times New Roman" w:cs="Times New Roman"/>
          <w:b/>
          <w:bCs/>
          <w:sz w:val="24"/>
          <w:szCs w:val="24"/>
        </w:rPr>
      </w:pPr>
      <w:bookmarkStart w:id="0" w:name="_Hlk83893594"/>
      <w:r w:rsidRPr="00EA4755">
        <w:rPr>
          <w:rFonts w:ascii="Times New Roman" w:hAnsi="Times New Roman" w:cs="Times New Roman"/>
          <w:b/>
          <w:bCs/>
          <w:sz w:val="24"/>
          <w:szCs w:val="24"/>
        </w:rPr>
        <w:lastRenderedPageBreak/>
        <w:t>CONTRACTOR RESPONSIBILITIES</w:t>
      </w:r>
    </w:p>
    <w:p w14:paraId="0BBD95EC" w14:textId="56F58FCF" w:rsidR="00A73453" w:rsidRPr="00F1306B" w:rsidRDefault="00B7309D" w:rsidP="00F1306B">
      <w:pPr>
        <w:tabs>
          <w:tab w:val="left" w:pos="540"/>
        </w:tabs>
        <w:spacing w:after="120" w:line="240" w:lineRule="auto"/>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Contractor shall:</w:t>
      </w:r>
    </w:p>
    <w:p w14:paraId="081ED7B9" w14:textId="514E290A" w:rsidR="00A41A9D" w:rsidRPr="00273167" w:rsidRDefault="00784037"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 xml:space="preserve"> </w:t>
      </w:r>
      <w:r w:rsidR="00B7309D" w:rsidRPr="00273167">
        <w:rPr>
          <w:rFonts w:ascii="Times New Roman" w:hAnsi="Times New Roman" w:cs="Times New Roman"/>
          <w:color w:val="000000"/>
          <w:sz w:val="24"/>
          <w:szCs w:val="24"/>
        </w:rPr>
        <w:t xml:space="preserve">Be fully competent in all aspects of building </w:t>
      </w:r>
      <w:r w:rsidR="00D85183" w:rsidRPr="00273167">
        <w:rPr>
          <w:rFonts w:ascii="Times New Roman" w:hAnsi="Times New Roman" w:cs="Times New Roman"/>
          <w:color w:val="000000"/>
          <w:sz w:val="24"/>
          <w:szCs w:val="24"/>
        </w:rPr>
        <w:t xml:space="preserve">remodels and </w:t>
      </w:r>
      <w:r w:rsidR="00B7309D" w:rsidRPr="00273167">
        <w:rPr>
          <w:rFonts w:ascii="Times New Roman" w:hAnsi="Times New Roman" w:cs="Times New Roman"/>
          <w:color w:val="000000"/>
          <w:sz w:val="24"/>
          <w:szCs w:val="24"/>
        </w:rPr>
        <w:t>repairs in a safe manner</w:t>
      </w:r>
      <w:r w:rsidR="007D78E0" w:rsidRPr="00273167">
        <w:rPr>
          <w:rFonts w:ascii="Times New Roman" w:hAnsi="Times New Roman" w:cs="Times New Roman"/>
          <w:color w:val="000000"/>
          <w:sz w:val="24"/>
          <w:szCs w:val="24"/>
        </w:rPr>
        <w:t>.</w:t>
      </w:r>
    </w:p>
    <w:p w14:paraId="226D8380" w14:textId="3E8944C4" w:rsidR="0054448C" w:rsidRPr="00273167" w:rsidRDefault="0054448C"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Employ only skilled, qualified workers.</w:t>
      </w:r>
    </w:p>
    <w:p w14:paraId="35ECB019" w14:textId="3AC8D586" w:rsidR="00B7309D" w:rsidRPr="00273167" w:rsidRDefault="00B7309D"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 xml:space="preserve">Furnish all labor, approved equipment, fuel and other incidental costs, and supervision necessary for </w:t>
      </w:r>
      <w:r w:rsidR="001F7CC5" w:rsidRPr="00273167">
        <w:rPr>
          <w:rFonts w:ascii="Times New Roman" w:hAnsi="Times New Roman" w:cs="Times New Roman"/>
          <w:color w:val="000000"/>
          <w:sz w:val="24"/>
          <w:szCs w:val="24"/>
        </w:rPr>
        <w:t xml:space="preserve">the </w:t>
      </w:r>
      <w:r w:rsidR="002141F8" w:rsidRPr="00273167">
        <w:rPr>
          <w:rFonts w:ascii="Times New Roman" w:hAnsi="Times New Roman" w:cs="Times New Roman"/>
          <w:color w:val="000000"/>
          <w:sz w:val="24"/>
          <w:szCs w:val="24"/>
        </w:rPr>
        <w:t xml:space="preserve">construction of the LCSO Marine Facility and Pole Barn </w:t>
      </w:r>
      <w:r w:rsidR="009071D5" w:rsidRPr="00273167">
        <w:rPr>
          <w:rFonts w:ascii="Times New Roman" w:hAnsi="Times New Roman" w:cs="Times New Roman"/>
          <w:color w:val="000000"/>
          <w:sz w:val="24"/>
          <w:szCs w:val="24"/>
        </w:rPr>
        <w:t>Expansion at</w:t>
      </w:r>
      <w:r w:rsidRPr="00273167">
        <w:rPr>
          <w:rFonts w:ascii="Times New Roman" w:hAnsi="Times New Roman" w:cs="Times New Roman"/>
          <w:color w:val="000000"/>
          <w:sz w:val="24"/>
          <w:szCs w:val="24"/>
        </w:rPr>
        <w:t xml:space="preserve"> Hickory Point Recreation Complex located at </w:t>
      </w:r>
      <w:r w:rsidR="007A7D9D" w:rsidRPr="00273167">
        <w:rPr>
          <w:rFonts w:ascii="Times New Roman" w:hAnsi="Times New Roman" w:cs="Times New Roman"/>
          <w:color w:val="000000"/>
          <w:sz w:val="24"/>
          <w:szCs w:val="24"/>
        </w:rPr>
        <w:t>27</w:t>
      </w:r>
      <w:r w:rsidR="00D85183" w:rsidRPr="00273167">
        <w:rPr>
          <w:rFonts w:ascii="Times New Roman" w:hAnsi="Times New Roman" w:cs="Times New Roman"/>
          <w:color w:val="000000"/>
          <w:sz w:val="24"/>
          <w:szCs w:val="24"/>
        </w:rPr>
        <w:t>3</w:t>
      </w:r>
      <w:r w:rsidR="0089040C" w:rsidRPr="00273167">
        <w:rPr>
          <w:rFonts w:ascii="Times New Roman" w:hAnsi="Times New Roman" w:cs="Times New Roman"/>
          <w:color w:val="000000"/>
          <w:sz w:val="24"/>
          <w:szCs w:val="24"/>
        </w:rPr>
        <w:t>4</w:t>
      </w:r>
      <w:r w:rsidR="00D85183" w:rsidRPr="00273167">
        <w:rPr>
          <w:rFonts w:ascii="Times New Roman" w:hAnsi="Times New Roman" w:cs="Times New Roman"/>
          <w:color w:val="000000"/>
          <w:sz w:val="24"/>
          <w:szCs w:val="24"/>
        </w:rPr>
        <w:t>1</w:t>
      </w:r>
      <w:r w:rsidRPr="00273167">
        <w:rPr>
          <w:rFonts w:ascii="Times New Roman" w:hAnsi="Times New Roman" w:cs="Times New Roman"/>
          <w:color w:val="000000"/>
          <w:sz w:val="24"/>
          <w:szCs w:val="24"/>
        </w:rPr>
        <w:t xml:space="preserve"> State Road 19, Tavares, FL, 32778.</w:t>
      </w:r>
    </w:p>
    <w:p w14:paraId="29FDC313" w14:textId="51CAFF70" w:rsidR="0054448C" w:rsidRPr="00EA4755" w:rsidRDefault="0054448C"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sz w:val="24"/>
          <w:szCs w:val="24"/>
        </w:rPr>
      </w:pPr>
      <w:r w:rsidRPr="00273167">
        <w:rPr>
          <w:rFonts w:ascii="Times New Roman" w:hAnsi="Times New Roman" w:cs="Times New Roman"/>
          <w:color w:val="000000"/>
          <w:sz w:val="24"/>
          <w:szCs w:val="24"/>
        </w:rPr>
        <w:t>Provide all-inclusive price to provide 100% turnkey projects that include all work as specified in</w:t>
      </w:r>
      <w:r w:rsidRPr="00EA4755">
        <w:rPr>
          <w:rFonts w:ascii="Times New Roman" w:hAnsi="Times New Roman" w:cs="Times New Roman"/>
          <w:sz w:val="24"/>
          <w:szCs w:val="24"/>
        </w:rPr>
        <w:t xml:space="preserve"> the construction drawings and specifications.</w:t>
      </w:r>
    </w:p>
    <w:p w14:paraId="7B2C2D45" w14:textId="76E9A97A" w:rsidR="00A41A9D" w:rsidRPr="00F1306B" w:rsidRDefault="0054448C"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Include all required labor, materials, equipment, permitting and local and </w:t>
      </w:r>
      <w:r w:rsidR="007629BE" w:rsidRPr="00F1306B">
        <w:rPr>
          <w:rFonts w:ascii="Times New Roman" w:hAnsi="Times New Roman" w:cs="Times New Roman"/>
          <w:color w:val="000000"/>
          <w:sz w:val="24"/>
          <w:szCs w:val="24"/>
        </w:rPr>
        <w:t>state inspections</w:t>
      </w:r>
      <w:r w:rsidRPr="00F1306B">
        <w:rPr>
          <w:rFonts w:ascii="Times New Roman" w:hAnsi="Times New Roman" w:cs="Times New Roman"/>
          <w:color w:val="000000"/>
          <w:sz w:val="24"/>
          <w:szCs w:val="24"/>
        </w:rPr>
        <w:t>.</w:t>
      </w:r>
    </w:p>
    <w:p w14:paraId="1502900E" w14:textId="3175E345" w:rsidR="0054448C" w:rsidRPr="00F1306B" w:rsidRDefault="0054448C"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Include costs for general housekeeping and work area clean-up.</w:t>
      </w:r>
    </w:p>
    <w:p w14:paraId="3016D743" w14:textId="34E7E47A" w:rsidR="0054448C" w:rsidRPr="00F1306B" w:rsidRDefault="0054448C"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Include travel time</w:t>
      </w:r>
      <w:r w:rsidR="007629BE" w:rsidRPr="00F1306B">
        <w:rPr>
          <w:rFonts w:ascii="Times New Roman" w:hAnsi="Times New Roman" w:cs="Times New Roman"/>
          <w:color w:val="000000"/>
          <w:sz w:val="24"/>
          <w:szCs w:val="24"/>
        </w:rPr>
        <w:t xml:space="preserve"> and all mobilization fees</w:t>
      </w:r>
      <w:r w:rsidRPr="00F1306B">
        <w:rPr>
          <w:rFonts w:ascii="Times New Roman" w:hAnsi="Times New Roman" w:cs="Times New Roman"/>
          <w:color w:val="000000"/>
          <w:sz w:val="24"/>
          <w:szCs w:val="24"/>
        </w:rPr>
        <w:t>.</w:t>
      </w:r>
    </w:p>
    <w:p w14:paraId="4967F22B" w14:textId="5B85E310" w:rsidR="0054448C" w:rsidRPr="00F1306B" w:rsidRDefault="0054448C"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Change orders shall not be issued for incidental items or tasks that should have been reasonably construed to be </w:t>
      </w:r>
      <w:r w:rsidR="00DF4580" w:rsidRPr="00F1306B">
        <w:rPr>
          <w:rFonts w:ascii="Times New Roman" w:hAnsi="Times New Roman" w:cs="Times New Roman"/>
          <w:color w:val="000000"/>
          <w:sz w:val="24"/>
          <w:szCs w:val="24"/>
        </w:rPr>
        <w:t xml:space="preserve">an inclusive </w:t>
      </w:r>
      <w:r w:rsidRPr="00F1306B">
        <w:rPr>
          <w:rFonts w:ascii="Times New Roman" w:hAnsi="Times New Roman" w:cs="Times New Roman"/>
          <w:color w:val="000000"/>
          <w:sz w:val="24"/>
          <w:szCs w:val="24"/>
        </w:rPr>
        <w:t>part of the project by the Contractor.</w:t>
      </w:r>
    </w:p>
    <w:p w14:paraId="542E6543" w14:textId="0B03CA93" w:rsidR="0054448C" w:rsidRPr="00273167" w:rsidRDefault="0054448C"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proofErr w:type="gramStart"/>
      <w:r w:rsidRPr="00273167">
        <w:rPr>
          <w:rFonts w:ascii="Times New Roman" w:hAnsi="Times New Roman" w:cs="Times New Roman"/>
          <w:color w:val="000000"/>
          <w:sz w:val="24"/>
          <w:szCs w:val="24"/>
        </w:rPr>
        <w:t>Obtain</w:t>
      </w:r>
      <w:proofErr w:type="gramEnd"/>
      <w:r w:rsidRPr="00273167">
        <w:rPr>
          <w:rFonts w:ascii="Times New Roman" w:hAnsi="Times New Roman" w:cs="Times New Roman"/>
          <w:color w:val="000000"/>
          <w:sz w:val="24"/>
          <w:szCs w:val="24"/>
        </w:rPr>
        <w:t xml:space="preserve"> licenses, permits, and fees (including inspection fees) as required to comply with all laws, ordinances, regulations, and code requirements applicable to complete projects.</w:t>
      </w:r>
    </w:p>
    <w:p w14:paraId="7E0A9556" w14:textId="245AD2E0" w:rsidR="001659FD" w:rsidRPr="00273167" w:rsidRDefault="001659FD"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 xml:space="preserve">Lake County will be </w:t>
      </w:r>
      <w:r w:rsidR="00E277C8" w:rsidRPr="00273167">
        <w:rPr>
          <w:rFonts w:ascii="Times New Roman" w:hAnsi="Times New Roman" w:cs="Times New Roman"/>
          <w:color w:val="000000"/>
          <w:sz w:val="24"/>
          <w:szCs w:val="24"/>
        </w:rPr>
        <w:t>obtaining the permits</w:t>
      </w:r>
      <w:r w:rsidRPr="00273167">
        <w:rPr>
          <w:rFonts w:ascii="Times New Roman" w:hAnsi="Times New Roman" w:cs="Times New Roman"/>
          <w:color w:val="000000"/>
          <w:sz w:val="24"/>
          <w:szCs w:val="24"/>
        </w:rPr>
        <w:t xml:space="preserve"> for the proposed </w:t>
      </w:r>
      <w:proofErr w:type="gramStart"/>
      <w:r w:rsidR="00E277C8" w:rsidRPr="00273167">
        <w:rPr>
          <w:rFonts w:ascii="Times New Roman" w:hAnsi="Times New Roman" w:cs="Times New Roman"/>
          <w:color w:val="000000"/>
          <w:sz w:val="24"/>
          <w:szCs w:val="24"/>
        </w:rPr>
        <w:t>construction</w:t>
      </w:r>
      <w:r w:rsidRPr="00273167">
        <w:rPr>
          <w:rFonts w:ascii="Times New Roman" w:hAnsi="Times New Roman" w:cs="Times New Roman"/>
          <w:color w:val="000000"/>
          <w:sz w:val="24"/>
          <w:szCs w:val="24"/>
        </w:rPr>
        <w:t>,</w:t>
      </w:r>
      <w:proofErr w:type="gramEnd"/>
      <w:r w:rsidRPr="00273167">
        <w:rPr>
          <w:rFonts w:ascii="Times New Roman" w:hAnsi="Times New Roman" w:cs="Times New Roman"/>
          <w:color w:val="000000"/>
          <w:sz w:val="24"/>
          <w:szCs w:val="24"/>
        </w:rPr>
        <w:t xml:space="preserve"> however, the Contractor </w:t>
      </w:r>
      <w:r w:rsidR="004022FB">
        <w:rPr>
          <w:rFonts w:ascii="Times New Roman" w:hAnsi="Times New Roman" w:cs="Times New Roman"/>
          <w:color w:val="000000"/>
          <w:sz w:val="24"/>
          <w:szCs w:val="24"/>
        </w:rPr>
        <w:t>shall</w:t>
      </w:r>
      <w:r w:rsidRPr="00273167">
        <w:rPr>
          <w:rFonts w:ascii="Times New Roman" w:hAnsi="Times New Roman" w:cs="Times New Roman"/>
          <w:color w:val="000000"/>
          <w:sz w:val="24"/>
          <w:szCs w:val="24"/>
        </w:rPr>
        <w:t xml:space="preserve"> be required to </w:t>
      </w:r>
      <w:r w:rsidR="00E277C8" w:rsidRPr="00273167">
        <w:rPr>
          <w:rFonts w:ascii="Times New Roman" w:hAnsi="Times New Roman" w:cs="Times New Roman"/>
          <w:color w:val="000000"/>
          <w:sz w:val="24"/>
          <w:szCs w:val="24"/>
        </w:rPr>
        <w:t>add themselves to</w:t>
      </w:r>
      <w:r w:rsidRPr="00273167">
        <w:rPr>
          <w:rFonts w:ascii="Times New Roman" w:hAnsi="Times New Roman" w:cs="Times New Roman"/>
          <w:color w:val="000000"/>
          <w:sz w:val="24"/>
          <w:szCs w:val="24"/>
        </w:rPr>
        <w:t xml:space="preserve"> Building Permit prior </w:t>
      </w:r>
      <w:r w:rsidR="00E277C8" w:rsidRPr="00273167">
        <w:rPr>
          <w:rFonts w:ascii="Times New Roman" w:hAnsi="Times New Roman" w:cs="Times New Roman"/>
          <w:color w:val="000000"/>
          <w:sz w:val="24"/>
          <w:szCs w:val="24"/>
        </w:rPr>
        <w:t xml:space="preserve">to construction </w:t>
      </w:r>
      <w:r w:rsidR="006926D5" w:rsidRPr="00273167">
        <w:rPr>
          <w:rFonts w:ascii="Times New Roman" w:hAnsi="Times New Roman" w:cs="Times New Roman"/>
          <w:color w:val="000000"/>
          <w:sz w:val="24"/>
          <w:szCs w:val="24"/>
        </w:rPr>
        <w:t>commencement</w:t>
      </w:r>
      <w:r w:rsidRPr="00273167">
        <w:rPr>
          <w:rFonts w:ascii="Times New Roman" w:hAnsi="Times New Roman" w:cs="Times New Roman"/>
          <w:color w:val="000000"/>
          <w:sz w:val="24"/>
          <w:szCs w:val="24"/>
        </w:rPr>
        <w:t xml:space="preserve">. In addition, the Contractor and any subcontractors </w:t>
      </w:r>
      <w:r w:rsidR="004022FB">
        <w:rPr>
          <w:rFonts w:ascii="Times New Roman" w:hAnsi="Times New Roman" w:cs="Times New Roman"/>
          <w:color w:val="000000"/>
          <w:sz w:val="24"/>
          <w:szCs w:val="24"/>
        </w:rPr>
        <w:t>shall</w:t>
      </w:r>
      <w:r w:rsidRPr="00273167">
        <w:rPr>
          <w:rFonts w:ascii="Times New Roman" w:hAnsi="Times New Roman" w:cs="Times New Roman"/>
          <w:color w:val="000000"/>
          <w:sz w:val="24"/>
          <w:szCs w:val="24"/>
        </w:rPr>
        <w:t xml:space="preserve"> be added to the building permit and pay all related permit and inspection cost/fees for the required work included under this solicitation.</w:t>
      </w:r>
    </w:p>
    <w:p w14:paraId="2086C9A3" w14:textId="269C2590" w:rsidR="001659FD" w:rsidRPr="00273167" w:rsidRDefault="007465FB"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Contractor</w:t>
      </w:r>
      <w:proofErr w:type="gramEnd"/>
      <w:r>
        <w:rPr>
          <w:rFonts w:ascii="Times New Roman" w:hAnsi="Times New Roman" w:cs="Times New Roman"/>
          <w:color w:val="000000"/>
          <w:sz w:val="24"/>
          <w:szCs w:val="24"/>
        </w:rPr>
        <w:t xml:space="preserve"> shall be</w:t>
      </w:r>
      <w:r w:rsidR="001659FD" w:rsidRPr="00273167">
        <w:rPr>
          <w:rFonts w:ascii="Times New Roman" w:hAnsi="Times New Roman" w:cs="Times New Roman"/>
          <w:color w:val="000000"/>
          <w:sz w:val="24"/>
          <w:szCs w:val="24"/>
        </w:rPr>
        <w:t xml:space="preserve"> responsible for obtaining directly from the engineering firm at their own expense, if needed, any necessary engineering drawings (CAD </w:t>
      </w:r>
      <w:r w:rsidR="00E277C8" w:rsidRPr="00273167">
        <w:rPr>
          <w:rFonts w:ascii="Times New Roman" w:hAnsi="Times New Roman" w:cs="Times New Roman"/>
          <w:color w:val="000000"/>
          <w:sz w:val="24"/>
          <w:szCs w:val="24"/>
        </w:rPr>
        <w:t>files</w:t>
      </w:r>
      <w:r w:rsidR="001659FD" w:rsidRPr="00273167">
        <w:rPr>
          <w:rFonts w:ascii="Times New Roman" w:hAnsi="Times New Roman" w:cs="Times New Roman"/>
          <w:color w:val="000000"/>
          <w:sz w:val="24"/>
          <w:szCs w:val="24"/>
        </w:rPr>
        <w:t xml:space="preserve">, signed/sealed electronic plans or hard copies). Contractor </w:t>
      </w:r>
      <w:r w:rsidR="004022FB">
        <w:rPr>
          <w:rFonts w:ascii="Times New Roman" w:hAnsi="Times New Roman" w:cs="Times New Roman"/>
          <w:color w:val="000000"/>
          <w:sz w:val="24"/>
          <w:szCs w:val="24"/>
        </w:rPr>
        <w:t>shall</w:t>
      </w:r>
      <w:r w:rsidR="001659FD" w:rsidRPr="00273167">
        <w:rPr>
          <w:rFonts w:ascii="Times New Roman" w:hAnsi="Times New Roman" w:cs="Times New Roman"/>
          <w:color w:val="000000"/>
          <w:sz w:val="24"/>
          <w:szCs w:val="24"/>
        </w:rPr>
        <w:t xml:space="preserve"> provide copies of all permits obtained by Contractor to Lake County Project Manager prior to the start of construction. Contractor responsible for installing a Permit Posting Box Unit. Approved plans and permits </w:t>
      </w:r>
      <w:r w:rsidR="004022FB">
        <w:rPr>
          <w:rFonts w:ascii="Times New Roman" w:hAnsi="Times New Roman" w:cs="Times New Roman"/>
          <w:color w:val="000000"/>
          <w:sz w:val="24"/>
          <w:szCs w:val="24"/>
        </w:rPr>
        <w:t>shall</w:t>
      </w:r>
      <w:r w:rsidR="001659FD" w:rsidRPr="00273167">
        <w:rPr>
          <w:rFonts w:ascii="Times New Roman" w:hAnsi="Times New Roman" w:cs="Times New Roman"/>
          <w:color w:val="000000"/>
          <w:sz w:val="24"/>
          <w:szCs w:val="24"/>
        </w:rPr>
        <w:t xml:space="preserve"> be available on site for the inspector. For questions regarding building permits and review process please contact the Office of Building Services at (352) 343-9653.</w:t>
      </w:r>
    </w:p>
    <w:p w14:paraId="1D0843C2" w14:textId="050C44B0" w:rsidR="0054448C" w:rsidRPr="00273167" w:rsidRDefault="0054448C"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 xml:space="preserve">Be responsible for inspections, penalties, fees, or fines </w:t>
      </w:r>
      <w:r w:rsidR="006926D5" w:rsidRPr="00273167">
        <w:rPr>
          <w:rFonts w:ascii="Times New Roman" w:hAnsi="Times New Roman" w:cs="Times New Roman"/>
          <w:color w:val="000000"/>
          <w:sz w:val="24"/>
          <w:szCs w:val="24"/>
        </w:rPr>
        <w:t xml:space="preserve">associated with </w:t>
      </w:r>
      <w:r w:rsidRPr="00273167">
        <w:rPr>
          <w:rFonts w:ascii="Times New Roman" w:hAnsi="Times New Roman" w:cs="Times New Roman"/>
          <w:color w:val="000000"/>
          <w:sz w:val="24"/>
          <w:szCs w:val="24"/>
        </w:rPr>
        <w:t>the project.</w:t>
      </w:r>
    </w:p>
    <w:p w14:paraId="2B318D73" w14:textId="7B4E7CE3" w:rsidR="0054448C" w:rsidRPr="00273167" w:rsidRDefault="0054448C"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 xml:space="preserve">Be responsible for damages caused </w:t>
      </w:r>
      <w:proofErr w:type="gramStart"/>
      <w:r w:rsidRPr="00273167">
        <w:rPr>
          <w:rFonts w:ascii="Times New Roman" w:hAnsi="Times New Roman" w:cs="Times New Roman"/>
          <w:color w:val="000000"/>
          <w:sz w:val="24"/>
          <w:szCs w:val="24"/>
        </w:rPr>
        <w:t>as a result of</w:t>
      </w:r>
      <w:proofErr w:type="gramEnd"/>
      <w:r w:rsidRPr="00273167">
        <w:rPr>
          <w:rFonts w:ascii="Times New Roman" w:hAnsi="Times New Roman" w:cs="Times New Roman"/>
          <w:color w:val="000000"/>
          <w:sz w:val="24"/>
          <w:szCs w:val="24"/>
        </w:rPr>
        <w:t xml:space="preserve"> completed projects.</w:t>
      </w:r>
    </w:p>
    <w:p w14:paraId="41B496B4" w14:textId="7E94A2CA" w:rsidR="0054448C" w:rsidRPr="00273167" w:rsidRDefault="0054448C"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 xml:space="preserve">Furnish all tools and equipment to complete </w:t>
      </w:r>
      <w:r w:rsidR="00960ACB" w:rsidRPr="00273167">
        <w:rPr>
          <w:rFonts w:ascii="Times New Roman" w:hAnsi="Times New Roman" w:cs="Times New Roman"/>
          <w:color w:val="000000"/>
          <w:sz w:val="24"/>
          <w:szCs w:val="24"/>
        </w:rPr>
        <w:t xml:space="preserve">the </w:t>
      </w:r>
      <w:r w:rsidRPr="00273167">
        <w:rPr>
          <w:rFonts w:ascii="Times New Roman" w:hAnsi="Times New Roman" w:cs="Times New Roman"/>
          <w:color w:val="000000"/>
          <w:sz w:val="24"/>
          <w:szCs w:val="24"/>
        </w:rPr>
        <w:t xml:space="preserve">project </w:t>
      </w:r>
      <w:r w:rsidR="006926D5" w:rsidRPr="00273167">
        <w:rPr>
          <w:rFonts w:ascii="Times New Roman" w:hAnsi="Times New Roman" w:cs="Times New Roman"/>
          <w:color w:val="000000"/>
          <w:sz w:val="24"/>
          <w:szCs w:val="24"/>
        </w:rPr>
        <w:t xml:space="preserve">in a </w:t>
      </w:r>
      <w:r w:rsidRPr="00273167">
        <w:rPr>
          <w:rFonts w:ascii="Times New Roman" w:hAnsi="Times New Roman" w:cs="Times New Roman"/>
          <w:color w:val="000000"/>
          <w:sz w:val="24"/>
          <w:szCs w:val="24"/>
        </w:rPr>
        <w:t>timely</w:t>
      </w:r>
      <w:r w:rsidR="006926D5" w:rsidRPr="00273167">
        <w:rPr>
          <w:rFonts w:ascii="Times New Roman" w:hAnsi="Times New Roman" w:cs="Times New Roman"/>
          <w:color w:val="000000"/>
          <w:sz w:val="24"/>
          <w:szCs w:val="24"/>
        </w:rPr>
        <w:t xml:space="preserve"> and efficient manner</w:t>
      </w:r>
      <w:r w:rsidRPr="00273167">
        <w:rPr>
          <w:rFonts w:ascii="Times New Roman" w:hAnsi="Times New Roman" w:cs="Times New Roman"/>
          <w:color w:val="000000"/>
          <w:sz w:val="24"/>
          <w:szCs w:val="24"/>
        </w:rPr>
        <w:t>.</w:t>
      </w:r>
    </w:p>
    <w:p w14:paraId="6EE0856A" w14:textId="78BF84DC" w:rsidR="0054448C" w:rsidRPr="00273167" w:rsidRDefault="0054448C"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Provide construction services to complete all work to reconfigure space as specified in the construction drawings and specifications.</w:t>
      </w:r>
    </w:p>
    <w:p w14:paraId="294D8E0D" w14:textId="41065F0A" w:rsidR="001F326C" w:rsidRPr="00273167" w:rsidRDefault="001F326C"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 xml:space="preserve">All furnishings described in this solicitation </w:t>
      </w:r>
      <w:r w:rsidR="000A2CCA" w:rsidRPr="00273167">
        <w:rPr>
          <w:rFonts w:ascii="Times New Roman" w:hAnsi="Times New Roman" w:cs="Times New Roman"/>
          <w:color w:val="000000"/>
          <w:sz w:val="24"/>
          <w:szCs w:val="24"/>
        </w:rPr>
        <w:t>shall</w:t>
      </w:r>
      <w:r w:rsidRPr="00273167">
        <w:rPr>
          <w:rFonts w:ascii="Times New Roman" w:hAnsi="Times New Roman" w:cs="Times New Roman"/>
          <w:color w:val="000000"/>
          <w:sz w:val="24"/>
          <w:szCs w:val="24"/>
        </w:rPr>
        <w:t xml:space="preserve"> be installed by qualified tradesman. All installation work and materials to be per manufacturer’s specifications, or as directed by the Owner’s Representative.</w:t>
      </w:r>
    </w:p>
    <w:p w14:paraId="5F047168" w14:textId="77777777" w:rsidR="004A2A03" w:rsidRPr="00273167" w:rsidRDefault="004A2A03"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All work and materials are subject to the approval of the County.</w:t>
      </w:r>
    </w:p>
    <w:p w14:paraId="04385B7E" w14:textId="31436892" w:rsidR="001A3C32" w:rsidRPr="00273167" w:rsidRDefault="0068658F"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 xml:space="preserve">All products </w:t>
      </w:r>
      <w:r w:rsidR="000A2CCA" w:rsidRPr="00273167">
        <w:rPr>
          <w:rFonts w:ascii="Times New Roman" w:hAnsi="Times New Roman" w:cs="Times New Roman"/>
          <w:color w:val="000000"/>
          <w:sz w:val="24"/>
          <w:szCs w:val="24"/>
        </w:rPr>
        <w:t>shall</w:t>
      </w:r>
      <w:r w:rsidRPr="00273167">
        <w:rPr>
          <w:rFonts w:ascii="Times New Roman" w:hAnsi="Times New Roman" w:cs="Times New Roman"/>
          <w:color w:val="000000"/>
          <w:sz w:val="24"/>
          <w:szCs w:val="24"/>
        </w:rPr>
        <w:t xml:space="preserve"> be inspected by the County for damage </w:t>
      </w:r>
      <w:r w:rsidR="00267FF8" w:rsidRPr="00273167">
        <w:rPr>
          <w:rFonts w:ascii="Times New Roman" w:hAnsi="Times New Roman" w:cs="Times New Roman"/>
          <w:color w:val="000000"/>
          <w:sz w:val="24"/>
          <w:szCs w:val="24"/>
        </w:rPr>
        <w:t>including</w:t>
      </w:r>
      <w:r w:rsidRPr="00273167">
        <w:rPr>
          <w:rFonts w:ascii="Times New Roman" w:hAnsi="Times New Roman" w:cs="Times New Roman"/>
          <w:color w:val="000000"/>
          <w:sz w:val="24"/>
          <w:szCs w:val="24"/>
        </w:rPr>
        <w:t xml:space="preserve"> chipped or marred finish. </w:t>
      </w:r>
      <w:proofErr w:type="gramStart"/>
      <w:r w:rsidRPr="00273167">
        <w:rPr>
          <w:rFonts w:ascii="Times New Roman" w:hAnsi="Times New Roman" w:cs="Times New Roman"/>
          <w:color w:val="000000"/>
          <w:sz w:val="24"/>
          <w:szCs w:val="24"/>
        </w:rPr>
        <w:t>Contractor</w:t>
      </w:r>
      <w:proofErr w:type="gramEnd"/>
      <w:r w:rsidRPr="00273167">
        <w:rPr>
          <w:rFonts w:ascii="Times New Roman" w:hAnsi="Times New Roman" w:cs="Times New Roman"/>
          <w:color w:val="000000"/>
          <w:sz w:val="24"/>
          <w:szCs w:val="24"/>
        </w:rPr>
        <w:t xml:space="preserve"> </w:t>
      </w:r>
      <w:proofErr w:type="gramStart"/>
      <w:r w:rsidR="000A2CCA" w:rsidRPr="00273167">
        <w:rPr>
          <w:rFonts w:ascii="Times New Roman" w:hAnsi="Times New Roman" w:cs="Times New Roman"/>
          <w:color w:val="000000"/>
          <w:sz w:val="24"/>
          <w:szCs w:val="24"/>
        </w:rPr>
        <w:t>shall</w:t>
      </w:r>
      <w:proofErr w:type="gramEnd"/>
      <w:r w:rsidRPr="00273167">
        <w:rPr>
          <w:rFonts w:ascii="Times New Roman" w:hAnsi="Times New Roman" w:cs="Times New Roman"/>
          <w:color w:val="000000"/>
          <w:sz w:val="24"/>
          <w:szCs w:val="24"/>
        </w:rPr>
        <w:t xml:space="preserve"> replace any damaged or rejected products at no additional cost to the owner. </w:t>
      </w:r>
      <w:r w:rsidRPr="00273167">
        <w:rPr>
          <w:rFonts w:ascii="Times New Roman" w:hAnsi="Times New Roman" w:cs="Times New Roman"/>
          <w:color w:val="000000"/>
          <w:sz w:val="24"/>
          <w:szCs w:val="24"/>
        </w:rPr>
        <w:lastRenderedPageBreak/>
        <w:t xml:space="preserve">The </w:t>
      </w:r>
      <w:r w:rsidR="00267FF8" w:rsidRPr="00273167">
        <w:rPr>
          <w:rFonts w:ascii="Times New Roman" w:hAnsi="Times New Roman" w:cs="Times New Roman"/>
          <w:color w:val="000000"/>
          <w:sz w:val="24"/>
          <w:szCs w:val="24"/>
        </w:rPr>
        <w:t>County</w:t>
      </w:r>
      <w:r w:rsidRPr="00273167">
        <w:rPr>
          <w:rFonts w:ascii="Times New Roman" w:hAnsi="Times New Roman" w:cs="Times New Roman"/>
          <w:color w:val="000000"/>
          <w:sz w:val="24"/>
          <w:szCs w:val="24"/>
        </w:rPr>
        <w:t xml:space="preserve"> may at </w:t>
      </w:r>
      <w:r w:rsidR="00267FF8" w:rsidRPr="00273167">
        <w:rPr>
          <w:rFonts w:ascii="Times New Roman" w:hAnsi="Times New Roman" w:cs="Times New Roman"/>
          <w:color w:val="000000"/>
          <w:sz w:val="24"/>
          <w:szCs w:val="24"/>
        </w:rPr>
        <w:t xml:space="preserve">its own discretion </w:t>
      </w:r>
      <w:r w:rsidRPr="00273167">
        <w:rPr>
          <w:rFonts w:ascii="Times New Roman" w:hAnsi="Times New Roman" w:cs="Times New Roman"/>
          <w:color w:val="000000"/>
          <w:sz w:val="24"/>
          <w:szCs w:val="24"/>
        </w:rPr>
        <w:t>opt</w:t>
      </w:r>
      <w:r w:rsidR="00267FF8" w:rsidRPr="00273167">
        <w:rPr>
          <w:rFonts w:ascii="Times New Roman" w:hAnsi="Times New Roman" w:cs="Times New Roman"/>
          <w:color w:val="000000"/>
          <w:sz w:val="24"/>
          <w:szCs w:val="24"/>
        </w:rPr>
        <w:t xml:space="preserve"> to</w:t>
      </w:r>
      <w:r w:rsidRPr="00273167">
        <w:rPr>
          <w:rFonts w:ascii="Times New Roman" w:hAnsi="Times New Roman" w:cs="Times New Roman"/>
          <w:color w:val="000000"/>
          <w:sz w:val="24"/>
          <w:szCs w:val="24"/>
        </w:rPr>
        <w:t xml:space="preserve"> authorize acceptance of chipped or scratched painted surfaces repaired by Contractor</w:t>
      </w:r>
      <w:r w:rsidR="00267FF8" w:rsidRPr="00273167">
        <w:rPr>
          <w:rFonts w:ascii="Times New Roman" w:hAnsi="Times New Roman" w:cs="Times New Roman"/>
          <w:color w:val="000000"/>
          <w:sz w:val="24"/>
          <w:szCs w:val="24"/>
        </w:rPr>
        <w:t xml:space="preserve"> at </w:t>
      </w:r>
      <w:r w:rsidR="007465FB">
        <w:rPr>
          <w:rFonts w:ascii="Times New Roman" w:hAnsi="Times New Roman" w:cs="Times New Roman"/>
          <w:color w:val="000000"/>
          <w:sz w:val="24"/>
          <w:szCs w:val="24"/>
        </w:rPr>
        <w:t>Contractor</w:t>
      </w:r>
      <w:r w:rsidR="00415887" w:rsidRPr="00273167">
        <w:rPr>
          <w:rFonts w:ascii="Times New Roman" w:hAnsi="Times New Roman" w:cs="Times New Roman"/>
          <w:color w:val="000000"/>
          <w:sz w:val="24"/>
          <w:szCs w:val="24"/>
        </w:rPr>
        <w:t>’s</w:t>
      </w:r>
      <w:r w:rsidR="00267FF8" w:rsidRPr="00273167">
        <w:rPr>
          <w:rFonts w:ascii="Times New Roman" w:hAnsi="Times New Roman" w:cs="Times New Roman"/>
          <w:color w:val="000000"/>
          <w:sz w:val="24"/>
          <w:szCs w:val="24"/>
        </w:rPr>
        <w:t xml:space="preserve"> own expense</w:t>
      </w:r>
      <w:r w:rsidRPr="00273167">
        <w:rPr>
          <w:rFonts w:ascii="Times New Roman" w:hAnsi="Times New Roman" w:cs="Times New Roman"/>
          <w:color w:val="000000"/>
          <w:sz w:val="24"/>
          <w:szCs w:val="24"/>
        </w:rPr>
        <w:t>.</w:t>
      </w:r>
    </w:p>
    <w:p w14:paraId="3060FD7C" w14:textId="66B7CC07" w:rsidR="0088518F" w:rsidRPr="00273167" w:rsidRDefault="005F66A8"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 xml:space="preserve">Work </w:t>
      </w:r>
      <w:r w:rsidR="000A2CCA" w:rsidRPr="00273167">
        <w:rPr>
          <w:rFonts w:ascii="Times New Roman" w:hAnsi="Times New Roman" w:cs="Times New Roman"/>
          <w:color w:val="000000"/>
          <w:sz w:val="24"/>
          <w:szCs w:val="24"/>
        </w:rPr>
        <w:t>shall</w:t>
      </w:r>
      <w:r w:rsidRPr="00273167">
        <w:rPr>
          <w:rFonts w:ascii="Times New Roman" w:hAnsi="Times New Roman" w:cs="Times New Roman"/>
          <w:color w:val="000000"/>
          <w:sz w:val="24"/>
          <w:szCs w:val="24"/>
        </w:rPr>
        <w:t xml:space="preserve"> be scheduled with </w:t>
      </w:r>
      <w:r w:rsidR="0088518F" w:rsidRPr="00273167">
        <w:rPr>
          <w:rFonts w:ascii="Times New Roman" w:hAnsi="Times New Roman" w:cs="Times New Roman"/>
          <w:color w:val="000000"/>
          <w:sz w:val="24"/>
          <w:szCs w:val="24"/>
        </w:rPr>
        <w:t>LCWA Project Manager</w:t>
      </w:r>
      <w:r w:rsidRPr="00273167">
        <w:rPr>
          <w:rFonts w:ascii="Times New Roman" w:hAnsi="Times New Roman" w:cs="Times New Roman"/>
          <w:color w:val="000000"/>
          <w:sz w:val="24"/>
          <w:szCs w:val="24"/>
        </w:rPr>
        <w:t xml:space="preserve"> to ensure that no public events are scheduled while repairs take place.</w:t>
      </w:r>
    </w:p>
    <w:p w14:paraId="542C87A5" w14:textId="77777777" w:rsidR="00B7309D" w:rsidRPr="00273167" w:rsidRDefault="00B7309D"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Be responsible for non-performance liquidated damages.</w:t>
      </w:r>
    </w:p>
    <w:p w14:paraId="4B5CB99B" w14:textId="77777777" w:rsidR="00B7309D" w:rsidRPr="00273167" w:rsidRDefault="00B7309D"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Be responsible for damages caused as the result of completing the project.</w:t>
      </w:r>
    </w:p>
    <w:p w14:paraId="3F494208" w14:textId="77777777" w:rsidR="00B7309D" w:rsidRPr="00273167" w:rsidRDefault="00B7309D"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Furnish all tools and equipment to complete project timely and efficiently.</w:t>
      </w:r>
    </w:p>
    <w:p w14:paraId="7876F4C2" w14:textId="77777777" w:rsidR="00B7309D" w:rsidRPr="00273167" w:rsidRDefault="00B7309D"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Ensure all equipment used is in safe working order and is properly maintained.</w:t>
      </w:r>
    </w:p>
    <w:p w14:paraId="0698BE1A" w14:textId="1D9696BE" w:rsidR="00B7309D" w:rsidRPr="00273167" w:rsidRDefault="00B7309D"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 xml:space="preserve">Contractor may use on-site storage area to store </w:t>
      </w:r>
      <w:r w:rsidR="00267FF8" w:rsidRPr="00273167">
        <w:rPr>
          <w:rFonts w:ascii="Times New Roman" w:hAnsi="Times New Roman" w:cs="Times New Roman"/>
          <w:color w:val="000000"/>
          <w:sz w:val="24"/>
          <w:szCs w:val="24"/>
        </w:rPr>
        <w:t xml:space="preserve">materials and </w:t>
      </w:r>
      <w:r w:rsidR="00415887" w:rsidRPr="00273167">
        <w:rPr>
          <w:rFonts w:ascii="Times New Roman" w:hAnsi="Times New Roman" w:cs="Times New Roman"/>
          <w:color w:val="000000"/>
          <w:sz w:val="24"/>
          <w:szCs w:val="24"/>
        </w:rPr>
        <w:t>equipment;</w:t>
      </w:r>
      <w:r w:rsidRPr="00273167">
        <w:rPr>
          <w:rFonts w:ascii="Times New Roman" w:hAnsi="Times New Roman" w:cs="Times New Roman"/>
          <w:color w:val="000000"/>
          <w:sz w:val="24"/>
          <w:szCs w:val="24"/>
        </w:rPr>
        <w:t xml:space="preserve"> however, it shall be used at the Contractor</w:t>
      </w:r>
      <w:r w:rsidR="007465FB">
        <w:rPr>
          <w:rFonts w:ascii="Times New Roman" w:hAnsi="Times New Roman" w:cs="Times New Roman"/>
          <w:color w:val="000000"/>
          <w:sz w:val="24"/>
          <w:szCs w:val="24"/>
        </w:rPr>
        <w:t>’</w:t>
      </w:r>
      <w:r w:rsidRPr="00273167">
        <w:rPr>
          <w:rFonts w:ascii="Times New Roman" w:hAnsi="Times New Roman" w:cs="Times New Roman"/>
          <w:color w:val="000000"/>
          <w:sz w:val="24"/>
          <w:szCs w:val="24"/>
        </w:rPr>
        <w:t xml:space="preserve">s own risk. </w:t>
      </w:r>
      <w:r w:rsidR="00267FF8" w:rsidRPr="00273167">
        <w:rPr>
          <w:rFonts w:ascii="Times New Roman" w:hAnsi="Times New Roman" w:cs="Times New Roman"/>
          <w:color w:val="000000"/>
          <w:sz w:val="24"/>
          <w:szCs w:val="24"/>
        </w:rPr>
        <w:t xml:space="preserve">The </w:t>
      </w:r>
      <w:r w:rsidR="00442E75" w:rsidRPr="00273167">
        <w:rPr>
          <w:rFonts w:ascii="Times New Roman" w:hAnsi="Times New Roman" w:cs="Times New Roman"/>
          <w:color w:val="000000"/>
          <w:sz w:val="24"/>
          <w:szCs w:val="24"/>
        </w:rPr>
        <w:t>LCWA</w:t>
      </w:r>
      <w:r w:rsidR="00267FF8" w:rsidRPr="00273167">
        <w:rPr>
          <w:rFonts w:ascii="Times New Roman" w:hAnsi="Times New Roman" w:cs="Times New Roman"/>
          <w:color w:val="000000"/>
          <w:sz w:val="24"/>
          <w:szCs w:val="24"/>
        </w:rPr>
        <w:t xml:space="preserve"> shall be at no fault with any damage or loss of the </w:t>
      </w:r>
      <w:r w:rsidR="007465FB">
        <w:rPr>
          <w:rFonts w:ascii="Times New Roman" w:hAnsi="Times New Roman" w:cs="Times New Roman"/>
          <w:color w:val="000000"/>
          <w:sz w:val="24"/>
          <w:szCs w:val="24"/>
        </w:rPr>
        <w:t>C</w:t>
      </w:r>
      <w:r w:rsidR="00267FF8" w:rsidRPr="00273167">
        <w:rPr>
          <w:rFonts w:ascii="Times New Roman" w:hAnsi="Times New Roman" w:cs="Times New Roman"/>
          <w:color w:val="000000"/>
          <w:sz w:val="24"/>
          <w:szCs w:val="24"/>
        </w:rPr>
        <w:t>ontractor</w:t>
      </w:r>
      <w:r w:rsidR="00132ACE" w:rsidRPr="00273167">
        <w:rPr>
          <w:rFonts w:ascii="Times New Roman" w:hAnsi="Times New Roman" w:cs="Times New Roman"/>
          <w:color w:val="000000"/>
          <w:sz w:val="24"/>
          <w:szCs w:val="24"/>
        </w:rPr>
        <w:t>’</w:t>
      </w:r>
      <w:r w:rsidR="00267FF8" w:rsidRPr="00273167">
        <w:rPr>
          <w:rFonts w:ascii="Times New Roman" w:hAnsi="Times New Roman" w:cs="Times New Roman"/>
          <w:color w:val="000000"/>
          <w:sz w:val="24"/>
          <w:szCs w:val="24"/>
        </w:rPr>
        <w:t xml:space="preserve">s materials and equipment stored on site. </w:t>
      </w:r>
      <w:r w:rsidRPr="00273167">
        <w:rPr>
          <w:rFonts w:ascii="Times New Roman" w:hAnsi="Times New Roman" w:cs="Times New Roman"/>
          <w:color w:val="000000"/>
          <w:sz w:val="24"/>
          <w:szCs w:val="24"/>
        </w:rPr>
        <w:t>No paint, materials or equipment shall be stored within the buildings.</w:t>
      </w:r>
      <w:r w:rsidR="00AF4A80" w:rsidRPr="00273167">
        <w:rPr>
          <w:rFonts w:ascii="Times New Roman" w:hAnsi="Times New Roman" w:cs="Times New Roman"/>
          <w:color w:val="000000"/>
          <w:sz w:val="24"/>
          <w:szCs w:val="24"/>
        </w:rPr>
        <w:t xml:space="preserve"> </w:t>
      </w:r>
      <w:r w:rsidR="00765F94" w:rsidRPr="00273167">
        <w:rPr>
          <w:rFonts w:ascii="Times New Roman" w:hAnsi="Times New Roman" w:cs="Times New Roman"/>
          <w:color w:val="000000"/>
          <w:sz w:val="24"/>
          <w:szCs w:val="24"/>
        </w:rPr>
        <w:t>The o</w:t>
      </w:r>
      <w:r w:rsidR="004D67BF" w:rsidRPr="00273167">
        <w:rPr>
          <w:rFonts w:ascii="Times New Roman" w:hAnsi="Times New Roman" w:cs="Times New Roman"/>
          <w:color w:val="000000"/>
          <w:sz w:val="24"/>
          <w:szCs w:val="24"/>
        </w:rPr>
        <w:t xml:space="preserve">n-site storage area and materials </w:t>
      </w:r>
      <w:r w:rsidR="00765F94" w:rsidRPr="00273167">
        <w:rPr>
          <w:rFonts w:ascii="Times New Roman" w:hAnsi="Times New Roman" w:cs="Times New Roman"/>
          <w:color w:val="000000"/>
          <w:sz w:val="24"/>
          <w:szCs w:val="24"/>
        </w:rPr>
        <w:t xml:space="preserve">stored within the on-site area </w:t>
      </w:r>
      <w:r w:rsidR="004022FB">
        <w:rPr>
          <w:rFonts w:ascii="Times New Roman" w:hAnsi="Times New Roman" w:cs="Times New Roman"/>
          <w:color w:val="000000"/>
          <w:sz w:val="24"/>
          <w:szCs w:val="24"/>
        </w:rPr>
        <w:t>shall</w:t>
      </w:r>
      <w:r w:rsidR="00765F94" w:rsidRPr="00273167">
        <w:rPr>
          <w:rFonts w:ascii="Times New Roman" w:hAnsi="Times New Roman" w:cs="Times New Roman"/>
          <w:color w:val="000000"/>
          <w:sz w:val="24"/>
          <w:szCs w:val="24"/>
        </w:rPr>
        <w:t xml:space="preserve"> be preapproved by the project manager. </w:t>
      </w:r>
    </w:p>
    <w:p w14:paraId="6075CADE" w14:textId="03CC4F41" w:rsidR="001B0A6E" w:rsidRPr="00273167" w:rsidRDefault="00273167"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1B0A6E" w:rsidRPr="00273167">
        <w:rPr>
          <w:rFonts w:ascii="Times New Roman" w:hAnsi="Times New Roman" w:cs="Times New Roman"/>
          <w:color w:val="000000"/>
          <w:sz w:val="24"/>
          <w:szCs w:val="24"/>
        </w:rPr>
        <w:t xml:space="preserve">ontractor </w:t>
      </w:r>
      <w:r w:rsidR="004022FB">
        <w:rPr>
          <w:rFonts w:ascii="Times New Roman" w:hAnsi="Times New Roman" w:cs="Times New Roman"/>
          <w:color w:val="000000"/>
          <w:sz w:val="24"/>
          <w:szCs w:val="24"/>
        </w:rPr>
        <w:t>shall</w:t>
      </w:r>
      <w:r w:rsidR="001B0A6E" w:rsidRPr="00273167">
        <w:rPr>
          <w:rFonts w:ascii="Times New Roman" w:hAnsi="Times New Roman" w:cs="Times New Roman"/>
          <w:color w:val="000000"/>
          <w:sz w:val="24"/>
          <w:szCs w:val="24"/>
        </w:rPr>
        <w:t xml:space="preserve"> be responsible for erecting temporary privacy </w:t>
      </w:r>
      <w:r w:rsidR="00415887" w:rsidRPr="00273167">
        <w:rPr>
          <w:rFonts w:ascii="Times New Roman" w:hAnsi="Times New Roman" w:cs="Times New Roman"/>
          <w:color w:val="000000"/>
          <w:sz w:val="24"/>
          <w:szCs w:val="24"/>
        </w:rPr>
        <w:t>screens</w:t>
      </w:r>
      <w:r w:rsidR="001B0A6E" w:rsidRPr="00273167">
        <w:rPr>
          <w:rFonts w:ascii="Times New Roman" w:hAnsi="Times New Roman" w:cs="Times New Roman"/>
          <w:color w:val="000000"/>
          <w:sz w:val="24"/>
          <w:szCs w:val="24"/>
        </w:rPr>
        <w:t xml:space="preserve"> to conceal the work area and mate</w:t>
      </w:r>
      <w:r w:rsidR="002D2BB1" w:rsidRPr="00273167">
        <w:rPr>
          <w:rFonts w:ascii="Times New Roman" w:hAnsi="Times New Roman" w:cs="Times New Roman"/>
          <w:color w:val="000000"/>
          <w:sz w:val="24"/>
          <w:szCs w:val="24"/>
        </w:rPr>
        <w:t xml:space="preserve">rials storage area when necessary or requested by the project manager. </w:t>
      </w:r>
    </w:p>
    <w:p w14:paraId="1E6DB7B0" w14:textId="25EDE81E" w:rsidR="0088518F" w:rsidRPr="00273167" w:rsidRDefault="00B7309D"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proofErr w:type="gramStart"/>
      <w:r w:rsidRPr="00273167">
        <w:rPr>
          <w:rFonts w:ascii="Times New Roman" w:hAnsi="Times New Roman" w:cs="Times New Roman"/>
          <w:color w:val="000000"/>
          <w:sz w:val="24"/>
          <w:szCs w:val="24"/>
        </w:rPr>
        <w:t>Contractor</w:t>
      </w:r>
      <w:proofErr w:type="gramEnd"/>
      <w:r w:rsidR="000A2CCA" w:rsidRPr="00273167">
        <w:rPr>
          <w:rFonts w:ascii="Times New Roman" w:hAnsi="Times New Roman" w:cs="Times New Roman"/>
          <w:color w:val="000000"/>
          <w:sz w:val="24"/>
          <w:szCs w:val="24"/>
        </w:rPr>
        <w:t xml:space="preserve"> </w:t>
      </w:r>
      <w:proofErr w:type="gramStart"/>
      <w:r w:rsidR="000A2CCA" w:rsidRPr="00273167">
        <w:rPr>
          <w:rFonts w:ascii="Times New Roman" w:hAnsi="Times New Roman" w:cs="Times New Roman"/>
          <w:color w:val="000000"/>
          <w:sz w:val="24"/>
          <w:szCs w:val="24"/>
        </w:rPr>
        <w:t>shall</w:t>
      </w:r>
      <w:proofErr w:type="gramEnd"/>
      <w:r w:rsidRPr="00273167">
        <w:rPr>
          <w:rFonts w:ascii="Times New Roman" w:hAnsi="Times New Roman" w:cs="Times New Roman"/>
          <w:color w:val="000000"/>
          <w:sz w:val="24"/>
          <w:szCs w:val="24"/>
        </w:rPr>
        <w:t xml:space="preserve"> protect surrounding areas from unnecessary damage. The </w:t>
      </w:r>
      <w:r w:rsidR="00B430B9" w:rsidRPr="00273167">
        <w:rPr>
          <w:rFonts w:ascii="Times New Roman" w:hAnsi="Times New Roman" w:cs="Times New Roman"/>
          <w:color w:val="000000"/>
          <w:sz w:val="24"/>
          <w:szCs w:val="24"/>
        </w:rPr>
        <w:t>C</w:t>
      </w:r>
      <w:r w:rsidRPr="00273167">
        <w:rPr>
          <w:rFonts w:ascii="Times New Roman" w:hAnsi="Times New Roman" w:cs="Times New Roman"/>
          <w:color w:val="000000"/>
          <w:sz w:val="24"/>
          <w:szCs w:val="24"/>
        </w:rPr>
        <w:t>ontractor shall be held responsible for any related damages.</w:t>
      </w:r>
    </w:p>
    <w:p w14:paraId="19AD2469" w14:textId="341B1D48" w:rsidR="00B7309D" w:rsidRPr="00EA4755" w:rsidRDefault="00B7309D"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EA4755">
        <w:rPr>
          <w:rFonts w:ascii="Times New Roman" w:hAnsi="Times New Roman" w:cs="Times New Roman"/>
          <w:color w:val="000000"/>
          <w:sz w:val="24"/>
          <w:szCs w:val="24"/>
        </w:rPr>
        <w:t xml:space="preserve">All materials </w:t>
      </w:r>
      <w:r w:rsidR="000A2CCA" w:rsidRPr="00EA4755">
        <w:rPr>
          <w:rFonts w:ascii="Times New Roman" w:hAnsi="Times New Roman" w:cs="Times New Roman"/>
          <w:color w:val="000000"/>
          <w:sz w:val="24"/>
          <w:szCs w:val="24"/>
        </w:rPr>
        <w:t>shall</w:t>
      </w:r>
      <w:r w:rsidRPr="00EA4755">
        <w:rPr>
          <w:rFonts w:ascii="Times New Roman" w:hAnsi="Times New Roman" w:cs="Times New Roman"/>
          <w:color w:val="000000"/>
          <w:sz w:val="24"/>
          <w:szCs w:val="24"/>
        </w:rPr>
        <w:t xml:space="preserve"> be approved by the County before work is started.</w:t>
      </w:r>
    </w:p>
    <w:p w14:paraId="225A94DB" w14:textId="4426601C" w:rsidR="00B7309D" w:rsidRPr="00EA4755" w:rsidRDefault="00B7309D"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EA4755">
        <w:rPr>
          <w:rFonts w:ascii="Times New Roman" w:hAnsi="Times New Roman" w:cs="Times New Roman"/>
          <w:color w:val="000000"/>
          <w:sz w:val="24"/>
          <w:szCs w:val="24"/>
        </w:rPr>
        <w:t>Contractor shall clean-up, remove, and dispose of all debris associated with the work performed.</w:t>
      </w:r>
      <w:r w:rsidR="0092370A" w:rsidRPr="00273167">
        <w:rPr>
          <w:rFonts w:ascii="Times New Roman" w:hAnsi="Times New Roman" w:cs="Times New Roman"/>
          <w:color w:val="000000"/>
          <w:sz w:val="24"/>
          <w:szCs w:val="24"/>
        </w:rPr>
        <w:t xml:space="preserve"> </w:t>
      </w:r>
      <w:r w:rsidR="007465FB">
        <w:rPr>
          <w:rFonts w:ascii="Times New Roman" w:hAnsi="Times New Roman" w:cs="Times New Roman"/>
          <w:color w:val="000000"/>
          <w:sz w:val="24"/>
          <w:szCs w:val="24"/>
        </w:rPr>
        <w:t>Contractor shall be</w:t>
      </w:r>
      <w:r w:rsidR="0092370A" w:rsidRPr="00273167">
        <w:rPr>
          <w:rFonts w:ascii="Times New Roman" w:hAnsi="Times New Roman" w:cs="Times New Roman"/>
          <w:color w:val="000000"/>
          <w:sz w:val="24"/>
          <w:szCs w:val="24"/>
        </w:rPr>
        <w:t xml:space="preserve"> responsible for debris/trash management and </w:t>
      </w:r>
      <w:r w:rsidR="004022FB">
        <w:rPr>
          <w:rFonts w:ascii="Times New Roman" w:hAnsi="Times New Roman" w:cs="Times New Roman"/>
          <w:color w:val="000000"/>
          <w:sz w:val="24"/>
          <w:szCs w:val="24"/>
        </w:rPr>
        <w:t>shall</w:t>
      </w:r>
      <w:r w:rsidR="0092370A" w:rsidRPr="00273167">
        <w:rPr>
          <w:rFonts w:ascii="Times New Roman" w:hAnsi="Times New Roman" w:cs="Times New Roman"/>
          <w:color w:val="000000"/>
          <w:sz w:val="24"/>
          <w:szCs w:val="24"/>
        </w:rPr>
        <w:t xml:space="preserve"> provide a dumpster or remove all construction debris/discarded materials/trash </w:t>
      </w:r>
      <w:r w:rsidR="00132ACE" w:rsidRPr="00273167">
        <w:rPr>
          <w:rFonts w:ascii="Times New Roman" w:hAnsi="Times New Roman" w:cs="Times New Roman"/>
          <w:color w:val="000000"/>
          <w:sz w:val="24"/>
          <w:szCs w:val="24"/>
        </w:rPr>
        <w:t xml:space="preserve">generated by the project </w:t>
      </w:r>
      <w:r w:rsidR="0092370A" w:rsidRPr="00273167">
        <w:rPr>
          <w:rFonts w:ascii="Times New Roman" w:hAnsi="Times New Roman" w:cs="Times New Roman"/>
          <w:color w:val="000000"/>
          <w:sz w:val="24"/>
          <w:szCs w:val="24"/>
        </w:rPr>
        <w:t>daily. No discarded construction material shall be dumped or remain on site unless contained within a dumpster provided by the Contractor. Dumpsters shall be maintained to prevent overflow of debris.</w:t>
      </w:r>
    </w:p>
    <w:p w14:paraId="7C4D8633" w14:textId="4207CFCC" w:rsidR="00C17E6C" w:rsidRPr="00EA4755" w:rsidRDefault="00C17E6C"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EA4755">
        <w:rPr>
          <w:rFonts w:ascii="Times New Roman" w:hAnsi="Times New Roman" w:cs="Times New Roman"/>
          <w:color w:val="000000"/>
          <w:sz w:val="24"/>
          <w:szCs w:val="24"/>
        </w:rPr>
        <w:t>Prior to Contractor delivering materials to job site and installations, Contractor shall submit product data/specifications electronically to the LCWA Project Manager for review and approval for all items of work.</w:t>
      </w:r>
    </w:p>
    <w:p w14:paraId="5FB91EAB" w14:textId="0B0E12FC" w:rsidR="005D51D6" w:rsidRPr="00EA4755" w:rsidRDefault="00C363F6"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EA4755">
        <w:rPr>
          <w:rFonts w:ascii="Times New Roman" w:hAnsi="Times New Roman" w:cs="Times New Roman"/>
          <w:color w:val="000000"/>
          <w:sz w:val="24"/>
          <w:szCs w:val="24"/>
        </w:rPr>
        <w:t xml:space="preserve">Contractor </w:t>
      </w:r>
      <w:r w:rsidR="004022FB">
        <w:rPr>
          <w:rFonts w:ascii="Times New Roman" w:hAnsi="Times New Roman" w:cs="Times New Roman"/>
          <w:color w:val="000000"/>
          <w:sz w:val="24"/>
          <w:szCs w:val="24"/>
        </w:rPr>
        <w:t>shall</w:t>
      </w:r>
      <w:r w:rsidRPr="00EA4755">
        <w:rPr>
          <w:rFonts w:ascii="Times New Roman" w:hAnsi="Times New Roman" w:cs="Times New Roman"/>
          <w:color w:val="000000"/>
          <w:sz w:val="24"/>
          <w:szCs w:val="24"/>
        </w:rPr>
        <w:t xml:space="preserve"> be required to provide a timeline/work schedule </w:t>
      </w:r>
      <w:r w:rsidR="00D56E30" w:rsidRPr="00EA4755">
        <w:rPr>
          <w:rFonts w:ascii="Times New Roman" w:hAnsi="Times New Roman" w:cs="Times New Roman"/>
          <w:color w:val="000000"/>
          <w:sz w:val="24"/>
          <w:szCs w:val="24"/>
        </w:rPr>
        <w:t xml:space="preserve">and a cost breakdown (schedule of values) at the preconstruction meeting that </w:t>
      </w:r>
      <w:r w:rsidR="004022FB">
        <w:rPr>
          <w:rFonts w:ascii="Times New Roman" w:hAnsi="Times New Roman" w:cs="Times New Roman"/>
          <w:color w:val="000000"/>
          <w:sz w:val="24"/>
          <w:szCs w:val="24"/>
        </w:rPr>
        <w:t>shall</w:t>
      </w:r>
      <w:r w:rsidR="00D56E30" w:rsidRPr="00EA4755">
        <w:rPr>
          <w:rFonts w:ascii="Times New Roman" w:hAnsi="Times New Roman" w:cs="Times New Roman"/>
          <w:color w:val="000000"/>
          <w:sz w:val="24"/>
          <w:szCs w:val="24"/>
        </w:rPr>
        <w:t xml:space="preserve"> be</w:t>
      </w:r>
      <w:r w:rsidR="003A2A2B" w:rsidRPr="00EA4755">
        <w:rPr>
          <w:rFonts w:ascii="Times New Roman" w:hAnsi="Times New Roman" w:cs="Times New Roman"/>
          <w:color w:val="000000"/>
          <w:sz w:val="24"/>
          <w:szCs w:val="24"/>
        </w:rPr>
        <w:t xml:space="preserve"> used as</w:t>
      </w:r>
      <w:r w:rsidR="00D56E30" w:rsidRPr="00EA4755">
        <w:rPr>
          <w:rFonts w:ascii="Times New Roman" w:hAnsi="Times New Roman" w:cs="Times New Roman"/>
          <w:color w:val="000000"/>
          <w:sz w:val="24"/>
          <w:szCs w:val="24"/>
        </w:rPr>
        <w:t xml:space="preserve"> the </w:t>
      </w:r>
      <w:proofErr w:type="gramStart"/>
      <w:r w:rsidR="003A2A2B" w:rsidRPr="00EA4755">
        <w:rPr>
          <w:rFonts w:ascii="Times New Roman" w:hAnsi="Times New Roman" w:cs="Times New Roman"/>
          <w:color w:val="000000"/>
          <w:sz w:val="24"/>
          <w:szCs w:val="24"/>
        </w:rPr>
        <w:t>base</w:t>
      </w:r>
      <w:proofErr w:type="gramEnd"/>
      <w:r w:rsidR="003A2A2B" w:rsidRPr="00EA4755">
        <w:rPr>
          <w:rFonts w:ascii="Times New Roman" w:hAnsi="Times New Roman" w:cs="Times New Roman"/>
          <w:color w:val="000000"/>
          <w:sz w:val="24"/>
          <w:szCs w:val="24"/>
        </w:rPr>
        <w:t xml:space="preserve"> for all payment applications.</w:t>
      </w:r>
    </w:p>
    <w:p w14:paraId="07C2097D" w14:textId="5C6B129D" w:rsidR="00C363F6" w:rsidRPr="00EA4755" w:rsidRDefault="005D51D6"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273167">
        <w:rPr>
          <w:rFonts w:ascii="Times New Roman" w:hAnsi="Times New Roman" w:cs="Times New Roman"/>
          <w:color w:val="000000"/>
          <w:sz w:val="24"/>
          <w:szCs w:val="24"/>
        </w:rPr>
        <w:t xml:space="preserve">As-Built Plans: One (1) complete set of As-Built Plans (signed/sealed by a licensed professional) in electronic format along with operation and maintenance manuals (if applicable) shall be supplied to the County upon completion of the work </w:t>
      </w:r>
      <w:r w:rsidR="00132ACE" w:rsidRPr="00273167">
        <w:rPr>
          <w:rFonts w:ascii="Times New Roman" w:hAnsi="Times New Roman" w:cs="Times New Roman"/>
          <w:color w:val="000000"/>
          <w:sz w:val="24"/>
          <w:szCs w:val="24"/>
        </w:rPr>
        <w:t>and prior to</w:t>
      </w:r>
      <w:r w:rsidRPr="00273167">
        <w:rPr>
          <w:rFonts w:ascii="Times New Roman" w:hAnsi="Times New Roman" w:cs="Times New Roman"/>
          <w:color w:val="000000"/>
          <w:sz w:val="24"/>
          <w:szCs w:val="24"/>
        </w:rPr>
        <w:t xml:space="preserve"> submitting final payment application.</w:t>
      </w:r>
    </w:p>
    <w:p w14:paraId="5DC6D3DF" w14:textId="4C3AB7AA" w:rsidR="00C82B29" w:rsidRPr="00EA4755" w:rsidRDefault="005C3A61" w:rsidP="00273167">
      <w:pPr>
        <w:pStyle w:val="ListParagraph"/>
        <w:numPr>
          <w:ilvl w:val="0"/>
          <w:numId w:val="16"/>
        </w:numPr>
        <w:tabs>
          <w:tab w:val="left" w:pos="540"/>
        </w:tabs>
        <w:spacing w:after="120" w:line="240" w:lineRule="auto"/>
        <w:ind w:left="0" w:hanging="540"/>
        <w:contextualSpacing w:val="0"/>
        <w:jc w:val="both"/>
        <w:rPr>
          <w:rFonts w:ascii="Times New Roman" w:hAnsi="Times New Roman" w:cs="Times New Roman"/>
          <w:b/>
          <w:bCs/>
          <w:color w:val="000000"/>
          <w:sz w:val="24"/>
          <w:szCs w:val="24"/>
        </w:rPr>
      </w:pPr>
      <w:r w:rsidRPr="00EA4755">
        <w:rPr>
          <w:rFonts w:ascii="Times New Roman" w:hAnsi="Times New Roman" w:cs="Times New Roman"/>
          <w:b/>
          <w:bCs/>
          <w:color w:val="000000"/>
          <w:sz w:val="24"/>
          <w:szCs w:val="24"/>
        </w:rPr>
        <w:t>CONTRACTOR STATEMENT OF UNDERSTANDING</w:t>
      </w:r>
    </w:p>
    <w:p w14:paraId="51E101BF" w14:textId="12B607A6" w:rsidR="005C3A61" w:rsidRPr="00273167" w:rsidRDefault="00F050E6" w:rsidP="00273167">
      <w:pPr>
        <w:pStyle w:val="xxmsonormal"/>
        <w:tabs>
          <w:tab w:val="left" w:pos="360"/>
        </w:tabs>
        <w:spacing w:after="120"/>
        <w:jc w:val="both"/>
        <w:rPr>
          <w:rFonts w:ascii="Times New Roman" w:hAnsi="Times New Roman" w:cs="Times New Roman"/>
        </w:rPr>
      </w:pPr>
      <w:r w:rsidRPr="00273167">
        <w:rPr>
          <w:rFonts w:ascii="Times New Roman" w:hAnsi="Times New Roman" w:cs="Times New Roman"/>
        </w:rPr>
        <w:t xml:space="preserve">By </w:t>
      </w:r>
      <w:r w:rsidR="00132ACE" w:rsidRPr="00273167">
        <w:rPr>
          <w:rFonts w:ascii="Times New Roman" w:hAnsi="Times New Roman" w:cs="Times New Roman"/>
        </w:rPr>
        <w:t xml:space="preserve">submitting </w:t>
      </w:r>
      <w:r w:rsidR="00DB0819" w:rsidRPr="00273167">
        <w:rPr>
          <w:rFonts w:ascii="Times New Roman" w:hAnsi="Times New Roman" w:cs="Times New Roman"/>
        </w:rPr>
        <w:t>a bid based on this Scope of Work the</w:t>
      </w:r>
      <w:r w:rsidR="00D721BF" w:rsidRPr="00273167">
        <w:rPr>
          <w:rFonts w:ascii="Times New Roman" w:hAnsi="Times New Roman" w:cs="Times New Roman"/>
        </w:rPr>
        <w:t xml:space="preserve"> Contractor hereby expressly acknowledges and agrees that any omissions from the drawings or specifications, or any misdescription of details of the </w:t>
      </w:r>
      <w:r w:rsidR="006A5AA6" w:rsidRPr="00273167">
        <w:rPr>
          <w:rFonts w:ascii="Times New Roman" w:hAnsi="Times New Roman" w:cs="Times New Roman"/>
        </w:rPr>
        <w:t>w</w:t>
      </w:r>
      <w:r w:rsidR="00D721BF" w:rsidRPr="00273167">
        <w:rPr>
          <w:rFonts w:ascii="Times New Roman" w:hAnsi="Times New Roman" w:cs="Times New Roman"/>
        </w:rPr>
        <w:t xml:space="preserve">ork which are manifestly necessary to carry out the intent thereof, or which are customarily performed in the proper execution of such </w:t>
      </w:r>
      <w:r w:rsidR="006A5AA6" w:rsidRPr="00273167">
        <w:rPr>
          <w:rFonts w:ascii="Times New Roman" w:hAnsi="Times New Roman" w:cs="Times New Roman"/>
        </w:rPr>
        <w:t>w</w:t>
      </w:r>
      <w:r w:rsidR="00D721BF" w:rsidRPr="00273167">
        <w:rPr>
          <w:rFonts w:ascii="Times New Roman" w:hAnsi="Times New Roman" w:cs="Times New Roman"/>
        </w:rPr>
        <w:t xml:space="preserve">ork, shall in no manner relieve the Contractor of the obligation to fully perform such </w:t>
      </w:r>
      <w:r w:rsidR="001D6712" w:rsidRPr="00273167">
        <w:rPr>
          <w:rFonts w:ascii="Times New Roman" w:hAnsi="Times New Roman" w:cs="Times New Roman"/>
        </w:rPr>
        <w:t>w</w:t>
      </w:r>
      <w:r w:rsidR="00D721BF" w:rsidRPr="00273167">
        <w:rPr>
          <w:rFonts w:ascii="Times New Roman" w:hAnsi="Times New Roman" w:cs="Times New Roman"/>
        </w:rPr>
        <w:t xml:space="preserve">ork. All such omitted or misdescribed </w:t>
      </w:r>
      <w:r w:rsidR="001D6712" w:rsidRPr="00273167">
        <w:rPr>
          <w:rFonts w:ascii="Times New Roman" w:hAnsi="Times New Roman" w:cs="Times New Roman"/>
        </w:rPr>
        <w:t>w</w:t>
      </w:r>
      <w:r w:rsidR="00D721BF" w:rsidRPr="00273167">
        <w:rPr>
          <w:rFonts w:ascii="Times New Roman" w:hAnsi="Times New Roman" w:cs="Times New Roman"/>
        </w:rPr>
        <w:t xml:space="preserve">ork shall be furnished, executed, and completed as though fully, correctly, and expressly set forth in the Contract Documents, and the Contractor shall, at its sole cost and expense, provide all labor, materials, </w:t>
      </w:r>
      <w:r w:rsidR="00D721BF" w:rsidRPr="00273167">
        <w:rPr>
          <w:rFonts w:ascii="Times New Roman" w:hAnsi="Times New Roman" w:cs="Times New Roman"/>
        </w:rPr>
        <w:lastRenderedPageBreak/>
        <w:t xml:space="preserve">equipment, and services required to deliver a complete installation in </w:t>
      </w:r>
      <w:r w:rsidR="00132ACE" w:rsidRPr="00273167">
        <w:rPr>
          <w:rFonts w:ascii="Times New Roman" w:hAnsi="Times New Roman" w:cs="Times New Roman"/>
        </w:rPr>
        <w:t xml:space="preserve">a functioning, </w:t>
      </w:r>
      <w:r w:rsidR="00D721BF" w:rsidRPr="00273167">
        <w:rPr>
          <w:rFonts w:ascii="Times New Roman" w:hAnsi="Times New Roman" w:cs="Times New Roman"/>
        </w:rPr>
        <w:t>proper</w:t>
      </w:r>
      <w:r w:rsidR="00132ACE" w:rsidRPr="00273167">
        <w:rPr>
          <w:rFonts w:ascii="Times New Roman" w:hAnsi="Times New Roman" w:cs="Times New Roman"/>
        </w:rPr>
        <w:t>,</w:t>
      </w:r>
      <w:r w:rsidR="00D721BF" w:rsidRPr="00273167">
        <w:rPr>
          <w:rFonts w:ascii="Times New Roman" w:hAnsi="Times New Roman" w:cs="Times New Roman"/>
        </w:rPr>
        <w:t xml:space="preserve"> and acceptable condition to Lake County. Change orders shall not be issued for incidental items or tasks that should have been reasonably construed to be part of the project by the Contractor.</w:t>
      </w:r>
    </w:p>
    <w:p w14:paraId="59998652" w14:textId="142421B1" w:rsidR="00211C17" w:rsidRPr="00EA4755" w:rsidRDefault="00211C17" w:rsidP="00273167">
      <w:pPr>
        <w:pStyle w:val="ListParagraph"/>
        <w:numPr>
          <w:ilvl w:val="0"/>
          <w:numId w:val="16"/>
        </w:numPr>
        <w:tabs>
          <w:tab w:val="left" w:pos="540"/>
        </w:tabs>
        <w:spacing w:after="120" w:line="240" w:lineRule="auto"/>
        <w:ind w:left="0" w:hanging="540"/>
        <w:contextualSpacing w:val="0"/>
        <w:jc w:val="both"/>
        <w:rPr>
          <w:rFonts w:ascii="Times New Roman" w:hAnsi="Times New Roman" w:cs="Times New Roman"/>
          <w:b/>
          <w:bCs/>
          <w:color w:val="000000"/>
          <w:sz w:val="24"/>
          <w:szCs w:val="24"/>
        </w:rPr>
      </w:pPr>
      <w:r w:rsidRPr="00EA4755">
        <w:rPr>
          <w:rFonts w:ascii="Times New Roman" w:hAnsi="Times New Roman" w:cs="Times New Roman"/>
          <w:b/>
          <w:bCs/>
          <w:color w:val="000000"/>
          <w:sz w:val="24"/>
          <w:szCs w:val="24"/>
        </w:rPr>
        <w:t xml:space="preserve">WORK TIMES &amp; </w:t>
      </w:r>
      <w:r w:rsidR="00301C8A" w:rsidRPr="00EA4755">
        <w:rPr>
          <w:rFonts w:ascii="Times New Roman" w:hAnsi="Times New Roman" w:cs="Times New Roman"/>
          <w:b/>
          <w:bCs/>
          <w:color w:val="000000"/>
          <w:sz w:val="24"/>
          <w:szCs w:val="24"/>
        </w:rPr>
        <w:t>SERVICE</w:t>
      </w:r>
      <w:r w:rsidR="006914ED" w:rsidRPr="00EA4755">
        <w:rPr>
          <w:rFonts w:ascii="Times New Roman" w:hAnsi="Times New Roman" w:cs="Times New Roman"/>
          <w:b/>
          <w:bCs/>
          <w:color w:val="000000"/>
          <w:sz w:val="24"/>
          <w:szCs w:val="24"/>
        </w:rPr>
        <w:t xml:space="preserve"> INTERUPTIONS</w:t>
      </w:r>
    </w:p>
    <w:p w14:paraId="03F66A92" w14:textId="020F6D27" w:rsidR="00B7309D" w:rsidRPr="00EA4755" w:rsidRDefault="00F964A0"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EA4755">
        <w:rPr>
          <w:rFonts w:ascii="Times New Roman" w:hAnsi="Times New Roman" w:cs="Times New Roman"/>
          <w:color w:val="000000"/>
          <w:sz w:val="24"/>
          <w:szCs w:val="24"/>
        </w:rPr>
        <w:t>W</w:t>
      </w:r>
      <w:r w:rsidR="00B7309D" w:rsidRPr="00EA4755">
        <w:rPr>
          <w:rFonts w:ascii="Times New Roman" w:hAnsi="Times New Roman" w:cs="Times New Roman"/>
          <w:color w:val="000000"/>
          <w:sz w:val="24"/>
          <w:szCs w:val="24"/>
        </w:rPr>
        <w:t xml:space="preserve">ork </w:t>
      </w:r>
      <w:r w:rsidR="00551913" w:rsidRPr="00EA4755">
        <w:rPr>
          <w:rFonts w:ascii="Times New Roman" w:hAnsi="Times New Roman" w:cs="Times New Roman"/>
          <w:color w:val="000000"/>
          <w:sz w:val="24"/>
          <w:szCs w:val="24"/>
        </w:rPr>
        <w:t>is to</w:t>
      </w:r>
      <w:r w:rsidR="00B7309D" w:rsidRPr="00EA4755">
        <w:rPr>
          <w:rFonts w:ascii="Times New Roman" w:hAnsi="Times New Roman" w:cs="Times New Roman"/>
          <w:color w:val="000000"/>
          <w:sz w:val="24"/>
          <w:szCs w:val="24"/>
        </w:rPr>
        <w:t xml:space="preserve"> be performed Monday through Friday, 7:00 AM to </w:t>
      </w:r>
      <w:r w:rsidR="00BF6973" w:rsidRPr="00EA4755">
        <w:rPr>
          <w:rFonts w:ascii="Times New Roman" w:hAnsi="Times New Roman" w:cs="Times New Roman"/>
          <w:color w:val="000000"/>
          <w:sz w:val="24"/>
          <w:szCs w:val="24"/>
        </w:rPr>
        <w:t>5</w:t>
      </w:r>
      <w:r w:rsidR="00B7309D" w:rsidRPr="00EA4755">
        <w:rPr>
          <w:rFonts w:ascii="Times New Roman" w:hAnsi="Times New Roman" w:cs="Times New Roman"/>
          <w:color w:val="000000"/>
          <w:sz w:val="24"/>
          <w:szCs w:val="24"/>
        </w:rPr>
        <w:t xml:space="preserve">:00 PM. </w:t>
      </w:r>
      <w:r w:rsidR="00642A68" w:rsidRPr="00EA4755">
        <w:rPr>
          <w:rFonts w:ascii="Times New Roman" w:hAnsi="Times New Roman" w:cs="Times New Roman"/>
          <w:color w:val="000000"/>
          <w:sz w:val="24"/>
          <w:szCs w:val="24"/>
        </w:rPr>
        <w:t>Weekend work will only be permitted</w:t>
      </w:r>
      <w:r w:rsidR="00E64B93" w:rsidRPr="00EA4755">
        <w:rPr>
          <w:rFonts w:ascii="Times New Roman" w:hAnsi="Times New Roman" w:cs="Times New Roman"/>
          <w:color w:val="000000"/>
          <w:sz w:val="24"/>
          <w:szCs w:val="24"/>
        </w:rPr>
        <w:t xml:space="preserve"> </w:t>
      </w:r>
      <w:r w:rsidR="00CE7D1D" w:rsidRPr="00EA4755">
        <w:rPr>
          <w:rFonts w:ascii="Times New Roman" w:hAnsi="Times New Roman" w:cs="Times New Roman"/>
          <w:color w:val="000000"/>
          <w:sz w:val="24"/>
          <w:szCs w:val="24"/>
        </w:rPr>
        <w:t xml:space="preserve">upon project manager approval. </w:t>
      </w:r>
      <w:r w:rsidR="003922E2" w:rsidRPr="00EA4755">
        <w:rPr>
          <w:rFonts w:ascii="Times New Roman" w:hAnsi="Times New Roman" w:cs="Times New Roman"/>
          <w:color w:val="000000"/>
          <w:sz w:val="24"/>
          <w:szCs w:val="24"/>
        </w:rPr>
        <w:t xml:space="preserve">The project </w:t>
      </w:r>
      <w:r w:rsidR="001F2830" w:rsidRPr="00EA4755">
        <w:rPr>
          <w:rFonts w:ascii="Times New Roman" w:hAnsi="Times New Roman" w:cs="Times New Roman"/>
          <w:color w:val="000000"/>
          <w:sz w:val="24"/>
          <w:szCs w:val="24"/>
        </w:rPr>
        <w:t xml:space="preserve">area, </w:t>
      </w:r>
      <w:r w:rsidR="00CE7D1D" w:rsidRPr="00EA4755">
        <w:rPr>
          <w:rFonts w:ascii="Times New Roman" w:hAnsi="Times New Roman" w:cs="Times New Roman"/>
          <w:color w:val="000000"/>
          <w:sz w:val="24"/>
          <w:szCs w:val="24"/>
        </w:rPr>
        <w:t>Hickory Point</w:t>
      </w:r>
      <w:r w:rsidR="00132ACE" w:rsidRPr="00EA4755">
        <w:rPr>
          <w:rFonts w:ascii="Times New Roman" w:hAnsi="Times New Roman" w:cs="Times New Roman"/>
          <w:color w:val="000000"/>
          <w:sz w:val="24"/>
          <w:szCs w:val="24"/>
        </w:rPr>
        <w:t xml:space="preserve"> Recreation Complex</w:t>
      </w:r>
      <w:r w:rsidR="001F2830" w:rsidRPr="00EA4755">
        <w:rPr>
          <w:rFonts w:ascii="Times New Roman" w:hAnsi="Times New Roman" w:cs="Times New Roman"/>
          <w:color w:val="000000"/>
          <w:sz w:val="24"/>
          <w:szCs w:val="24"/>
        </w:rPr>
        <w:t>,</w:t>
      </w:r>
      <w:r w:rsidR="00CE7D1D" w:rsidRPr="00EA4755">
        <w:rPr>
          <w:rFonts w:ascii="Times New Roman" w:hAnsi="Times New Roman" w:cs="Times New Roman"/>
          <w:color w:val="000000"/>
          <w:sz w:val="24"/>
          <w:szCs w:val="24"/>
        </w:rPr>
        <w:t xml:space="preserve"> </w:t>
      </w:r>
      <w:r w:rsidR="00132ACE" w:rsidRPr="00EA4755">
        <w:rPr>
          <w:rFonts w:ascii="Times New Roman" w:hAnsi="Times New Roman" w:cs="Times New Roman"/>
          <w:color w:val="000000"/>
          <w:sz w:val="24"/>
          <w:szCs w:val="24"/>
        </w:rPr>
        <w:t>experiences its highest public use on</w:t>
      </w:r>
      <w:r w:rsidR="00CE7D1D" w:rsidRPr="00EA4755">
        <w:rPr>
          <w:rFonts w:ascii="Times New Roman" w:hAnsi="Times New Roman" w:cs="Times New Roman"/>
          <w:color w:val="000000"/>
          <w:sz w:val="24"/>
          <w:szCs w:val="24"/>
        </w:rPr>
        <w:t xml:space="preserve"> the weekend</w:t>
      </w:r>
      <w:r w:rsidR="00132ACE" w:rsidRPr="00EA4755">
        <w:rPr>
          <w:rFonts w:ascii="Times New Roman" w:hAnsi="Times New Roman" w:cs="Times New Roman"/>
          <w:color w:val="000000"/>
          <w:sz w:val="24"/>
          <w:szCs w:val="24"/>
        </w:rPr>
        <w:t>s</w:t>
      </w:r>
      <w:r w:rsidR="00CE7D1D" w:rsidRPr="00EA4755">
        <w:rPr>
          <w:rFonts w:ascii="Times New Roman" w:hAnsi="Times New Roman" w:cs="Times New Roman"/>
          <w:color w:val="000000"/>
          <w:sz w:val="24"/>
          <w:szCs w:val="24"/>
        </w:rPr>
        <w:t xml:space="preserve"> and care should be taken to limit the </w:t>
      </w:r>
      <w:r w:rsidR="007B5AB8" w:rsidRPr="00EA4755">
        <w:rPr>
          <w:rFonts w:ascii="Times New Roman" w:hAnsi="Times New Roman" w:cs="Times New Roman"/>
          <w:color w:val="000000"/>
          <w:sz w:val="24"/>
          <w:szCs w:val="24"/>
        </w:rPr>
        <w:t xml:space="preserve">impact </w:t>
      </w:r>
      <w:r w:rsidR="006E2BFC" w:rsidRPr="00EA4755">
        <w:rPr>
          <w:rFonts w:ascii="Times New Roman" w:hAnsi="Times New Roman" w:cs="Times New Roman"/>
          <w:color w:val="000000"/>
          <w:sz w:val="24"/>
          <w:szCs w:val="24"/>
        </w:rPr>
        <w:t>on</w:t>
      </w:r>
      <w:r w:rsidR="007B5AB8" w:rsidRPr="00EA4755">
        <w:rPr>
          <w:rFonts w:ascii="Times New Roman" w:hAnsi="Times New Roman" w:cs="Times New Roman"/>
          <w:color w:val="000000"/>
          <w:sz w:val="24"/>
          <w:szCs w:val="24"/>
        </w:rPr>
        <w:t xml:space="preserve"> patrons and residents</w:t>
      </w:r>
      <w:r w:rsidR="001F2830" w:rsidRPr="00EA4755">
        <w:rPr>
          <w:rFonts w:ascii="Times New Roman" w:hAnsi="Times New Roman" w:cs="Times New Roman"/>
          <w:color w:val="000000"/>
          <w:sz w:val="24"/>
          <w:szCs w:val="24"/>
        </w:rPr>
        <w:t xml:space="preserve"> who wish to enjoy the </w:t>
      </w:r>
      <w:r w:rsidR="00BF00D1" w:rsidRPr="00EA4755">
        <w:rPr>
          <w:rFonts w:ascii="Times New Roman" w:hAnsi="Times New Roman" w:cs="Times New Roman"/>
          <w:color w:val="000000"/>
          <w:sz w:val="24"/>
          <w:szCs w:val="24"/>
        </w:rPr>
        <w:t>park.</w:t>
      </w:r>
    </w:p>
    <w:p w14:paraId="526EC512" w14:textId="22CB5938" w:rsidR="00846AAE" w:rsidRPr="00EA4755" w:rsidRDefault="00A76529"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EA4755">
        <w:rPr>
          <w:rFonts w:ascii="Times New Roman" w:hAnsi="Times New Roman" w:cs="Times New Roman"/>
          <w:color w:val="000000"/>
          <w:sz w:val="24"/>
          <w:szCs w:val="24"/>
        </w:rPr>
        <w:t>Plumbing (water</w:t>
      </w:r>
      <w:r w:rsidR="00B55E71" w:rsidRPr="00EA4755">
        <w:rPr>
          <w:rFonts w:ascii="Times New Roman" w:hAnsi="Times New Roman" w:cs="Times New Roman"/>
          <w:color w:val="000000"/>
          <w:sz w:val="24"/>
          <w:szCs w:val="24"/>
        </w:rPr>
        <w:t>/sewer)</w:t>
      </w:r>
      <w:r w:rsidRPr="00EA4755">
        <w:rPr>
          <w:rFonts w:ascii="Times New Roman" w:hAnsi="Times New Roman" w:cs="Times New Roman"/>
          <w:color w:val="000000"/>
          <w:sz w:val="24"/>
          <w:szCs w:val="24"/>
        </w:rPr>
        <w:t xml:space="preserve"> service interruptions </w:t>
      </w:r>
      <w:r w:rsidR="004022FB">
        <w:rPr>
          <w:rFonts w:ascii="Times New Roman" w:hAnsi="Times New Roman" w:cs="Times New Roman"/>
          <w:color w:val="000000"/>
          <w:sz w:val="24"/>
          <w:szCs w:val="24"/>
        </w:rPr>
        <w:t>shall</w:t>
      </w:r>
      <w:r w:rsidRPr="00EA4755">
        <w:rPr>
          <w:rFonts w:ascii="Times New Roman" w:hAnsi="Times New Roman" w:cs="Times New Roman"/>
          <w:color w:val="000000"/>
          <w:sz w:val="24"/>
          <w:szCs w:val="24"/>
        </w:rPr>
        <w:t xml:space="preserve"> be kept to a</w:t>
      </w:r>
      <w:r w:rsidR="00B74307" w:rsidRPr="00EA4755">
        <w:rPr>
          <w:rFonts w:ascii="Times New Roman" w:hAnsi="Times New Roman" w:cs="Times New Roman"/>
          <w:color w:val="000000"/>
          <w:sz w:val="24"/>
          <w:szCs w:val="24"/>
        </w:rPr>
        <w:t xml:space="preserve"> minimum and only occur </w:t>
      </w:r>
      <w:r w:rsidR="005C50D5" w:rsidRPr="00EA4755">
        <w:rPr>
          <w:rFonts w:ascii="Times New Roman" w:hAnsi="Times New Roman" w:cs="Times New Roman"/>
          <w:color w:val="000000"/>
          <w:sz w:val="24"/>
          <w:szCs w:val="24"/>
        </w:rPr>
        <w:t xml:space="preserve">once all piping has been </w:t>
      </w:r>
      <w:r w:rsidR="00E45D62" w:rsidRPr="00EA4755">
        <w:rPr>
          <w:rFonts w:ascii="Times New Roman" w:hAnsi="Times New Roman" w:cs="Times New Roman"/>
          <w:color w:val="000000"/>
          <w:sz w:val="24"/>
          <w:szCs w:val="24"/>
        </w:rPr>
        <w:t xml:space="preserve">laid and the service interruption </w:t>
      </w:r>
      <w:r w:rsidR="004022FB">
        <w:rPr>
          <w:rFonts w:ascii="Times New Roman" w:hAnsi="Times New Roman" w:cs="Times New Roman"/>
          <w:color w:val="000000"/>
          <w:sz w:val="24"/>
          <w:szCs w:val="24"/>
        </w:rPr>
        <w:t>shall</w:t>
      </w:r>
      <w:r w:rsidR="00E45D62" w:rsidRPr="00EA4755">
        <w:rPr>
          <w:rFonts w:ascii="Times New Roman" w:hAnsi="Times New Roman" w:cs="Times New Roman"/>
          <w:color w:val="000000"/>
          <w:sz w:val="24"/>
          <w:szCs w:val="24"/>
        </w:rPr>
        <w:t xml:space="preserve"> only be made for the final connection</w:t>
      </w:r>
      <w:r w:rsidR="00336E10" w:rsidRPr="00EA4755">
        <w:rPr>
          <w:rFonts w:ascii="Times New Roman" w:hAnsi="Times New Roman" w:cs="Times New Roman"/>
          <w:color w:val="000000"/>
          <w:sz w:val="24"/>
          <w:szCs w:val="24"/>
        </w:rPr>
        <w:t xml:space="preserve">s to existing service.  </w:t>
      </w:r>
    </w:p>
    <w:p w14:paraId="575AC29B" w14:textId="6CCB83E4" w:rsidR="009F5928" w:rsidRPr="00EA4755" w:rsidRDefault="009C51AD"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proofErr w:type="gramStart"/>
      <w:r w:rsidRPr="00EA4755">
        <w:rPr>
          <w:rFonts w:ascii="Times New Roman" w:hAnsi="Times New Roman" w:cs="Times New Roman"/>
          <w:color w:val="000000"/>
          <w:sz w:val="24"/>
          <w:szCs w:val="24"/>
        </w:rPr>
        <w:t>Contractor</w:t>
      </w:r>
      <w:proofErr w:type="gramEnd"/>
      <w:r w:rsidRPr="00EA4755">
        <w:rPr>
          <w:rFonts w:ascii="Times New Roman" w:hAnsi="Times New Roman" w:cs="Times New Roman"/>
          <w:color w:val="000000"/>
          <w:sz w:val="24"/>
          <w:szCs w:val="24"/>
        </w:rPr>
        <w:t xml:space="preserve"> </w:t>
      </w:r>
      <w:r w:rsidR="004022FB">
        <w:rPr>
          <w:rFonts w:ascii="Times New Roman" w:hAnsi="Times New Roman" w:cs="Times New Roman"/>
          <w:color w:val="000000"/>
          <w:sz w:val="24"/>
          <w:szCs w:val="24"/>
        </w:rPr>
        <w:t>shall</w:t>
      </w:r>
      <w:r w:rsidRPr="00EA4755">
        <w:rPr>
          <w:rFonts w:ascii="Times New Roman" w:hAnsi="Times New Roman" w:cs="Times New Roman"/>
          <w:color w:val="000000"/>
          <w:sz w:val="24"/>
          <w:szCs w:val="24"/>
        </w:rPr>
        <w:t xml:space="preserve"> work in a manner that leaves </w:t>
      </w:r>
      <w:r w:rsidR="00EA7746" w:rsidRPr="00EA4755">
        <w:rPr>
          <w:rFonts w:ascii="Times New Roman" w:hAnsi="Times New Roman" w:cs="Times New Roman"/>
          <w:color w:val="000000"/>
          <w:sz w:val="24"/>
          <w:szCs w:val="24"/>
        </w:rPr>
        <w:t xml:space="preserve">room for </w:t>
      </w:r>
      <w:r w:rsidR="005B5EC4" w:rsidRPr="00EA4755">
        <w:rPr>
          <w:rFonts w:ascii="Times New Roman" w:hAnsi="Times New Roman" w:cs="Times New Roman"/>
          <w:color w:val="000000"/>
          <w:sz w:val="24"/>
          <w:szCs w:val="24"/>
        </w:rPr>
        <w:t>staff and patrons to move around (circumvent) the project area</w:t>
      </w:r>
      <w:r w:rsidR="009F5928" w:rsidRPr="00EA4755">
        <w:rPr>
          <w:rFonts w:ascii="Times New Roman" w:hAnsi="Times New Roman" w:cs="Times New Roman"/>
          <w:color w:val="000000"/>
          <w:sz w:val="24"/>
          <w:szCs w:val="24"/>
        </w:rPr>
        <w:t>.</w:t>
      </w:r>
      <w:r w:rsidR="005B5EC4" w:rsidRPr="00EA4755">
        <w:rPr>
          <w:rFonts w:ascii="Times New Roman" w:hAnsi="Times New Roman" w:cs="Times New Roman"/>
          <w:color w:val="000000"/>
          <w:sz w:val="24"/>
          <w:szCs w:val="24"/>
        </w:rPr>
        <w:t xml:space="preserve"> </w:t>
      </w:r>
      <w:r w:rsidR="00385D5D" w:rsidRPr="00EA4755">
        <w:rPr>
          <w:rFonts w:ascii="Times New Roman" w:hAnsi="Times New Roman" w:cs="Times New Roman"/>
          <w:color w:val="000000"/>
          <w:sz w:val="24"/>
          <w:szCs w:val="24"/>
        </w:rPr>
        <w:t xml:space="preserve">If </w:t>
      </w:r>
      <w:r w:rsidR="009F5928" w:rsidRPr="00EA4755">
        <w:rPr>
          <w:rFonts w:ascii="Times New Roman" w:hAnsi="Times New Roman" w:cs="Times New Roman"/>
          <w:color w:val="000000"/>
          <w:sz w:val="24"/>
          <w:szCs w:val="24"/>
        </w:rPr>
        <w:t>an</w:t>
      </w:r>
      <w:r w:rsidR="00385D5D" w:rsidRPr="00EA4755">
        <w:rPr>
          <w:rFonts w:ascii="Times New Roman" w:hAnsi="Times New Roman" w:cs="Times New Roman"/>
          <w:color w:val="000000"/>
          <w:sz w:val="24"/>
          <w:szCs w:val="24"/>
        </w:rPr>
        <w:t xml:space="preserve"> area must be closed for </w:t>
      </w:r>
      <w:proofErr w:type="gramStart"/>
      <w:r w:rsidR="00385D5D" w:rsidRPr="00EA4755">
        <w:rPr>
          <w:rFonts w:ascii="Times New Roman" w:hAnsi="Times New Roman" w:cs="Times New Roman"/>
          <w:color w:val="000000"/>
          <w:sz w:val="24"/>
          <w:szCs w:val="24"/>
        </w:rPr>
        <w:t>a period of time</w:t>
      </w:r>
      <w:proofErr w:type="gramEnd"/>
      <w:r w:rsidR="00385D5D" w:rsidRPr="00EA4755">
        <w:rPr>
          <w:rFonts w:ascii="Times New Roman" w:hAnsi="Times New Roman" w:cs="Times New Roman"/>
          <w:color w:val="000000"/>
          <w:sz w:val="24"/>
          <w:szCs w:val="24"/>
        </w:rPr>
        <w:t xml:space="preserve"> to allow </w:t>
      </w:r>
      <w:r w:rsidR="00BF00D1" w:rsidRPr="00EA4755">
        <w:rPr>
          <w:rFonts w:ascii="Times New Roman" w:hAnsi="Times New Roman" w:cs="Times New Roman"/>
          <w:color w:val="000000"/>
          <w:sz w:val="24"/>
          <w:szCs w:val="24"/>
        </w:rPr>
        <w:t xml:space="preserve">for </w:t>
      </w:r>
      <w:r w:rsidR="00385D5D" w:rsidRPr="00EA4755">
        <w:rPr>
          <w:rFonts w:ascii="Times New Roman" w:hAnsi="Times New Roman" w:cs="Times New Roman"/>
          <w:color w:val="000000"/>
          <w:sz w:val="24"/>
          <w:szCs w:val="24"/>
        </w:rPr>
        <w:t>work, it</w:t>
      </w:r>
      <w:r w:rsidR="000A2CCA" w:rsidRPr="00EA4755">
        <w:rPr>
          <w:rFonts w:ascii="Times New Roman" w:hAnsi="Times New Roman" w:cs="Times New Roman"/>
          <w:color w:val="000000"/>
          <w:sz w:val="24"/>
          <w:szCs w:val="24"/>
        </w:rPr>
        <w:t xml:space="preserve"> shall</w:t>
      </w:r>
      <w:r w:rsidR="00385D5D" w:rsidRPr="00EA4755">
        <w:rPr>
          <w:rFonts w:ascii="Times New Roman" w:hAnsi="Times New Roman" w:cs="Times New Roman"/>
          <w:color w:val="000000"/>
          <w:sz w:val="24"/>
          <w:szCs w:val="24"/>
        </w:rPr>
        <w:t xml:space="preserve"> be scheduled </w:t>
      </w:r>
      <w:r w:rsidR="00132ACE" w:rsidRPr="00EA4755">
        <w:rPr>
          <w:rFonts w:ascii="Times New Roman" w:hAnsi="Times New Roman" w:cs="Times New Roman"/>
          <w:color w:val="000000"/>
          <w:sz w:val="24"/>
          <w:szCs w:val="24"/>
        </w:rPr>
        <w:t xml:space="preserve">in advance </w:t>
      </w:r>
      <w:r w:rsidR="00385D5D" w:rsidRPr="00EA4755">
        <w:rPr>
          <w:rFonts w:ascii="Times New Roman" w:hAnsi="Times New Roman" w:cs="Times New Roman"/>
          <w:color w:val="000000"/>
          <w:sz w:val="24"/>
          <w:szCs w:val="24"/>
        </w:rPr>
        <w:t xml:space="preserve">and approved by the </w:t>
      </w:r>
      <w:r w:rsidR="00B430B9" w:rsidRPr="00EA4755">
        <w:rPr>
          <w:rFonts w:ascii="Times New Roman" w:hAnsi="Times New Roman" w:cs="Times New Roman"/>
          <w:color w:val="000000"/>
          <w:sz w:val="24"/>
          <w:szCs w:val="24"/>
        </w:rPr>
        <w:t>LCWA P</w:t>
      </w:r>
      <w:r w:rsidR="00F40A72" w:rsidRPr="00EA4755">
        <w:rPr>
          <w:rFonts w:ascii="Times New Roman" w:hAnsi="Times New Roman" w:cs="Times New Roman"/>
          <w:color w:val="000000"/>
          <w:sz w:val="24"/>
          <w:szCs w:val="24"/>
        </w:rPr>
        <w:t xml:space="preserve">roject </w:t>
      </w:r>
      <w:r w:rsidR="00B430B9" w:rsidRPr="00EA4755">
        <w:rPr>
          <w:rFonts w:ascii="Times New Roman" w:hAnsi="Times New Roman" w:cs="Times New Roman"/>
          <w:color w:val="000000"/>
          <w:sz w:val="24"/>
          <w:szCs w:val="24"/>
        </w:rPr>
        <w:t>M</w:t>
      </w:r>
      <w:r w:rsidR="00F40A72" w:rsidRPr="00EA4755">
        <w:rPr>
          <w:rFonts w:ascii="Times New Roman" w:hAnsi="Times New Roman" w:cs="Times New Roman"/>
          <w:color w:val="000000"/>
          <w:sz w:val="24"/>
          <w:szCs w:val="24"/>
        </w:rPr>
        <w:t xml:space="preserve">anager. </w:t>
      </w:r>
    </w:p>
    <w:p w14:paraId="6D6A8C90" w14:textId="06BD783F" w:rsidR="00E514CF" w:rsidRPr="00EA4755" w:rsidRDefault="0070593A"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EA4755">
        <w:rPr>
          <w:rFonts w:ascii="Times New Roman" w:hAnsi="Times New Roman" w:cs="Times New Roman"/>
          <w:color w:val="000000"/>
          <w:sz w:val="24"/>
          <w:szCs w:val="24"/>
        </w:rPr>
        <w:t>The pole barn area is utilized as</w:t>
      </w:r>
      <w:r w:rsidR="006637A4" w:rsidRPr="00EA4755">
        <w:rPr>
          <w:rFonts w:ascii="Times New Roman" w:hAnsi="Times New Roman" w:cs="Times New Roman"/>
          <w:color w:val="000000"/>
          <w:sz w:val="24"/>
          <w:szCs w:val="24"/>
        </w:rPr>
        <w:t xml:space="preserve"> equipment</w:t>
      </w:r>
      <w:r w:rsidRPr="00EA4755">
        <w:rPr>
          <w:rFonts w:ascii="Times New Roman" w:hAnsi="Times New Roman" w:cs="Times New Roman"/>
          <w:color w:val="000000"/>
          <w:sz w:val="24"/>
          <w:szCs w:val="24"/>
        </w:rPr>
        <w:t xml:space="preserve"> storage </w:t>
      </w:r>
      <w:r w:rsidR="00613E90" w:rsidRPr="00EA4755">
        <w:rPr>
          <w:rFonts w:ascii="Times New Roman" w:hAnsi="Times New Roman" w:cs="Times New Roman"/>
          <w:color w:val="000000"/>
          <w:sz w:val="24"/>
          <w:szCs w:val="24"/>
        </w:rPr>
        <w:t xml:space="preserve">for the County and the LCSO.  The </w:t>
      </w:r>
      <w:r w:rsidR="007465FB">
        <w:rPr>
          <w:rFonts w:ascii="Times New Roman" w:hAnsi="Times New Roman" w:cs="Times New Roman"/>
          <w:color w:val="000000"/>
          <w:sz w:val="24"/>
          <w:szCs w:val="24"/>
        </w:rPr>
        <w:t>Contractor</w:t>
      </w:r>
      <w:r w:rsidR="00613E90" w:rsidRPr="00EA4755">
        <w:rPr>
          <w:rFonts w:ascii="Times New Roman" w:hAnsi="Times New Roman" w:cs="Times New Roman"/>
          <w:color w:val="000000"/>
          <w:sz w:val="24"/>
          <w:szCs w:val="24"/>
        </w:rPr>
        <w:t xml:space="preserve"> </w:t>
      </w:r>
      <w:r w:rsidR="004022FB">
        <w:rPr>
          <w:rFonts w:ascii="Times New Roman" w:hAnsi="Times New Roman" w:cs="Times New Roman"/>
          <w:color w:val="000000"/>
          <w:sz w:val="24"/>
          <w:szCs w:val="24"/>
        </w:rPr>
        <w:t>shall</w:t>
      </w:r>
      <w:r w:rsidR="00613E90" w:rsidRPr="00EA4755">
        <w:rPr>
          <w:rFonts w:ascii="Times New Roman" w:hAnsi="Times New Roman" w:cs="Times New Roman"/>
          <w:color w:val="000000"/>
          <w:sz w:val="24"/>
          <w:szCs w:val="24"/>
        </w:rPr>
        <w:t xml:space="preserve"> coordinate with the project manager </w:t>
      </w:r>
      <w:r w:rsidR="003A086A" w:rsidRPr="00EA4755">
        <w:rPr>
          <w:rFonts w:ascii="Times New Roman" w:hAnsi="Times New Roman" w:cs="Times New Roman"/>
          <w:color w:val="000000"/>
          <w:sz w:val="24"/>
          <w:szCs w:val="24"/>
        </w:rPr>
        <w:t>on the work</w:t>
      </w:r>
      <w:r w:rsidR="001904AE" w:rsidRPr="00EA4755">
        <w:rPr>
          <w:rFonts w:ascii="Times New Roman" w:hAnsi="Times New Roman" w:cs="Times New Roman"/>
          <w:color w:val="000000"/>
          <w:sz w:val="24"/>
          <w:szCs w:val="24"/>
        </w:rPr>
        <w:t xml:space="preserve"> schedule</w:t>
      </w:r>
      <w:r w:rsidR="003A086A" w:rsidRPr="00EA4755">
        <w:rPr>
          <w:rFonts w:ascii="Times New Roman" w:hAnsi="Times New Roman" w:cs="Times New Roman"/>
          <w:color w:val="000000"/>
          <w:sz w:val="24"/>
          <w:szCs w:val="24"/>
        </w:rPr>
        <w:t xml:space="preserve"> to ensure access and safety of </w:t>
      </w:r>
      <w:r w:rsidR="00512C9F" w:rsidRPr="00EA4755">
        <w:rPr>
          <w:rFonts w:ascii="Times New Roman" w:hAnsi="Times New Roman" w:cs="Times New Roman"/>
          <w:color w:val="000000"/>
          <w:sz w:val="24"/>
          <w:szCs w:val="24"/>
        </w:rPr>
        <w:t xml:space="preserve">the equipment stored. </w:t>
      </w:r>
      <w:r w:rsidR="00132ACE" w:rsidRPr="00EA4755">
        <w:rPr>
          <w:rFonts w:ascii="Times New Roman" w:hAnsi="Times New Roman" w:cs="Times New Roman"/>
          <w:color w:val="000000"/>
          <w:sz w:val="24"/>
          <w:szCs w:val="24"/>
        </w:rPr>
        <w:t xml:space="preserve">The </w:t>
      </w:r>
      <w:r w:rsidR="007465FB">
        <w:rPr>
          <w:rFonts w:ascii="Times New Roman" w:hAnsi="Times New Roman" w:cs="Times New Roman"/>
          <w:color w:val="000000"/>
          <w:sz w:val="24"/>
          <w:szCs w:val="24"/>
        </w:rPr>
        <w:t>Contractor</w:t>
      </w:r>
      <w:r w:rsidR="00132ACE" w:rsidRPr="00EA4755">
        <w:rPr>
          <w:rFonts w:ascii="Times New Roman" w:hAnsi="Times New Roman" w:cs="Times New Roman"/>
          <w:color w:val="000000"/>
          <w:sz w:val="24"/>
          <w:szCs w:val="24"/>
        </w:rPr>
        <w:t xml:space="preserve"> shall</w:t>
      </w:r>
      <w:r w:rsidR="00512C9F" w:rsidRPr="00EA4755">
        <w:rPr>
          <w:rFonts w:ascii="Times New Roman" w:hAnsi="Times New Roman" w:cs="Times New Roman"/>
          <w:color w:val="000000"/>
          <w:sz w:val="24"/>
          <w:szCs w:val="24"/>
        </w:rPr>
        <w:t xml:space="preserve"> not limit</w:t>
      </w:r>
      <w:r w:rsidR="00132ACE" w:rsidRPr="00EA4755">
        <w:rPr>
          <w:rFonts w:ascii="Times New Roman" w:hAnsi="Times New Roman" w:cs="Times New Roman"/>
          <w:color w:val="000000"/>
          <w:sz w:val="24"/>
          <w:szCs w:val="24"/>
        </w:rPr>
        <w:t xml:space="preserve"> or block any</w:t>
      </w:r>
      <w:r w:rsidR="00512C9F" w:rsidRPr="00EA4755">
        <w:rPr>
          <w:rFonts w:ascii="Times New Roman" w:hAnsi="Times New Roman" w:cs="Times New Roman"/>
          <w:color w:val="000000"/>
          <w:sz w:val="24"/>
          <w:szCs w:val="24"/>
        </w:rPr>
        <w:t xml:space="preserve"> access to the equipment as </w:t>
      </w:r>
      <w:r w:rsidR="00347292" w:rsidRPr="00EA4755">
        <w:rPr>
          <w:rFonts w:ascii="Times New Roman" w:hAnsi="Times New Roman" w:cs="Times New Roman"/>
          <w:color w:val="000000"/>
          <w:sz w:val="24"/>
          <w:szCs w:val="24"/>
        </w:rPr>
        <w:t xml:space="preserve">much of it is utilized </w:t>
      </w:r>
      <w:r w:rsidR="001904AE" w:rsidRPr="00EA4755">
        <w:rPr>
          <w:rFonts w:ascii="Times New Roman" w:hAnsi="Times New Roman" w:cs="Times New Roman"/>
          <w:color w:val="000000"/>
          <w:sz w:val="24"/>
          <w:szCs w:val="24"/>
        </w:rPr>
        <w:t>for</w:t>
      </w:r>
      <w:r w:rsidR="00347292" w:rsidRPr="00EA4755">
        <w:rPr>
          <w:rFonts w:ascii="Times New Roman" w:hAnsi="Times New Roman" w:cs="Times New Roman"/>
          <w:color w:val="000000"/>
          <w:sz w:val="24"/>
          <w:szCs w:val="24"/>
        </w:rPr>
        <w:t xml:space="preserve"> emergency </w:t>
      </w:r>
      <w:r w:rsidR="001904AE" w:rsidRPr="00EA4755">
        <w:rPr>
          <w:rFonts w:ascii="Times New Roman" w:hAnsi="Times New Roman" w:cs="Times New Roman"/>
          <w:color w:val="000000"/>
          <w:sz w:val="24"/>
          <w:szCs w:val="24"/>
        </w:rPr>
        <w:t>response</w:t>
      </w:r>
      <w:r w:rsidR="00347292" w:rsidRPr="00EA4755">
        <w:rPr>
          <w:rFonts w:ascii="Times New Roman" w:hAnsi="Times New Roman" w:cs="Times New Roman"/>
          <w:color w:val="000000"/>
          <w:sz w:val="24"/>
          <w:szCs w:val="24"/>
        </w:rPr>
        <w:t xml:space="preserve"> and </w:t>
      </w:r>
      <w:r w:rsidR="004022FB">
        <w:rPr>
          <w:rFonts w:ascii="Times New Roman" w:hAnsi="Times New Roman" w:cs="Times New Roman"/>
          <w:color w:val="000000"/>
          <w:sz w:val="24"/>
          <w:szCs w:val="24"/>
        </w:rPr>
        <w:t>shall</w:t>
      </w:r>
      <w:r w:rsidR="001904AE" w:rsidRPr="00EA4755">
        <w:rPr>
          <w:rFonts w:ascii="Times New Roman" w:hAnsi="Times New Roman" w:cs="Times New Roman"/>
          <w:color w:val="000000"/>
          <w:sz w:val="24"/>
          <w:szCs w:val="24"/>
        </w:rPr>
        <w:t xml:space="preserve"> remain</w:t>
      </w:r>
      <w:r w:rsidR="00347292" w:rsidRPr="00EA4755">
        <w:rPr>
          <w:rFonts w:ascii="Times New Roman" w:hAnsi="Times New Roman" w:cs="Times New Roman"/>
          <w:color w:val="000000"/>
          <w:sz w:val="24"/>
          <w:szCs w:val="24"/>
        </w:rPr>
        <w:t xml:space="preserve"> </w:t>
      </w:r>
      <w:r w:rsidR="001904AE" w:rsidRPr="00EA4755">
        <w:rPr>
          <w:rFonts w:ascii="Times New Roman" w:hAnsi="Times New Roman" w:cs="Times New Roman"/>
          <w:color w:val="000000"/>
          <w:sz w:val="24"/>
          <w:szCs w:val="24"/>
        </w:rPr>
        <w:t xml:space="preserve">ready to </w:t>
      </w:r>
      <w:r w:rsidR="00347292" w:rsidRPr="00EA4755">
        <w:rPr>
          <w:rFonts w:ascii="Times New Roman" w:hAnsi="Times New Roman" w:cs="Times New Roman"/>
          <w:color w:val="000000"/>
          <w:sz w:val="24"/>
          <w:szCs w:val="24"/>
        </w:rPr>
        <w:t>be rapidly deployed</w:t>
      </w:r>
      <w:r w:rsidR="00132ACE" w:rsidRPr="00EA4755">
        <w:rPr>
          <w:rFonts w:ascii="Times New Roman" w:hAnsi="Times New Roman" w:cs="Times New Roman"/>
          <w:color w:val="000000"/>
          <w:sz w:val="24"/>
          <w:szCs w:val="24"/>
        </w:rPr>
        <w:t xml:space="preserve"> in emergencies</w:t>
      </w:r>
      <w:r w:rsidR="00347292" w:rsidRPr="00EA4755">
        <w:rPr>
          <w:rFonts w:ascii="Times New Roman" w:hAnsi="Times New Roman" w:cs="Times New Roman"/>
          <w:color w:val="000000"/>
          <w:sz w:val="24"/>
          <w:szCs w:val="24"/>
        </w:rPr>
        <w:t xml:space="preserve">. </w:t>
      </w:r>
      <w:r w:rsidR="00F616DC" w:rsidRPr="00EA4755">
        <w:rPr>
          <w:rFonts w:ascii="Times New Roman" w:hAnsi="Times New Roman" w:cs="Times New Roman"/>
          <w:color w:val="000000"/>
          <w:sz w:val="24"/>
          <w:szCs w:val="24"/>
        </w:rPr>
        <w:t xml:space="preserve">The </w:t>
      </w:r>
      <w:r w:rsidR="00132ACE" w:rsidRPr="00EA4755">
        <w:rPr>
          <w:rFonts w:ascii="Times New Roman" w:hAnsi="Times New Roman" w:cs="Times New Roman"/>
          <w:color w:val="000000"/>
          <w:sz w:val="24"/>
          <w:szCs w:val="24"/>
        </w:rPr>
        <w:t>P</w:t>
      </w:r>
      <w:r w:rsidR="00F616DC" w:rsidRPr="00EA4755">
        <w:rPr>
          <w:rFonts w:ascii="Times New Roman" w:hAnsi="Times New Roman" w:cs="Times New Roman"/>
          <w:color w:val="000000"/>
          <w:sz w:val="24"/>
          <w:szCs w:val="24"/>
        </w:rPr>
        <w:t xml:space="preserve">roject </w:t>
      </w:r>
      <w:r w:rsidR="00132ACE" w:rsidRPr="00EA4755">
        <w:rPr>
          <w:rFonts w:ascii="Times New Roman" w:hAnsi="Times New Roman" w:cs="Times New Roman"/>
          <w:color w:val="000000"/>
          <w:sz w:val="24"/>
          <w:szCs w:val="24"/>
        </w:rPr>
        <w:t>M</w:t>
      </w:r>
      <w:r w:rsidR="00F616DC" w:rsidRPr="00EA4755">
        <w:rPr>
          <w:rFonts w:ascii="Times New Roman" w:hAnsi="Times New Roman" w:cs="Times New Roman"/>
          <w:color w:val="000000"/>
          <w:sz w:val="24"/>
          <w:szCs w:val="24"/>
        </w:rPr>
        <w:t xml:space="preserve">anager will be responsible for the relocation of any equipment before work </w:t>
      </w:r>
      <w:r w:rsidR="006637A4" w:rsidRPr="00EA4755">
        <w:rPr>
          <w:rFonts w:ascii="Times New Roman" w:hAnsi="Times New Roman" w:cs="Times New Roman"/>
          <w:color w:val="000000"/>
          <w:sz w:val="24"/>
          <w:szCs w:val="24"/>
        </w:rPr>
        <w:t xml:space="preserve">can be permitted to begin. </w:t>
      </w:r>
    </w:p>
    <w:p w14:paraId="048F5305" w14:textId="77777777" w:rsidR="00F1306B" w:rsidRDefault="00B7309D" w:rsidP="00F1306B">
      <w:pPr>
        <w:pStyle w:val="ListParagraph"/>
        <w:numPr>
          <w:ilvl w:val="0"/>
          <w:numId w:val="16"/>
        </w:numPr>
        <w:tabs>
          <w:tab w:val="left" w:pos="540"/>
        </w:tabs>
        <w:spacing w:after="120" w:line="240" w:lineRule="auto"/>
        <w:ind w:left="0" w:hanging="540"/>
        <w:contextualSpacing w:val="0"/>
        <w:jc w:val="both"/>
        <w:rPr>
          <w:rFonts w:ascii="Times New Roman" w:hAnsi="Times New Roman" w:cs="Times New Roman"/>
          <w:color w:val="000000"/>
          <w:sz w:val="24"/>
          <w:szCs w:val="24"/>
        </w:rPr>
      </w:pPr>
      <w:r w:rsidRPr="00EA4755">
        <w:rPr>
          <w:rFonts w:ascii="Times New Roman" w:hAnsi="Times New Roman" w:cs="Times New Roman"/>
          <w:b/>
          <w:bCs/>
          <w:color w:val="000000"/>
          <w:sz w:val="24"/>
          <w:szCs w:val="24"/>
        </w:rPr>
        <w:t>FIELD CONDITIONS</w:t>
      </w:r>
      <w:r w:rsidRPr="00EA4755">
        <w:rPr>
          <w:rFonts w:ascii="Times New Roman" w:hAnsi="Times New Roman" w:cs="Times New Roman"/>
          <w:color w:val="000000"/>
          <w:sz w:val="24"/>
          <w:szCs w:val="24"/>
        </w:rPr>
        <w:t xml:space="preserve"> </w:t>
      </w:r>
    </w:p>
    <w:p w14:paraId="5B15B148" w14:textId="6EFF6126" w:rsidR="00BF6973" w:rsidRPr="00EA4755" w:rsidRDefault="00B7309D" w:rsidP="00F1306B">
      <w:pPr>
        <w:pStyle w:val="ListParagraph"/>
        <w:tabs>
          <w:tab w:val="left" w:pos="540"/>
        </w:tabs>
        <w:spacing w:after="120" w:line="240" w:lineRule="auto"/>
        <w:ind w:left="0"/>
        <w:contextualSpacing w:val="0"/>
        <w:jc w:val="both"/>
        <w:rPr>
          <w:rFonts w:ascii="Times New Roman" w:hAnsi="Times New Roman" w:cs="Times New Roman"/>
          <w:color w:val="000000"/>
          <w:sz w:val="24"/>
          <w:szCs w:val="24"/>
        </w:rPr>
      </w:pPr>
      <w:r w:rsidRPr="00EA4755">
        <w:rPr>
          <w:rFonts w:ascii="Times New Roman" w:hAnsi="Times New Roman" w:cs="Times New Roman"/>
          <w:color w:val="000000"/>
          <w:sz w:val="24"/>
          <w:szCs w:val="24"/>
        </w:rPr>
        <w:t xml:space="preserve">Verify and coordinate all work to field locations and dimensions. </w:t>
      </w:r>
      <w:r w:rsidR="007465FB">
        <w:rPr>
          <w:rFonts w:ascii="Times New Roman" w:hAnsi="Times New Roman" w:cs="Times New Roman"/>
          <w:color w:val="000000"/>
          <w:sz w:val="24"/>
          <w:szCs w:val="24"/>
        </w:rPr>
        <w:t>Contractor shall be</w:t>
      </w:r>
      <w:r w:rsidRPr="00EA4755">
        <w:rPr>
          <w:rFonts w:ascii="Times New Roman" w:hAnsi="Times New Roman" w:cs="Times New Roman"/>
          <w:color w:val="000000"/>
          <w:sz w:val="24"/>
          <w:szCs w:val="24"/>
        </w:rPr>
        <w:t xml:space="preserve"> responsible for the installation of temporary construction fencing</w:t>
      </w:r>
      <w:r w:rsidR="004F1491" w:rsidRPr="00EA4755">
        <w:rPr>
          <w:rFonts w:ascii="Times New Roman" w:hAnsi="Times New Roman" w:cs="Times New Roman"/>
          <w:color w:val="000000"/>
          <w:sz w:val="24"/>
          <w:szCs w:val="24"/>
        </w:rPr>
        <w:t xml:space="preserve">, </w:t>
      </w:r>
      <w:r w:rsidR="00B42530" w:rsidRPr="00EA4755">
        <w:rPr>
          <w:rFonts w:ascii="Times New Roman" w:hAnsi="Times New Roman" w:cs="Times New Roman"/>
          <w:color w:val="000000"/>
          <w:sz w:val="24"/>
          <w:szCs w:val="24"/>
        </w:rPr>
        <w:t>barricades, safety tape,</w:t>
      </w:r>
      <w:r w:rsidRPr="00EA4755">
        <w:rPr>
          <w:rFonts w:ascii="Times New Roman" w:hAnsi="Times New Roman" w:cs="Times New Roman"/>
          <w:color w:val="000000"/>
          <w:sz w:val="24"/>
          <w:szCs w:val="24"/>
        </w:rPr>
        <w:t xml:space="preserve"> and signage to safely enclose the work area.</w:t>
      </w:r>
      <w:bookmarkEnd w:id="0"/>
    </w:p>
    <w:p w14:paraId="0599882E" w14:textId="50082B8F" w:rsidR="00EE4D16" w:rsidRPr="00EA4755" w:rsidRDefault="000D507F" w:rsidP="00F1306B">
      <w:pPr>
        <w:pStyle w:val="ListParagraph"/>
        <w:numPr>
          <w:ilvl w:val="0"/>
          <w:numId w:val="16"/>
        </w:numPr>
        <w:tabs>
          <w:tab w:val="left" w:pos="540"/>
        </w:tabs>
        <w:spacing w:after="120" w:line="240" w:lineRule="auto"/>
        <w:ind w:left="0" w:hanging="540"/>
        <w:contextualSpacing w:val="0"/>
        <w:jc w:val="both"/>
        <w:rPr>
          <w:rFonts w:ascii="Times New Roman" w:hAnsi="Times New Roman" w:cs="Times New Roman"/>
          <w:color w:val="000000"/>
          <w:sz w:val="24"/>
          <w:szCs w:val="24"/>
        </w:rPr>
      </w:pPr>
      <w:r w:rsidRPr="00EA4755">
        <w:rPr>
          <w:rFonts w:ascii="Times New Roman" w:hAnsi="Times New Roman" w:cs="Times New Roman"/>
          <w:b/>
          <w:bCs/>
          <w:sz w:val="24"/>
          <w:szCs w:val="24"/>
        </w:rPr>
        <w:t>“</w:t>
      </w:r>
      <w:r w:rsidR="00C97095" w:rsidRPr="00EA4755">
        <w:rPr>
          <w:rFonts w:ascii="Times New Roman" w:hAnsi="Times New Roman" w:cs="Times New Roman"/>
          <w:b/>
          <w:bCs/>
          <w:sz w:val="24"/>
          <w:szCs w:val="24"/>
        </w:rPr>
        <w:t>EQUAL” PRODUCT CAN BE CONSIDERED UPON RECEIPT OF SPECIFIED DATA</w:t>
      </w:r>
    </w:p>
    <w:p w14:paraId="652B7948" w14:textId="2CA619D5" w:rsidR="00BA31A2" w:rsidRPr="00F1306B" w:rsidRDefault="00BA31A2"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Items or pro</w:t>
      </w:r>
      <w:r w:rsidR="00EB3D27" w:rsidRPr="00F1306B">
        <w:rPr>
          <w:rFonts w:ascii="Times New Roman" w:hAnsi="Times New Roman" w:cs="Times New Roman"/>
          <w:color w:val="000000"/>
          <w:sz w:val="24"/>
          <w:szCs w:val="24"/>
        </w:rPr>
        <w:t xml:space="preserve">ducts identified as “NO SUBSTITUTIONS” will not be considered for </w:t>
      </w:r>
      <w:r w:rsidR="00E643AB" w:rsidRPr="00F1306B">
        <w:rPr>
          <w:rFonts w:ascii="Times New Roman" w:hAnsi="Times New Roman" w:cs="Times New Roman"/>
          <w:color w:val="000000"/>
          <w:sz w:val="24"/>
          <w:szCs w:val="24"/>
        </w:rPr>
        <w:t xml:space="preserve">equal product alternatives.  “NO SUBSTITUTION” </w:t>
      </w:r>
      <w:r w:rsidR="0044327F" w:rsidRPr="00F1306B">
        <w:rPr>
          <w:rFonts w:ascii="Times New Roman" w:hAnsi="Times New Roman" w:cs="Times New Roman"/>
          <w:color w:val="000000"/>
          <w:sz w:val="24"/>
          <w:szCs w:val="24"/>
        </w:rPr>
        <w:t xml:space="preserve">items or products are labeled intentionally and adhere specifically </w:t>
      </w:r>
      <w:r w:rsidR="00B812B6" w:rsidRPr="00F1306B">
        <w:rPr>
          <w:rFonts w:ascii="Times New Roman" w:hAnsi="Times New Roman" w:cs="Times New Roman"/>
          <w:color w:val="000000"/>
          <w:sz w:val="24"/>
          <w:szCs w:val="24"/>
        </w:rPr>
        <w:t xml:space="preserve">to the Lake County Sheriff’s </w:t>
      </w:r>
      <w:r w:rsidR="00C218DA" w:rsidRPr="00F1306B">
        <w:rPr>
          <w:rFonts w:ascii="Times New Roman" w:hAnsi="Times New Roman" w:cs="Times New Roman"/>
          <w:color w:val="000000"/>
          <w:sz w:val="24"/>
          <w:szCs w:val="24"/>
        </w:rPr>
        <w:t>Office standards</w:t>
      </w:r>
      <w:r w:rsidR="00E43E52" w:rsidRPr="00F1306B">
        <w:rPr>
          <w:rFonts w:ascii="Times New Roman" w:hAnsi="Times New Roman" w:cs="Times New Roman"/>
          <w:color w:val="000000"/>
          <w:sz w:val="24"/>
          <w:szCs w:val="24"/>
        </w:rPr>
        <w:t xml:space="preserve"> in quality</w:t>
      </w:r>
      <w:r w:rsidR="00034905" w:rsidRPr="00F1306B">
        <w:rPr>
          <w:rFonts w:ascii="Times New Roman" w:hAnsi="Times New Roman" w:cs="Times New Roman"/>
          <w:color w:val="000000"/>
          <w:sz w:val="24"/>
          <w:szCs w:val="24"/>
        </w:rPr>
        <w:t>,</w:t>
      </w:r>
      <w:r w:rsidR="00935BC7" w:rsidRPr="00F1306B">
        <w:rPr>
          <w:rFonts w:ascii="Times New Roman" w:hAnsi="Times New Roman" w:cs="Times New Roman"/>
          <w:color w:val="000000"/>
          <w:sz w:val="24"/>
          <w:szCs w:val="24"/>
        </w:rPr>
        <w:t xml:space="preserve"> policy</w:t>
      </w:r>
      <w:r w:rsidR="00E43E52" w:rsidRPr="00F1306B">
        <w:rPr>
          <w:rFonts w:ascii="Times New Roman" w:hAnsi="Times New Roman" w:cs="Times New Roman"/>
          <w:color w:val="000000"/>
          <w:sz w:val="24"/>
          <w:szCs w:val="24"/>
        </w:rPr>
        <w:t xml:space="preserve"> and/or </w:t>
      </w:r>
      <w:r w:rsidR="00935BC7" w:rsidRPr="00F1306B">
        <w:rPr>
          <w:rFonts w:ascii="Times New Roman" w:hAnsi="Times New Roman" w:cs="Times New Roman"/>
          <w:color w:val="000000"/>
          <w:sz w:val="24"/>
          <w:szCs w:val="24"/>
        </w:rPr>
        <w:t>legal requirement</w:t>
      </w:r>
      <w:r w:rsidR="00E43E52" w:rsidRPr="00F1306B">
        <w:rPr>
          <w:rFonts w:ascii="Times New Roman" w:hAnsi="Times New Roman" w:cs="Times New Roman"/>
          <w:color w:val="000000"/>
          <w:sz w:val="24"/>
          <w:szCs w:val="24"/>
        </w:rPr>
        <w:t xml:space="preserve">. </w:t>
      </w:r>
    </w:p>
    <w:p w14:paraId="68D1A0C4" w14:textId="468C2438" w:rsidR="00B82CC8" w:rsidRPr="00EA4755" w:rsidRDefault="00B82CC8"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sz w:val="24"/>
          <w:szCs w:val="24"/>
        </w:rPr>
      </w:pPr>
      <w:r w:rsidRPr="00F1306B">
        <w:rPr>
          <w:rFonts w:ascii="Times New Roman" w:hAnsi="Times New Roman" w:cs="Times New Roman"/>
          <w:color w:val="000000"/>
          <w:sz w:val="24"/>
          <w:szCs w:val="24"/>
        </w:rPr>
        <w:t xml:space="preserve">Vendors </w:t>
      </w:r>
      <w:r w:rsidR="004022FB">
        <w:rPr>
          <w:rFonts w:ascii="Times New Roman" w:hAnsi="Times New Roman" w:cs="Times New Roman"/>
          <w:color w:val="000000"/>
          <w:sz w:val="24"/>
          <w:szCs w:val="24"/>
        </w:rPr>
        <w:t>shall</w:t>
      </w:r>
      <w:r w:rsidRPr="00F1306B">
        <w:rPr>
          <w:rFonts w:ascii="Times New Roman" w:hAnsi="Times New Roman" w:cs="Times New Roman"/>
          <w:color w:val="000000"/>
          <w:sz w:val="24"/>
          <w:szCs w:val="24"/>
        </w:rPr>
        <w:t xml:space="preserve"> submit any equivalent request 2 weeks prior to bid opening. Failure to submit</w:t>
      </w:r>
      <w:r w:rsidRPr="00EA4755">
        <w:rPr>
          <w:rFonts w:ascii="Times New Roman" w:hAnsi="Times New Roman" w:cs="Times New Roman"/>
          <w:sz w:val="24"/>
          <w:szCs w:val="24"/>
        </w:rPr>
        <w:t xml:space="preserve"> timely </w:t>
      </w:r>
      <w:r w:rsidR="004022FB">
        <w:rPr>
          <w:rFonts w:ascii="Times New Roman" w:hAnsi="Times New Roman" w:cs="Times New Roman"/>
          <w:sz w:val="24"/>
          <w:szCs w:val="24"/>
        </w:rPr>
        <w:t>shall</w:t>
      </w:r>
      <w:r w:rsidRPr="00EA4755">
        <w:rPr>
          <w:rFonts w:ascii="Times New Roman" w:hAnsi="Times New Roman" w:cs="Times New Roman"/>
          <w:sz w:val="24"/>
          <w:szCs w:val="24"/>
        </w:rPr>
        <w:t xml:space="preserve"> make equivalent submittal non-responsive.</w:t>
      </w:r>
    </w:p>
    <w:p w14:paraId="2618576B" w14:textId="77777777" w:rsidR="00ED7428" w:rsidRPr="00F1306B" w:rsidRDefault="00ED7428"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The manufacturer's name, brand name and/or model number information contained in this solicitation are being used for the sole purpose of establishing the minimum requirement of level of quality, standard of performance, and design and is in no way intended to prohibit the offer of another manufacturer's items of equal material unless otherwise indicated elsewhere in this solicitation.</w:t>
      </w:r>
    </w:p>
    <w:p w14:paraId="425B63CD" w14:textId="747BCB9E" w:rsidR="002C614B" w:rsidRDefault="002C614B"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sz w:val="24"/>
          <w:szCs w:val="24"/>
        </w:rPr>
      </w:pPr>
      <w:r w:rsidRPr="00F1306B">
        <w:rPr>
          <w:rFonts w:ascii="Times New Roman" w:hAnsi="Times New Roman" w:cs="Times New Roman"/>
          <w:color w:val="000000"/>
          <w:sz w:val="24"/>
          <w:szCs w:val="24"/>
        </w:rPr>
        <w:t xml:space="preserve">This specific solicitation requires submission of the following documentation to enable </w:t>
      </w:r>
      <w:r w:rsidR="005F693F" w:rsidRPr="00F1306B">
        <w:rPr>
          <w:rFonts w:ascii="Times New Roman" w:hAnsi="Times New Roman" w:cs="Times New Roman"/>
          <w:color w:val="000000"/>
          <w:sz w:val="24"/>
          <w:szCs w:val="24"/>
        </w:rPr>
        <w:t>County</w:t>
      </w:r>
      <w:r w:rsidRPr="00EA4755">
        <w:rPr>
          <w:rFonts w:ascii="Times New Roman" w:hAnsi="Times New Roman" w:cs="Times New Roman"/>
          <w:sz w:val="24"/>
          <w:szCs w:val="24"/>
        </w:rPr>
        <w:t xml:space="preserve"> evaluation of “equal” products:</w:t>
      </w:r>
    </w:p>
    <w:p w14:paraId="471080EB" w14:textId="67DE1F76" w:rsidR="002C614B" w:rsidRPr="00EA4755" w:rsidRDefault="002C614B" w:rsidP="00F1306B">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Product Information Sheets</w:t>
      </w:r>
    </w:p>
    <w:p w14:paraId="5F2EA238" w14:textId="5D1B08B2" w:rsidR="002C614B" w:rsidRPr="00EA4755" w:rsidRDefault="002C614B" w:rsidP="00F1306B">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Product Samples with Initial Offer</w:t>
      </w:r>
    </w:p>
    <w:p w14:paraId="1B1218EF" w14:textId="4299DEC0" w:rsidR="002C614B" w:rsidRPr="00EA4755" w:rsidRDefault="002C614B" w:rsidP="00F1306B">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Product Samples Upon Specific Request</w:t>
      </w:r>
    </w:p>
    <w:p w14:paraId="20535374" w14:textId="2E189D8E" w:rsidR="002C614B" w:rsidRPr="00EA4755" w:rsidRDefault="002C614B" w:rsidP="00F1306B">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t>Product Labels</w:t>
      </w:r>
    </w:p>
    <w:p w14:paraId="37B55FAF" w14:textId="3FAFB66B" w:rsidR="002C614B" w:rsidRPr="00EA4755" w:rsidRDefault="002C614B" w:rsidP="00F1306B">
      <w:pPr>
        <w:pStyle w:val="ListParagraph"/>
        <w:numPr>
          <w:ilvl w:val="3"/>
          <w:numId w:val="16"/>
        </w:numPr>
        <w:tabs>
          <w:tab w:val="left" w:pos="540"/>
        </w:tabs>
        <w:spacing w:after="120" w:line="240" w:lineRule="auto"/>
        <w:ind w:left="1980" w:hanging="900"/>
        <w:contextualSpacing w:val="0"/>
        <w:jc w:val="both"/>
        <w:rPr>
          <w:rFonts w:ascii="Times New Roman" w:hAnsi="Times New Roman" w:cs="Times New Roman"/>
          <w:sz w:val="24"/>
          <w:szCs w:val="24"/>
        </w:rPr>
      </w:pPr>
      <w:r w:rsidRPr="00EA4755">
        <w:rPr>
          <w:rFonts w:ascii="Times New Roman" w:hAnsi="Times New Roman" w:cs="Times New Roman"/>
          <w:sz w:val="24"/>
          <w:szCs w:val="24"/>
        </w:rPr>
        <w:lastRenderedPageBreak/>
        <w:t>Performance Test Results</w:t>
      </w:r>
    </w:p>
    <w:p w14:paraId="37E8FD1A" w14:textId="4C3F70A5" w:rsidR="0055552B" w:rsidRPr="007465FB" w:rsidRDefault="0055552B"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color w:val="000000"/>
          <w:sz w:val="24"/>
          <w:szCs w:val="24"/>
        </w:rPr>
      </w:pPr>
      <w:r w:rsidRPr="007465FB">
        <w:rPr>
          <w:rFonts w:ascii="Times New Roman" w:hAnsi="Times New Roman" w:cs="Times New Roman"/>
          <w:color w:val="000000"/>
          <w:sz w:val="24"/>
          <w:szCs w:val="24"/>
        </w:rPr>
        <w:t xml:space="preserve">If an “equal” product may be considered by the </w:t>
      </w:r>
      <w:r w:rsidR="00B430B9" w:rsidRPr="007465FB">
        <w:rPr>
          <w:rFonts w:ascii="Times New Roman" w:hAnsi="Times New Roman" w:cs="Times New Roman"/>
          <w:color w:val="000000"/>
          <w:sz w:val="24"/>
          <w:szCs w:val="24"/>
        </w:rPr>
        <w:t xml:space="preserve">LCWA </w:t>
      </w:r>
      <w:r w:rsidRPr="007465FB">
        <w:rPr>
          <w:rFonts w:ascii="Times New Roman" w:hAnsi="Times New Roman" w:cs="Times New Roman"/>
          <w:color w:val="000000"/>
          <w:sz w:val="24"/>
          <w:szCs w:val="24"/>
        </w:rPr>
        <w:t xml:space="preserve">in accordance with this solicitation, the unit shall be equal in quality and standards of performance to the item specified in the solicitation. Where an “or equal” item is offered, and product information sheets are required, the initial offer must be accompanied with two (2) complete sets of product information sheets (such as factory specifications, standard manufacturer information sheets, catalogues, and brochures), and if required, two (2) copies of performance test results of the unit offered as an equal. </w:t>
      </w:r>
      <w:r w:rsidR="005F693F" w:rsidRPr="007465FB">
        <w:rPr>
          <w:rFonts w:ascii="Times New Roman" w:hAnsi="Times New Roman" w:cs="Times New Roman"/>
          <w:color w:val="000000"/>
          <w:sz w:val="24"/>
          <w:szCs w:val="24"/>
        </w:rPr>
        <w:t>Also,</w:t>
      </w:r>
      <w:r w:rsidRPr="007465FB">
        <w:rPr>
          <w:rFonts w:ascii="Times New Roman" w:hAnsi="Times New Roman" w:cs="Times New Roman"/>
          <w:color w:val="000000"/>
          <w:sz w:val="24"/>
          <w:szCs w:val="24"/>
        </w:rPr>
        <w:t xml:space="preserve"> for product information submittals, all supporting documentation submitted by the vendor must in total meet the required specifications set forth in this solicitation. Where the standard product literature submitted with the offer provides information that does not comply with the specifications, the vendor shall state, in an official letter on corporate letterhead as part of their initial offer, the differences between the item they are specifically offering, and the equipment described by the standard product literature, to substantiate compliance to all of the specifications set forth in this solicitation. In such cases, any offer submitted with standard product literature but without </w:t>
      </w:r>
      <w:proofErr w:type="gramStart"/>
      <w:r w:rsidRPr="007465FB">
        <w:rPr>
          <w:rFonts w:ascii="Times New Roman" w:hAnsi="Times New Roman" w:cs="Times New Roman"/>
          <w:color w:val="000000"/>
          <w:sz w:val="24"/>
          <w:szCs w:val="24"/>
        </w:rPr>
        <w:t>the</w:t>
      </w:r>
      <w:proofErr w:type="gramEnd"/>
      <w:r w:rsidRPr="007465FB">
        <w:rPr>
          <w:rFonts w:ascii="Times New Roman" w:hAnsi="Times New Roman" w:cs="Times New Roman"/>
          <w:color w:val="000000"/>
          <w:sz w:val="24"/>
          <w:szCs w:val="24"/>
        </w:rPr>
        <w:t xml:space="preserve"> letter explaining compliance will result in the rejection of the offer for not meeting the solicitation specifications.</w:t>
      </w:r>
    </w:p>
    <w:p w14:paraId="1093595C" w14:textId="38D15AB6" w:rsidR="00F43181" w:rsidRPr="007465FB" w:rsidRDefault="00F43181"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color w:val="000000"/>
          <w:sz w:val="24"/>
          <w:szCs w:val="24"/>
        </w:rPr>
      </w:pPr>
      <w:r w:rsidRPr="007465FB">
        <w:rPr>
          <w:rFonts w:ascii="Times New Roman" w:hAnsi="Times New Roman" w:cs="Times New Roman"/>
          <w:color w:val="000000"/>
          <w:sz w:val="24"/>
          <w:szCs w:val="24"/>
        </w:rPr>
        <w:t xml:space="preserve">If samples of all “or equal” items bid are required for evaluation, such items are to be provided at no cost to the </w:t>
      </w:r>
      <w:r w:rsidR="005F693F" w:rsidRPr="007465FB">
        <w:rPr>
          <w:rFonts w:ascii="Times New Roman" w:hAnsi="Times New Roman" w:cs="Times New Roman"/>
          <w:color w:val="000000"/>
          <w:sz w:val="24"/>
          <w:szCs w:val="24"/>
        </w:rPr>
        <w:t>County</w:t>
      </w:r>
      <w:r w:rsidRPr="007465FB">
        <w:rPr>
          <w:rFonts w:ascii="Times New Roman" w:hAnsi="Times New Roman" w:cs="Times New Roman"/>
          <w:color w:val="000000"/>
          <w:sz w:val="24"/>
          <w:szCs w:val="24"/>
        </w:rPr>
        <w:t>, and should be submitted with the initial offer, or at the time of specific request. Failure to meet this requirement may result in your offer being rejected.</w:t>
      </w:r>
    </w:p>
    <w:p w14:paraId="74270DC3" w14:textId="77777777" w:rsidR="00076B3F" w:rsidRPr="007465FB" w:rsidRDefault="00076B3F"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color w:val="000000"/>
          <w:sz w:val="24"/>
          <w:szCs w:val="24"/>
        </w:rPr>
      </w:pPr>
      <w:r w:rsidRPr="007465FB">
        <w:rPr>
          <w:rFonts w:ascii="Times New Roman" w:hAnsi="Times New Roman" w:cs="Times New Roman"/>
          <w:color w:val="000000"/>
          <w:sz w:val="24"/>
          <w:szCs w:val="24"/>
        </w:rPr>
        <w:t>For “equal” products to be evaluated based on submission of product labels, the initial offer should be accompanied with labels indicating the specification and ingredients for each “or equal” item offered. Failure to meet this requirement may result in your offer being rejected.</w:t>
      </w:r>
    </w:p>
    <w:p w14:paraId="45247D98" w14:textId="5E2442B3" w:rsidR="00C97095" w:rsidRPr="007465FB" w:rsidRDefault="006E5362" w:rsidP="007465FB">
      <w:pPr>
        <w:pStyle w:val="ListParagraph"/>
        <w:numPr>
          <w:ilvl w:val="2"/>
          <w:numId w:val="16"/>
        </w:numPr>
        <w:tabs>
          <w:tab w:val="left" w:pos="540"/>
        </w:tabs>
        <w:spacing w:after="120" w:line="240" w:lineRule="auto"/>
        <w:ind w:left="1260" w:hanging="720"/>
        <w:contextualSpacing w:val="0"/>
        <w:jc w:val="both"/>
        <w:rPr>
          <w:rFonts w:ascii="Times New Roman" w:hAnsi="Times New Roman" w:cs="Times New Roman"/>
          <w:color w:val="000000"/>
          <w:sz w:val="24"/>
          <w:szCs w:val="24"/>
        </w:rPr>
      </w:pPr>
      <w:r w:rsidRPr="007465FB">
        <w:rPr>
          <w:rFonts w:ascii="Times New Roman" w:hAnsi="Times New Roman" w:cs="Times New Roman"/>
          <w:color w:val="000000"/>
          <w:sz w:val="24"/>
          <w:szCs w:val="24"/>
        </w:rPr>
        <w:t xml:space="preserve">The </w:t>
      </w:r>
      <w:r w:rsidR="00B430B9" w:rsidRPr="007465FB">
        <w:rPr>
          <w:rFonts w:ascii="Times New Roman" w:hAnsi="Times New Roman" w:cs="Times New Roman"/>
          <w:color w:val="000000"/>
          <w:sz w:val="24"/>
          <w:szCs w:val="24"/>
        </w:rPr>
        <w:t>LCWA</w:t>
      </w:r>
      <w:r w:rsidRPr="007465FB">
        <w:rPr>
          <w:rFonts w:ascii="Times New Roman" w:hAnsi="Times New Roman" w:cs="Times New Roman"/>
          <w:color w:val="000000"/>
          <w:sz w:val="24"/>
          <w:szCs w:val="24"/>
        </w:rPr>
        <w:t xml:space="preserve"> shall be sole judge of equality, based on the best interests of the </w:t>
      </w:r>
      <w:r w:rsidR="00B430B9" w:rsidRPr="007465FB">
        <w:rPr>
          <w:rFonts w:ascii="Times New Roman" w:hAnsi="Times New Roman" w:cs="Times New Roman"/>
          <w:color w:val="000000"/>
          <w:sz w:val="24"/>
          <w:szCs w:val="24"/>
        </w:rPr>
        <w:t>LCWA</w:t>
      </w:r>
      <w:r w:rsidRPr="007465FB">
        <w:rPr>
          <w:rFonts w:ascii="Times New Roman" w:hAnsi="Times New Roman" w:cs="Times New Roman"/>
          <w:color w:val="000000"/>
          <w:sz w:val="24"/>
          <w:szCs w:val="24"/>
        </w:rPr>
        <w:t xml:space="preserve">, and its decision in this regard shall be final. Items labeled "No Substitute" on the </w:t>
      </w:r>
      <w:r w:rsidR="00B430B9" w:rsidRPr="007465FB">
        <w:rPr>
          <w:rFonts w:ascii="Times New Roman" w:hAnsi="Times New Roman" w:cs="Times New Roman"/>
          <w:color w:val="000000"/>
          <w:sz w:val="24"/>
          <w:szCs w:val="24"/>
        </w:rPr>
        <w:t>LCWA</w:t>
      </w:r>
      <w:r w:rsidRPr="007465FB">
        <w:rPr>
          <w:rFonts w:ascii="Times New Roman" w:hAnsi="Times New Roman" w:cs="Times New Roman"/>
          <w:color w:val="000000"/>
          <w:sz w:val="24"/>
          <w:szCs w:val="24"/>
        </w:rPr>
        <w:t>’s Bid/Proposal Submission Form are the only products that will be accepted under this solicitation</w:t>
      </w:r>
      <w:r w:rsidR="00B430B9" w:rsidRPr="007465FB">
        <w:rPr>
          <w:rFonts w:ascii="Times New Roman" w:hAnsi="Times New Roman" w:cs="Times New Roman"/>
          <w:color w:val="000000"/>
          <w:sz w:val="24"/>
          <w:szCs w:val="24"/>
        </w:rPr>
        <w:t>.</w:t>
      </w:r>
    </w:p>
    <w:p w14:paraId="49B122DC" w14:textId="7DD9AF1B" w:rsidR="007F143A" w:rsidRPr="00EA4755" w:rsidRDefault="00520581" w:rsidP="00F1306B">
      <w:pPr>
        <w:pStyle w:val="ListParagraph"/>
        <w:numPr>
          <w:ilvl w:val="0"/>
          <w:numId w:val="16"/>
        </w:numPr>
        <w:tabs>
          <w:tab w:val="left" w:pos="540"/>
        </w:tabs>
        <w:spacing w:after="120" w:line="240" w:lineRule="auto"/>
        <w:ind w:left="0" w:hanging="540"/>
        <w:contextualSpacing w:val="0"/>
        <w:jc w:val="both"/>
        <w:rPr>
          <w:rFonts w:ascii="Times New Roman" w:hAnsi="Times New Roman" w:cs="Times New Roman"/>
          <w:b/>
          <w:bCs/>
          <w:sz w:val="24"/>
          <w:szCs w:val="24"/>
        </w:rPr>
      </w:pPr>
      <w:r w:rsidRPr="00EA4755">
        <w:rPr>
          <w:rFonts w:ascii="Times New Roman" w:hAnsi="Times New Roman" w:cs="Times New Roman"/>
          <w:b/>
          <w:bCs/>
          <w:sz w:val="24"/>
          <w:szCs w:val="24"/>
        </w:rPr>
        <w:t xml:space="preserve">SITE RESTORATION </w:t>
      </w:r>
      <w:r w:rsidR="007F143A" w:rsidRPr="00EA4755">
        <w:rPr>
          <w:rFonts w:ascii="Times New Roman" w:hAnsi="Times New Roman" w:cs="Times New Roman"/>
          <w:b/>
          <w:bCs/>
          <w:sz w:val="24"/>
          <w:szCs w:val="24"/>
        </w:rPr>
        <w:t xml:space="preserve"> </w:t>
      </w:r>
      <w:r w:rsidR="007F143A" w:rsidRPr="00EA4755">
        <w:rPr>
          <w:rFonts w:ascii="Times New Roman" w:hAnsi="Times New Roman" w:cs="Times New Roman"/>
          <w:sz w:val="24"/>
          <w:szCs w:val="24"/>
        </w:rPr>
        <w:t xml:space="preserve">  </w:t>
      </w:r>
    </w:p>
    <w:p w14:paraId="2F7A5CE9" w14:textId="4E681495" w:rsidR="007F143A" w:rsidRPr="00F1306B" w:rsidRDefault="007F143A"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proofErr w:type="gramStart"/>
      <w:r w:rsidRPr="00F1306B">
        <w:rPr>
          <w:rFonts w:ascii="Times New Roman" w:hAnsi="Times New Roman" w:cs="Times New Roman"/>
          <w:color w:val="000000"/>
          <w:sz w:val="24"/>
          <w:szCs w:val="24"/>
        </w:rPr>
        <w:t>Contractor</w:t>
      </w:r>
      <w:proofErr w:type="gramEnd"/>
      <w:r w:rsidRPr="00F1306B">
        <w:rPr>
          <w:rFonts w:ascii="Times New Roman" w:hAnsi="Times New Roman" w:cs="Times New Roman"/>
          <w:color w:val="000000"/>
          <w:sz w:val="24"/>
          <w:szCs w:val="24"/>
        </w:rPr>
        <w:t xml:space="preserve"> </w:t>
      </w:r>
      <w:r w:rsidR="004022FB">
        <w:rPr>
          <w:rFonts w:ascii="Times New Roman" w:hAnsi="Times New Roman" w:cs="Times New Roman"/>
          <w:color w:val="000000"/>
          <w:sz w:val="24"/>
          <w:szCs w:val="24"/>
        </w:rPr>
        <w:t>shall</w:t>
      </w:r>
      <w:r w:rsidRPr="00F1306B">
        <w:rPr>
          <w:rFonts w:ascii="Times New Roman" w:hAnsi="Times New Roman" w:cs="Times New Roman"/>
          <w:color w:val="000000"/>
          <w:sz w:val="24"/>
          <w:szCs w:val="24"/>
        </w:rPr>
        <w:t xml:space="preserve"> remedy </w:t>
      </w:r>
      <w:proofErr w:type="gramStart"/>
      <w:r w:rsidRPr="00F1306B">
        <w:rPr>
          <w:rFonts w:ascii="Times New Roman" w:hAnsi="Times New Roman" w:cs="Times New Roman"/>
          <w:color w:val="000000"/>
          <w:sz w:val="24"/>
          <w:szCs w:val="24"/>
        </w:rPr>
        <w:t>any and all</w:t>
      </w:r>
      <w:proofErr w:type="gramEnd"/>
      <w:r w:rsidRPr="00F1306B">
        <w:rPr>
          <w:rFonts w:ascii="Times New Roman" w:hAnsi="Times New Roman" w:cs="Times New Roman"/>
          <w:color w:val="000000"/>
          <w:sz w:val="24"/>
          <w:szCs w:val="24"/>
        </w:rPr>
        <w:t xml:space="preserve"> damages or impacts to the surrounding area </w:t>
      </w:r>
      <w:r w:rsidR="00813B96" w:rsidRPr="00F1306B">
        <w:rPr>
          <w:rFonts w:ascii="Times New Roman" w:hAnsi="Times New Roman" w:cs="Times New Roman"/>
          <w:color w:val="000000"/>
          <w:sz w:val="24"/>
          <w:szCs w:val="24"/>
        </w:rPr>
        <w:t xml:space="preserve">sufficiently and final approval shall be </w:t>
      </w:r>
      <w:r w:rsidR="005F78B6" w:rsidRPr="00F1306B">
        <w:rPr>
          <w:rFonts w:ascii="Times New Roman" w:hAnsi="Times New Roman" w:cs="Times New Roman"/>
          <w:color w:val="000000"/>
          <w:sz w:val="24"/>
          <w:szCs w:val="24"/>
        </w:rPr>
        <w:t>at the sole discretion</w:t>
      </w:r>
      <w:r w:rsidR="00451437" w:rsidRPr="00F1306B">
        <w:rPr>
          <w:rFonts w:ascii="Times New Roman" w:hAnsi="Times New Roman" w:cs="Times New Roman"/>
          <w:color w:val="000000"/>
          <w:sz w:val="24"/>
          <w:szCs w:val="24"/>
        </w:rPr>
        <w:t xml:space="preserve"> of the </w:t>
      </w:r>
      <w:r w:rsidR="005F78B6" w:rsidRPr="00F1306B">
        <w:rPr>
          <w:rFonts w:ascii="Times New Roman" w:hAnsi="Times New Roman" w:cs="Times New Roman"/>
          <w:color w:val="000000"/>
          <w:sz w:val="24"/>
          <w:szCs w:val="24"/>
        </w:rPr>
        <w:t xml:space="preserve">County </w:t>
      </w:r>
      <w:r w:rsidR="00B430B9" w:rsidRPr="00F1306B">
        <w:rPr>
          <w:rFonts w:ascii="Times New Roman" w:hAnsi="Times New Roman" w:cs="Times New Roman"/>
          <w:color w:val="000000"/>
          <w:sz w:val="24"/>
          <w:szCs w:val="24"/>
        </w:rPr>
        <w:t>P</w:t>
      </w:r>
      <w:r w:rsidR="00451437" w:rsidRPr="00F1306B">
        <w:rPr>
          <w:rFonts w:ascii="Times New Roman" w:hAnsi="Times New Roman" w:cs="Times New Roman"/>
          <w:color w:val="000000"/>
          <w:sz w:val="24"/>
          <w:szCs w:val="24"/>
        </w:rPr>
        <w:t xml:space="preserve">roject </w:t>
      </w:r>
      <w:r w:rsidR="00B430B9" w:rsidRPr="00F1306B">
        <w:rPr>
          <w:rFonts w:ascii="Times New Roman" w:hAnsi="Times New Roman" w:cs="Times New Roman"/>
          <w:color w:val="000000"/>
          <w:sz w:val="24"/>
          <w:szCs w:val="24"/>
        </w:rPr>
        <w:t>M</w:t>
      </w:r>
      <w:r w:rsidR="00451437" w:rsidRPr="00F1306B">
        <w:rPr>
          <w:rFonts w:ascii="Times New Roman" w:hAnsi="Times New Roman" w:cs="Times New Roman"/>
          <w:color w:val="000000"/>
          <w:sz w:val="24"/>
          <w:szCs w:val="24"/>
        </w:rPr>
        <w:t>anager.</w:t>
      </w:r>
    </w:p>
    <w:p w14:paraId="51175048" w14:textId="211C12C6" w:rsidR="00850C33" w:rsidRPr="00F1306B" w:rsidRDefault="00850C33"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This includes interior and exterior areas of impact or damage.</w:t>
      </w:r>
    </w:p>
    <w:p w14:paraId="2EACDD53" w14:textId="03DCE157" w:rsidR="00451437" w:rsidRPr="00F1306B" w:rsidRDefault="003E27AE"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Final payment will not be processed until a</w:t>
      </w:r>
      <w:r w:rsidR="001E45BA" w:rsidRPr="00F1306B">
        <w:rPr>
          <w:rFonts w:ascii="Times New Roman" w:hAnsi="Times New Roman" w:cs="Times New Roman"/>
          <w:color w:val="000000"/>
          <w:sz w:val="24"/>
          <w:szCs w:val="24"/>
        </w:rPr>
        <w:t>ll</w:t>
      </w:r>
      <w:r w:rsidRPr="00F1306B">
        <w:rPr>
          <w:rFonts w:ascii="Times New Roman" w:hAnsi="Times New Roman" w:cs="Times New Roman"/>
          <w:color w:val="000000"/>
          <w:sz w:val="24"/>
          <w:szCs w:val="24"/>
        </w:rPr>
        <w:t xml:space="preserve"> site damage </w:t>
      </w:r>
      <w:r w:rsidR="001E45BA" w:rsidRPr="00F1306B">
        <w:rPr>
          <w:rFonts w:ascii="Times New Roman" w:hAnsi="Times New Roman" w:cs="Times New Roman"/>
          <w:color w:val="000000"/>
          <w:sz w:val="24"/>
          <w:szCs w:val="24"/>
        </w:rPr>
        <w:t>has been corrected.</w:t>
      </w:r>
    </w:p>
    <w:p w14:paraId="6933AEA4" w14:textId="04E908D3" w:rsidR="0088518F" w:rsidRPr="00EA4755" w:rsidRDefault="001E45BA"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Corrections </w:t>
      </w:r>
      <w:r w:rsidR="004022FB">
        <w:rPr>
          <w:rFonts w:ascii="Times New Roman" w:hAnsi="Times New Roman" w:cs="Times New Roman"/>
          <w:color w:val="000000"/>
          <w:sz w:val="24"/>
          <w:szCs w:val="24"/>
        </w:rPr>
        <w:t>shall</w:t>
      </w:r>
      <w:r w:rsidRPr="00F1306B">
        <w:rPr>
          <w:rFonts w:ascii="Times New Roman" w:hAnsi="Times New Roman" w:cs="Times New Roman"/>
          <w:color w:val="000000"/>
          <w:sz w:val="24"/>
          <w:szCs w:val="24"/>
        </w:rPr>
        <w:t xml:space="preserve"> be accepted if made to fully restore or make </w:t>
      </w:r>
      <w:r w:rsidR="008B2596" w:rsidRPr="00F1306B">
        <w:rPr>
          <w:rFonts w:ascii="Times New Roman" w:hAnsi="Times New Roman" w:cs="Times New Roman"/>
          <w:color w:val="000000"/>
          <w:sz w:val="24"/>
          <w:szCs w:val="24"/>
        </w:rPr>
        <w:t>better</w:t>
      </w:r>
      <w:r w:rsidR="009C0020" w:rsidRPr="00F1306B">
        <w:rPr>
          <w:rFonts w:ascii="Times New Roman" w:hAnsi="Times New Roman" w:cs="Times New Roman"/>
          <w:color w:val="000000"/>
          <w:sz w:val="24"/>
          <w:szCs w:val="24"/>
        </w:rPr>
        <w:t xml:space="preserve"> th</w:t>
      </w:r>
      <w:r w:rsidR="005F78B6" w:rsidRPr="00F1306B">
        <w:rPr>
          <w:rFonts w:ascii="Times New Roman" w:hAnsi="Times New Roman" w:cs="Times New Roman"/>
          <w:color w:val="000000"/>
          <w:sz w:val="24"/>
          <w:szCs w:val="24"/>
        </w:rPr>
        <w:t>an the original state for all</w:t>
      </w:r>
      <w:r w:rsidR="009C0020" w:rsidRPr="00F1306B">
        <w:rPr>
          <w:rFonts w:ascii="Times New Roman" w:hAnsi="Times New Roman" w:cs="Times New Roman"/>
          <w:color w:val="000000"/>
          <w:sz w:val="24"/>
          <w:szCs w:val="24"/>
        </w:rPr>
        <w:t xml:space="preserve"> area</w:t>
      </w:r>
      <w:r w:rsidR="005F78B6" w:rsidRPr="00F1306B">
        <w:rPr>
          <w:rFonts w:ascii="Times New Roman" w:hAnsi="Times New Roman" w:cs="Times New Roman"/>
          <w:color w:val="000000"/>
          <w:sz w:val="24"/>
          <w:szCs w:val="24"/>
        </w:rPr>
        <w:t>s</w:t>
      </w:r>
      <w:r w:rsidR="009C0020" w:rsidRPr="00F1306B">
        <w:rPr>
          <w:rFonts w:ascii="Times New Roman" w:hAnsi="Times New Roman" w:cs="Times New Roman"/>
          <w:color w:val="000000"/>
          <w:sz w:val="24"/>
          <w:szCs w:val="24"/>
        </w:rPr>
        <w:t xml:space="preserve"> of damage </w:t>
      </w:r>
      <w:r w:rsidR="00B950A3" w:rsidRPr="00F1306B">
        <w:rPr>
          <w:rFonts w:ascii="Times New Roman" w:hAnsi="Times New Roman" w:cs="Times New Roman"/>
          <w:color w:val="000000"/>
          <w:sz w:val="24"/>
          <w:szCs w:val="24"/>
        </w:rPr>
        <w:t>or impact.</w:t>
      </w:r>
    </w:p>
    <w:p w14:paraId="3001F5EC" w14:textId="201058DC" w:rsidR="0074703E" w:rsidRPr="00EA4755" w:rsidRDefault="0074703E"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The </w:t>
      </w:r>
      <w:r w:rsidR="007465FB">
        <w:rPr>
          <w:rFonts w:ascii="Times New Roman" w:hAnsi="Times New Roman" w:cs="Times New Roman"/>
          <w:color w:val="000000"/>
          <w:sz w:val="24"/>
          <w:szCs w:val="24"/>
        </w:rPr>
        <w:t>Contractor</w:t>
      </w:r>
      <w:r w:rsidRPr="00F1306B">
        <w:rPr>
          <w:rFonts w:ascii="Times New Roman" w:hAnsi="Times New Roman" w:cs="Times New Roman"/>
          <w:color w:val="000000"/>
          <w:sz w:val="24"/>
          <w:szCs w:val="24"/>
        </w:rPr>
        <w:t xml:space="preserve"> </w:t>
      </w:r>
      <w:r w:rsidR="004022FB">
        <w:rPr>
          <w:rFonts w:ascii="Times New Roman" w:hAnsi="Times New Roman" w:cs="Times New Roman"/>
          <w:color w:val="000000"/>
          <w:sz w:val="24"/>
          <w:szCs w:val="24"/>
        </w:rPr>
        <w:t>shall</w:t>
      </w:r>
      <w:r w:rsidRPr="00F1306B">
        <w:rPr>
          <w:rFonts w:ascii="Times New Roman" w:hAnsi="Times New Roman" w:cs="Times New Roman"/>
          <w:color w:val="000000"/>
          <w:sz w:val="24"/>
          <w:szCs w:val="24"/>
        </w:rPr>
        <w:t xml:space="preserve"> report immediately to the project manager </w:t>
      </w:r>
      <w:r w:rsidR="005B78F7" w:rsidRPr="00F1306B">
        <w:rPr>
          <w:rFonts w:ascii="Times New Roman" w:hAnsi="Times New Roman" w:cs="Times New Roman"/>
          <w:color w:val="000000"/>
          <w:sz w:val="24"/>
          <w:szCs w:val="24"/>
        </w:rPr>
        <w:t xml:space="preserve">any damage that occurs and provide a plan of correction </w:t>
      </w:r>
      <w:r w:rsidR="00C04AA3" w:rsidRPr="00F1306B">
        <w:rPr>
          <w:rFonts w:ascii="Times New Roman" w:hAnsi="Times New Roman" w:cs="Times New Roman"/>
          <w:color w:val="000000"/>
          <w:sz w:val="24"/>
          <w:szCs w:val="24"/>
        </w:rPr>
        <w:t xml:space="preserve">in writing to the project manager.  </w:t>
      </w:r>
    </w:p>
    <w:p w14:paraId="4624694D" w14:textId="27EAF157" w:rsidR="00C04AA3" w:rsidRPr="00EA4755" w:rsidRDefault="002750D4"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Some damage or areas of impact </w:t>
      </w:r>
      <w:r w:rsidR="004022FB">
        <w:rPr>
          <w:rFonts w:ascii="Times New Roman" w:hAnsi="Times New Roman" w:cs="Times New Roman"/>
          <w:color w:val="000000"/>
          <w:sz w:val="24"/>
          <w:szCs w:val="24"/>
        </w:rPr>
        <w:t>shall</w:t>
      </w:r>
      <w:r w:rsidRPr="00F1306B">
        <w:rPr>
          <w:rFonts w:ascii="Times New Roman" w:hAnsi="Times New Roman" w:cs="Times New Roman"/>
          <w:color w:val="000000"/>
          <w:sz w:val="24"/>
          <w:szCs w:val="24"/>
        </w:rPr>
        <w:t xml:space="preserve"> be </w:t>
      </w:r>
      <w:r w:rsidR="008C5B74" w:rsidRPr="00F1306B">
        <w:rPr>
          <w:rFonts w:ascii="Times New Roman" w:hAnsi="Times New Roman" w:cs="Times New Roman"/>
          <w:color w:val="000000"/>
          <w:sz w:val="24"/>
          <w:szCs w:val="24"/>
        </w:rPr>
        <w:t>repaired</w:t>
      </w:r>
      <w:r w:rsidRPr="00F1306B">
        <w:rPr>
          <w:rFonts w:ascii="Times New Roman" w:hAnsi="Times New Roman" w:cs="Times New Roman"/>
          <w:color w:val="000000"/>
          <w:sz w:val="24"/>
          <w:szCs w:val="24"/>
        </w:rPr>
        <w:t xml:space="preserve"> </w:t>
      </w:r>
      <w:r w:rsidR="00980284" w:rsidRPr="00F1306B">
        <w:rPr>
          <w:rFonts w:ascii="Times New Roman" w:hAnsi="Times New Roman" w:cs="Times New Roman"/>
          <w:color w:val="000000"/>
          <w:sz w:val="24"/>
          <w:szCs w:val="24"/>
        </w:rPr>
        <w:t>immediately</w:t>
      </w:r>
      <w:r w:rsidR="00BF086C" w:rsidRPr="00F1306B">
        <w:rPr>
          <w:rFonts w:ascii="Times New Roman" w:hAnsi="Times New Roman" w:cs="Times New Roman"/>
          <w:color w:val="000000"/>
          <w:sz w:val="24"/>
          <w:szCs w:val="24"/>
        </w:rPr>
        <w:t xml:space="preserve"> (within reason for the type of </w:t>
      </w:r>
      <w:r w:rsidR="00C8779B" w:rsidRPr="00F1306B">
        <w:rPr>
          <w:rFonts w:ascii="Times New Roman" w:hAnsi="Times New Roman" w:cs="Times New Roman"/>
          <w:color w:val="000000"/>
          <w:sz w:val="24"/>
          <w:szCs w:val="24"/>
        </w:rPr>
        <w:t>repair work</w:t>
      </w:r>
      <w:r w:rsidR="00BF086C" w:rsidRPr="00F1306B">
        <w:rPr>
          <w:rFonts w:ascii="Times New Roman" w:hAnsi="Times New Roman" w:cs="Times New Roman"/>
          <w:color w:val="000000"/>
          <w:sz w:val="24"/>
          <w:szCs w:val="24"/>
        </w:rPr>
        <w:t>)</w:t>
      </w:r>
      <w:r w:rsidR="00980284" w:rsidRPr="00F1306B">
        <w:rPr>
          <w:rFonts w:ascii="Times New Roman" w:hAnsi="Times New Roman" w:cs="Times New Roman"/>
          <w:color w:val="000000"/>
          <w:sz w:val="24"/>
          <w:szCs w:val="24"/>
        </w:rPr>
        <w:t>,</w:t>
      </w:r>
      <w:r w:rsidRPr="00F1306B">
        <w:rPr>
          <w:rFonts w:ascii="Times New Roman" w:hAnsi="Times New Roman" w:cs="Times New Roman"/>
          <w:color w:val="000000"/>
          <w:sz w:val="24"/>
          <w:szCs w:val="24"/>
        </w:rPr>
        <w:t xml:space="preserve"> and some </w:t>
      </w:r>
      <w:r w:rsidR="00DA1F6E" w:rsidRPr="00F1306B">
        <w:rPr>
          <w:rFonts w:ascii="Times New Roman" w:hAnsi="Times New Roman" w:cs="Times New Roman"/>
          <w:color w:val="000000"/>
          <w:sz w:val="24"/>
          <w:szCs w:val="24"/>
        </w:rPr>
        <w:t xml:space="preserve">may be </w:t>
      </w:r>
      <w:r w:rsidR="00BF086C" w:rsidRPr="00F1306B">
        <w:rPr>
          <w:rFonts w:ascii="Times New Roman" w:hAnsi="Times New Roman" w:cs="Times New Roman"/>
          <w:color w:val="000000"/>
          <w:sz w:val="24"/>
          <w:szCs w:val="24"/>
        </w:rPr>
        <w:t>restored</w:t>
      </w:r>
      <w:r w:rsidR="00DA1F6E" w:rsidRPr="00F1306B">
        <w:rPr>
          <w:rFonts w:ascii="Times New Roman" w:hAnsi="Times New Roman" w:cs="Times New Roman"/>
          <w:color w:val="000000"/>
          <w:sz w:val="24"/>
          <w:szCs w:val="24"/>
        </w:rPr>
        <w:t xml:space="preserve"> nearer the end of the project</w:t>
      </w:r>
      <w:r w:rsidR="00E74DEC" w:rsidRPr="00F1306B">
        <w:rPr>
          <w:rFonts w:ascii="Times New Roman" w:hAnsi="Times New Roman" w:cs="Times New Roman"/>
          <w:color w:val="000000"/>
          <w:sz w:val="24"/>
          <w:szCs w:val="24"/>
        </w:rPr>
        <w:t xml:space="preserve"> for logistical continuity.  </w:t>
      </w:r>
      <w:r w:rsidR="00980284" w:rsidRPr="00F1306B">
        <w:rPr>
          <w:rFonts w:ascii="Times New Roman" w:hAnsi="Times New Roman" w:cs="Times New Roman"/>
          <w:color w:val="000000"/>
          <w:sz w:val="24"/>
          <w:szCs w:val="24"/>
        </w:rPr>
        <w:t xml:space="preserve">The time frame in which a repair or restoration </w:t>
      </w:r>
      <w:r w:rsidR="002B1BCB" w:rsidRPr="00F1306B">
        <w:rPr>
          <w:rFonts w:ascii="Times New Roman" w:hAnsi="Times New Roman" w:cs="Times New Roman"/>
          <w:color w:val="000000"/>
          <w:sz w:val="24"/>
          <w:szCs w:val="24"/>
        </w:rPr>
        <w:t>shall</w:t>
      </w:r>
      <w:r w:rsidR="00980284" w:rsidRPr="00F1306B">
        <w:rPr>
          <w:rFonts w:ascii="Times New Roman" w:hAnsi="Times New Roman" w:cs="Times New Roman"/>
          <w:color w:val="000000"/>
          <w:sz w:val="24"/>
          <w:szCs w:val="24"/>
        </w:rPr>
        <w:t xml:space="preserve"> be made </w:t>
      </w:r>
      <w:r w:rsidR="007465FB">
        <w:rPr>
          <w:rFonts w:ascii="Times New Roman" w:hAnsi="Times New Roman" w:cs="Times New Roman"/>
          <w:color w:val="000000"/>
          <w:sz w:val="24"/>
          <w:szCs w:val="24"/>
        </w:rPr>
        <w:t>shall</w:t>
      </w:r>
      <w:r w:rsidR="00980284" w:rsidRPr="00F1306B">
        <w:rPr>
          <w:rFonts w:ascii="Times New Roman" w:hAnsi="Times New Roman" w:cs="Times New Roman"/>
          <w:color w:val="000000"/>
          <w:sz w:val="24"/>
          <w:szCs w:val="24"/>
        </w:rPr>
        <w:t xml:space="preserve"> be at the sole discretion of the </w:t>
      </w:r>
      <w:r w:rsidR="005F78B6" w:rsidRPr="00F1306B">
        <w:rPr>
          <w:rFonts w:ascii="Times New Roman" w:hAnsi="Times New Roman" w:cs="Times New Roman"/>
          <w:color w:val="000000"/>
          <w:sz w:val="24"/>
          <w:szCs w:val="24"/>
        </w:rPr>
        <w:t>County P</w:t>
      </w:r>
      <w:r w:rsidR="00980284" w:rsidRPr="00F1306B">
        <w:rPr>
          <w:rFonts w:ascii="Times New Roman" w:hAnsi="Times New Roman" w:cs="Times New Roman"/>
          <w:color w:val="000000"/>
          <w:sz w:val="24"/>
          <w:szCs w:val="24"/>
        </w:rPr>
        <w:t xml:space="preserve">roject </w:t>
      </w:r>
      <w:r w:rsidR="005F78B6" w:rsidRPr="00F1306B">
        <w:rPr>
          <w:rFonts w:ascii="Times New Roman" w:hAnsi="Times New Roman" w:cs="Times New Roman"/>
          <w:color w:val="000000"/>
          <w:sz w:val="24"/>
          <w:szCs w:val="24"/>
        </w:rPr>
        <w:t>M</w:t>
      </w:r>
      <w:r w:rsidR="00980284" w:rsidRPr="00F1306B">
        <w:rPr>
          <w:rFonts w:ascii="Times New Roman" w:hAnsi="Times New Roman" w:cs="Times New Roman"/>
          <w:color w:val="000000"/>
          <w:sz w:val="24"/>
          <w:szCs w:val="24"/>
        </w:rPr>
        <w:t xml:space="preserve">anager. </w:t>
      </w:r>
      <w:r w:rsidR="00D03B6F" w:rsidRPr="00F1306B">
        <w:rPr>
          <w:rFonts w:ascii="Times New Roman" w:hAnsi="Times New Roman" w:cs="Times New Roman"/>
          <w:color w:val="000000"/>
          <w:sz w:val="24"/>
          <w:szCs w:val="24"/>
        </w:rPr>
        <w:t xml:space="preserve">Damage that interrupts utility </w:t>
      </w:r>
      <w:r w:rsidR="00726F2A" w:rsidRPr="00F1306B">
        <w:rPr>
          <w:rFonts w:ascii="Times New Roman" w:hAnsi="Times New Roman" w:cs="Times New Roman"/>
          <w:color w:val="000000"/>
          <w:sz w:val="24"/>
          <w:szCs w:val="24"/>
        </w:rPr>
        <w:t>services</w:t>
      </w:r>
      <w:r w:rsidR="00A55AD0" w:rsidRPr="00F1306B">
        <w:rPr>
          <w:rFonts w:ascii="Times New Roman" w:hAnsi="Times New Roman" w:cs="Times New Roman"/>
          <w:color w:val="000000"/>
          <w:sz w:val="24"/>
          <w:szCs w:val="24"/>
        </w:rPr>
        <w:t xml:space="preserve"> to areas of the park</w:t>
      </w:r>
      <w:r w:rsidR="00D77B0C" w:rsidRPr="00F1306B">
        <w:rPr>
          <w:rFonts w:ascii="Times New Roman" w:hAnsi="Times New Roman" w:cs="Times New Roman"/>
          <w:color w:val="000000"/>
          <w:sz w:val="24"/>
          <w:szCs w:val="24"/>
        </w:rPr>
        <w:t xml:space="preserve"> </w:t>
      </w:r>
      <w:r w:rsidR="00D77B0C" w:rsidRPr="00F1306B">
        <w:rPr>
          <w:rFonts w:ascii="Times New Roman" w:hAnsi="Times New Roman" w:cs="Times New Roman"/>
          <w:color w:val="000000"/>
          <w:sz w:val="24"/>
          <w:szCs w:val="24"/>
        </w:rPr>
        <w:lastRenderedPageBreak/>
        <w:t xml:space="preserve">(communications, water, sewer, </w:t>
      </w:r>
      <w:r w:rsidR="00A55AD0" w:rsidRPr="00F1306B">
        <w:rPr>
          <w:rFonts w:ascii="Times New Roman" w:hAnsi="Times New Roman" w:cs="Times New Roman"/>
          <w:color w:val="000000"/>
          <w:sz w:val="24"/>
          <w:szCs w:val="24"/>
        </w:rPr>
        <w:t>etc.</w:t>
      </w:r>
      <w:r w:rsidR="00D77B0C" w:rsidRPr="00F1306B">
        <w:rPr>
          <w:rFonts w:ascii="Times New Roman" w:hAnsi="Times New Roman" w:cs="Times New Roman"/>
          <w:color w:val="000000"/>
          <w:sz w:val="24"/>
          <w:szCs w:val="24"/>
        </w:rPr>
        <w:t>) shall be repaired imme</w:t>
      </w:r>
      <w:r w:rsidR="00A55AD0" w:rsidRPr="00F1306B">
        <w:rPr>
          <w:rFonts w:ascii="Times New Roman" w:hAnsi="Times New Roman" w:cs="Times New Roman"/>
          <w:color w:val="000000"/>
          <w:sz w:val="24"/>
          <w:szCs w:val="24"/>
        </w:rPr>
        <w:t>diately</w:t>
      </w:r>
      <w:r w:rsidR="00726F2A" w:rsidRPr="00F1306B">
        <w:rPr>
          <w:rFonts w:ascii="Times New Roman" w:hAnsi="Times New Roman" w:cs="Times New Roman"/>
          <w:color w:val="000000"/>
          <w:sz w:val="24"/>
          <w:szCs w:val="24"/>
        </w:rPr>
        <w:t xml:space="preserve"> at the </w:t>
      </w:r>
      <w:r w:rsidR="007465FB">
        <w:rPr>
          <w:rFonts w:ascii="Times New Roman" w:hAnsi="Times New Roman" w:cs="Times New Roman"/>
          <w:color w:val="000000"/>
          <w:sz w:val="24"/>
          <w:szCs w:val="24"/>
        </w:rPr>
        <w:t>Contractor</w:t>
      </w:r>
      <w:r w:rsidR="00184CFE" w:rsidRPr="00F1306B">
        <w:rPr>
          <w:rFonts w:ascii="Times New Roman" w:hAnsi="Times New Roman" w:cs="Times New Roman"/>
          <w:color w:val="000000"/>
          <w:sz w:val="24"/>
          <w:szCs w:val="24"/>
        </w:rPr>
        <w:t>’s</w:t>
      </w:r>
      <w:r w:rsidR="00726F2A" w:rsidRPr="00F1306B">
        <w:rPr>
          <w:rFonts w:ascii="Times New Roman" w:hAnsi="Times New Roman" w:cs="Times New Roman"/>
          <w:color w:val="000000"/>
          <w:sz w:val="24"/>
          <w:szCs w:val="24"/>
        </w:rPr>
        <w:t xml:space="preserve"> expense</w:t>
      </w:r>
      <w:r w:rsidR="00A55AD0" w:rsidRPr="00EA4755">
        <w:rPr>
          <w:rFonts w:ascii="Times New Roman" w:hAnsi="Times New Roman" w:cs="Times New Roman"/>
          <w:sz w:val="24"/>
          <w:szCs w:val="24"/>
        </w:rPr>
        <w:t>.</w:t>
      </w:r>
    </w:p>
    <w:p w14:paraId="733845C7" w14:textId="3C723662" w:rsidR="00BF6973" w:rsidRPr="00EA4755" w:rsidRDefault="005F78B6" w:rsidP="00F1306B">
      <w:pPr>
        <w:pStyle w:val="ListParagraph"/>
        <w:numPr>
          <w:ilvl w:val="0"/>
          <w:numId w:val="16"/>
        </w:numPr>
        <w:tabs>
          <w:tab w:val="left" w:pos="540"/>
        </w:tabs>
        <w:spacing w:after="120" w:line="240" w:lineRule="auto"/>
        <w:ind w:left="0" w:hanging="540"/>
        <w:contextualSpacing w:val="0"/>
        <w:jc w:val="both"/>
        <w:rPr>
          <w:rFonts w:ascii="Times New Roman" w:hAnsi="Times New Roman" w:cs="Times New Roman"/>
          <w:b/>
          <w:bCs/>
          <w:color w:val="000000"/>
          <w:sz w:val="24"/>
          <w:szCs w:val="24"/>
        </w:rPr>
      </w:pPr>
      <w:r w:rsidRPr="00EA4755">
        <w:rPr>
          <w:rFonts w:ascii="Times New Roman" w:hAnsi="Times New Roman" w:cs="Times New Roman"/>
          <w:b/>
          <w:bCs/>
          <w:color w:val="000000"/>
          <w:sz w:val="24"/>
          <w:szCs w:val="24"/>
        </w:rPr>
        <w:t xml:space="preserve">LAKE COUNTY &amp; </w:t>
      </w:r>
      <w:r w:rsidR="00EB0BA7" w:rsidRPr="00EA4755">
        <w:rPr>
          <w:rFonts w:ascii="Times New Roman" w:hAnsi="Times New Roman" w:cs="Times New Roman"/>
          <w:b/>
          <w:bCs/>
          <w:color w:val="000000"/>
          <w:sz w:val="24"/>
          <w:szCs w:val="24"/>
        </w:rPr>
        <w:t xml:space="preserve">LAKE COUNTY WATER AUTHORITY </w:t>
      </w:r>
      <w:r w:rsidR="001E070E" w:rsidRPr="00EA4755">
        <w:rPr>
          <w:rFonts w:ascii="Times New Roman" w:hAnsi="Times New Roman" w:cs="Times New Roman"/>
          <w:b/>
          <w:bCs/>
          <w:color w:val="000000"/>
          <w:sz w:val="24"/>
          <w:szCs w:val="24"/>
        </w:rPr>
        <w:t>RESPONSIBILITIES</w:t>
      </w:r>
    </w:p>
    <w:p w14:paraId="4B3867BF" w14:textId="4FE6F15F" w:rsidR="009D6263" w:rsidRPr="00EA4755" w:rsidRDefault="009D6263"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EA4755">
        <w:rPr>
          <w:rFonts w:ascii="Times New Roman" w:hAnsi="Times New Roman" w:cs="Times New Roman"/>
          <w:color w:val="000000"/>
          <w:sz w:val="24"/>
          <w:szCs w:val="24"/>
        </w:rPr>
        <w:t>As stated in Exhibit D.</w:t>
      </w:r>
    </w:p>
    <w:p w14:paraId="76A54E32" w14:textId="559D8977" w:rsidR="00BE53A6" w:rsidRPr="00EA4755" w:rsidRDefault="00087628"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The </w:t>
      </w:r>
      <w:r w:rsidR="005F78B6" w:rsidRPr="00F1306B">
        <w:rPr>
          <w:rFonts w:ascii="Times New Roman" w:hAnsi="Times New Roman" w:cs="Times New Roman"/>
          <w:color w:val="000000"/>
          <w:sz w:val="24"/>
          <w:szCs w:val="24"/>
        </w:rPr>
        <w:t xml:space="preserve">County </w:t>
      </w:r>
      <w:r w:rsidRPr="00F1306B">
        <w:rPr>
          <w:rFonts w:ascii="Times New Roman" w:hAnsi="Times New Roman" w:cs="Times New Roman"/>
          <w:color w:val="000000"/>
          <w:sz w:val="24"/>
          <w:szCs w:val="24"/>
        </w:rPr>
        <w:t xml:space="preserve">will provide a storage </w:t>
      </w:r>
      <w:r w:rsidR="008028BE" w:rsidRPr="00F1306B">
        <w:rPr>
          <w:rFonts w:ascii="Times New Roman" w:hAnsi="Times New Roman" w:cs="Times New Roman"/>
          <w:color w:val="000000"/>
          <w:sz w:val="24"/>
          <w:szCs w:val="24"/>
        </w:rPr>
        <w:t xml:space="preserve">and/or staging </w:t>
      </w:r>
      <w:r w:rsidRPr="00F1306B">
        <w:rPr>
          <w:rFonts w:ascii="Times New Roman" w:hAnsi="Times New Roman" w:cs="Times New Roman"/>
          <w:color w:val="000000"/>
          <w:sz w:val="24"/>
          <w:szCs w:val="24"/>
        </w:rPr>
        <w:t>area for the Contractor to store equipment.  The</w:t>
      </w:r>
      <w:r w:rsidR="00EB0BA7" w:rsidRPr="00F1306B">
        <w:rPr>
          <w:rFonts w:ascii="Times New Roman" w:hAnsi="Times New Roman" w:cs="Times New Roman"/>
          <w:color w:val="000000"/>
          <w:sz w:val="24"/>
          <w:szCs w:val="24"/>
        </w:rPr>
        <w:t xml:space="preserve"> </w:t>
      </w:r>
      <w:r w:rsidR="007D2188" w:rsidRPr="00F1306B">
        <w:rPr>
          <w:rFonts w:ascii="Times New Roman" w:hAnsi="Times New Roman" w:cs="Times New Roman"/>
          <w:color w:val="000000"/>
          <w:sz w:val="24"/>
          <w:szCs w:val="24"/>
        </w:rPr>
        <w:t xml:space="preserve">County </w:t>
      </w:r>
      <w:r w:rsidRPr="00F1306B">
        <w:rPr>
          <w:rFonts w:ascii="Times New Roman" w:hAnsi="Times New Roman" w:cs="Times New Roman"/>
          <w:color w:val="000000"/>
          <w:sz w:val="24"/>
          <w:szCs w:val="24"/>
        </w:rPr>
        <w:t xml:space="preserve">is not responsible for </w:t>
      </w:r>
      <w:r w:rsidR="007D2188" w:rsidRPr="00F1306B">
        <w:rPr>
          <w:rFonts w:ascii="Times New Roman" w:hAnsi="Times New Roman" w:cs="Times New Roman"/>
          <w:color w:val="000000"/>
          <w:sz w:val="24"/>
          <w:szCs w:val="24"/>
        </w:rPr>
        <w:t xml:space="preserve">loss, </w:t>
      </w:r>
      <w:r w:rsidRPr="00F1306B">
        <w:rPr>
          <w:rFonts w:ascii="Times New Roman" w:hAnsi="Times New Roman" w:cs="Times New Roman"/>
          <w:color w:val="000000"/>
          <w:sz w:val="24"/>
          <w:szCs w:val="24"/>
        </w:rPr>
        <w:t>theft</w:t>
      </w:r>
      <w:r w:rsidR="007D2188" w:rsidRPr="00F1306B">
        <w:rPr>
          <w:rFonts w:ascii="Times New Roman" w:hAnsi="Times New Roman" w:cs="Times New Roman"/>
          <w:color w:val="000000"/>
          <w:sz w:val="24"/>
          <w:szCs w:val="24"/>
        </w:rPr>
        <w:t xml:space="preserve">, or damage </w:t>
      </w:r>
      <w:r w:rsidRPr="00F1306B">
        <w:rPr>
          <w:rFonts w:ascii="Times New Roman" w:hAnsi="Times New Roman" w:cs="Times New Roman"/>
          <w:color w:val="000000"/>
          <w:sz w:val="24"/>
          <w:szCs w:val="24"/>
        </w:rPr>
        <w:t>of the Contractor</w:t>
      </w:r>
      <w:r w:rsidR="003B7485" w:rsidRPr="00F1306B">
        <w:rPr>
          <w:rFonts w:ascii="Times New Roman" w:hAnsi="Times New Roman" w:cs="Times New Roman"/>
          <w:color w:val="000000"/>
          <w:sz w:val="24"/>
          <w:szCs w:val="24"/>
        </w:rPr>
        <w:t>’</w:t>
      </w:r>
      <w:r w:rsidRPr="00F1306B">
        <w:rPr>
          <w:rFonts w:ascii="Times New Roman" w:hAnsi="Times New Roman" w:cs="Times New Roman"/>
          <w:color w:val="000000"/>
          <w:sz w:val="24"/>
          <w:szCs w:val="24"/>
        </w:rPr>
        <w:t>s items.</w:t>
      </w:r>
    </w:p>
    <w:p w14:paraId="1D09EACE" w14:textId="17AF8F6C" w:rsidR="00EB0BA7" w:rsidRPr="00EA4755" w:rsidRDefault="00EB0BA7"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The </w:t>
      </w:r>
      <w:r w:rsidR="005F78B6" w:rsidRPr="00F1306B">
        <w:rPr>
          <w:rFonts w:ascii="Times New Roman" w:hAnsi="Times New Roman" w:cs="Times New Roman"/>
          <w:color w:val="000000"/>
          <w:sz w:val="24"/>
          <w:szCs w:val="24"/>
        </w:rPr>
        <w:t xml:space="preserve">County </w:t>
      </w:r>
      <w:r w:rsidRPr="00F1306B">
        <w:rPr>
          <w:rFonts w:ascii="Times New Roman" w:hAnsi="Times New Roman" w:cs="Times New Roman"/>
          <w:color w:val="000000"/>
          <w:sz w:val="24"/>
          <w:szCs w:val="24"/>
        </w:rPr>
        <w:t>reserves the right to dismiss Contractor’s staff for disorderly conduct or unsatisfactory performance in accordance with contract specifications.</w:t>
      </w:r>
    </w:p>
    <w:p w14:paraId="2DED2D5E" w14:textId="251AF31A" w:rsidR="00EB0BA7" w:rsidRPr="00EA4755" w:rsidRDefault="00EB0BA7"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The </w:t>
      </w:r>
      <w:r w:rsidR="005F78B6" w:rsidRPr="00F1306B">
        <w:rPr>
          <w:rFonts w:ascii="Times New Roman" w:hAnsi="Times New Roman" w:cs="Times New Roman"/>
          <w:color w:val="000000"/>
          <w:sz w:val="24"/>
          <w:szCs w:val="24"/>
        </w:rPr>
        <w:t xml:space="preserve">County </w:t>
      </w:r>
      <w:r w:rsidRPr="00F1306B">
        <w:rPr>
          <w:rFonts w:ascii="Times New Roman" w:hAnsi="Times New Roman" w:cs="Times New Roman"/>
          <w:color w:val="000000"/>
          <w:sz w:val="24"/>
          <w:szCs w:val="24"/>
        </w:rPr>
        <w:t>reserves the right to inspect and approv</w:t>
      </w:r>
      <w:r w:rsidR="007C1C25" w:rsidRPr="00F1306B">
        <w:rPr>
          <w:rFonts w:ascii="Times New Roman" w:hAnsi="Times New Roman" w:cs="Times New Roman"/>
          <w:color w:val="000000"/>
          <w:sz w:val="24"/>
          <w:szCs w:val="24"/>
        </w:rPr>
        <w:t>e</w:t>
      </w:r>
      <w:r w:rsidRPr="00F1306B">
        <w:rPr>
          <w:rFonts w:ascii="Times New Roman" w:hAnsi="Times New Roman" w:cs="Times New Roman"/>
          <w:color w:val="000000"/>
          <w:sz w:val="24"/>
          <w:szCs w:val="24"/>
        </w:rPr>
        <w:t xml:space="preserve"> all materials, supplies, workmanship, and equipment </w:t>
      </w:r>
      <w:r w:rsidR="005F78B6" w:rsidRPr="00F1306B">
        <w:rPr>
          <w:rFonts w:ascii="Times New Roman" w:hAnsi="Times New Roman" w:cs="Times New Roman"/>
          <w:color w:val="000000"/>
          <w:sz w:val="24"/>
          <w:szCs w:val="24"/>
        </w:rPr>
        <w:t>used in the performance of the project</w:t>
      </w:r>
      <w:r w:rsidRPr="00F1306B">
        <w:rPr>
          <w:rFonts w:ascii="Times New Roman" w:hAnsi="Times New Roman" w:cs="Times New Roman"/>
          <w:color w:val="000000"/>
          <w:sz w:val="24"/>
          <w:szCs w:val="24"/>
        </w:rPr>
        <w:t>.</w:t>
      </w:r>
    </w:p>
    <w:p w14:paraId="4778A23A" w14:textId="15ECE9F7" w:rsidR="00C17E6C" w:rsidRPr="00EA4755" w:rsidRDefault="009A1B79"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b/>
          <w:bCs/>
          <w:color w:val="000000"/>
          <w:sz w:val="24"/>
          <w:szCs w:val="24"/>
        </w:rPr>
      </w:pPr>
      <w:r w:rsidRPr="00F1306B">
        <w:rPr>
          <w:rFonts w:ascii="Times New Roman" w:hAnsi="Times New Roman" w:cs="Times New Roman"/>
          <w:color w:val="000000"/>
          <w:sz w:val="24"/>
          <w:szCs w:val="24"/>
        </w:rPr>
        <w:t xml:space="preserve">The </w:t>
      </w:r>
      <w:r w:rsidR="005F78B6" w:rsidRPr="00F1306B">
        <w:rPr>
          <w:rFonts w:ascii="Times New Roman" w:hAnsi="Times New Roman" w:cs="Times New Roman"/>
          <w:color w:val="000000"/>
          <w:sz w:val="24"/>
          <w:szCs w:val="24"/>
        </w:rPr>
        <w:t xml:space="preserve">County </w:t>
      </w:r>
      <w:r w:rsidRPr="00F1306B">
        <w:rPr>
          <w:rFonts w:ascii="Times New Roman" w:hAnsi="Times New Roman" w:cs="Times New Roman"/>
          <w:color w:val="000000"/>
          <w:sz w:val="24"/>
          <w:szCs w:val="24"/>
        </w:rPr>
        <w:t>will be the</w:t>
      </w:r>
      <w:r w:rsidRPr="00EA4755">
        <w:rPr>
          <w:rFonts w:ascii="Times New Roman" w:hAnsi="Times New Roman" w:cs="Times New Roman"/>
          <w:sz w:val="24"/>
          <w:szCs w:val="24"/>
        </w:rPr>
        <w:t xml:space="preserve"> sole judge of the quality of </w:t>
      </w:r>
      <w:r w:rsidR="00F803FD" w:rsidRPr="00EA4755">
        <w:rPr>
          <w:rFonts w:ascii="Times New Roman" w:hAnsi="Times New Roman" w:cs="Times New Roman"/>
          <w:sz w:val="24"/>
          <w:szCs w:val="24"/>
        </w:rPr>
        <w:t xml:space="preserve">workmanship and materials. </w:t>
      </w:r>
    </w:p>
    <w:p w14:paraId="7674168F" w14:textId="4AEA5934" w:rsidR="00C8303F" w:rsidRPr="00EA4755" w:rsidRDefault="00C17E6C" w:rsidP="00F1306B">
      <w:pPr>
        <w:pStyle w:val="ListParagraph"/>
        <w:numPr>
          <w:ilvl w:val="0"/>
          <w:numId w:val="16"/>
        </w:numPr>
        <w:tabs>
          <w:tab w:val="left" w:pos="540"/>
        </w:tabs>
        <w:spacing w:after="120" w:line="240" w:lineRule="auto"/>
        <w:ind w:left="0" w:hanging="540"/>
        <w:contextualSpacing w:val="0"/>
        <w:jc w:val="both"/>
        <w:rPr>
          <w:rFonts w:ascii="Times New Roman" w:hAnsi="Times New Roman" w:cs="Times New Roman"/>
          <w:b/>
          <w:bCs/>
          <w:color w:val="000000"/>
          <w:sz w:val="24"/>
          <w:szCs w:val="24"/>
        </w:rPr>
      </w:pPr>
      <w:r w:rsidRPr="00EA4755">
        <w:rPr>
          <w:rFonts w:ascii="Times New Roman" w:hAnsi="Times New Roman" w:cs="Times New Roman"/>
          <w:b/>
          <w:bCs/>
          <w:sz w:val="24"/>
          <w:szCs w:val="24"/>
        </w:rPr>
        <w:t>DELIVERY REQUIREMENTS AND ACCEPTANCE</w:t>
      </w:r>
    </w:p>
    <w:p w14:paraId="5DC8EEE5" w14:textId="3CD86114" w:rsidR="006C3AAA" w:rsidRPr="00EA4755" w:rsidRDefault="00C17E6C"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All requirements as stated </w:t>
      </w:r>
      <w:r w:rsidR="005F78B6" w:rsidRPr="00F1306B">
        <w:rPr>
          <w:rFonts w:ascii="Times New Roman" w:hAnsi="Times New Roman" w:cs="Times New Roman"/>
          <w:color w:val="000000"/>
          <w:sz w:val="24"/>
          <w:szCs w:val="24"/>
        </w:rPr>
        <w:t xml:space="preserve">or </w:t>
      </w:r>
      <w:r w:rsidRPr="00F1306B">
        <w:rPr>
          <w:rFonts w:ascii="Times New Roman" w:hAnsi="Times New Roman" w:cs="Times New Roman"/>
          <w:color w:val="000000"/>
          <w:sz w:val="24"/>
          <w:szCs w:val="24"/>
        </w:rPr>
        <w:t>implied within this Scope of Work.</w:t>
      </w:r>
    </w:p>
    <w:p w14:paraId="243EAEAC" w14:textId="54110685" w:rsidR="00C8303F" w:rsidRPr="00EA4755" w:rsidRDefault="006C3AAA"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F1306B">
        <w:rPr>
          <w:rFonts w:ascii="Times New Roman" w:hAnsi="Times New Roman" w:cs="Times New Roman"/>
          <w:color w:val="000000"/>
          <w:sz w:val="24"/>
          <w:szCs w:val="24"/>
        </w:rPr>
        <w:t xml:space="preserve">All requirements as stated </w:t>
      </w:r>
      <w:r w:rsidR="005F78B6" w:rsidRPr="00F1306B">
        <w:rPr>
          <w:rFonts w:ascii="Times New Roman" w:hAnsi="Times New Roman" w:cs="Times New Roman"/>
          <w:color w:val="000000"/>
          <w:sz w:val="24"/>
          <w:szCs w:val="24"/>
        </w:rPr>
        <w:t xml:space="preserve">or </w:t>
      </w:r>
      <w:r w:rsidRPr="00F1306B">
        <w:rPr>
          <w:rFonts w:ascii="Times New Roman" w:hAnsi="Times New Roman" w:cs="Times New Roman"/>
          <w:color w:val="000000"/>
          <w:sz w:val="24"/>
          <w:szCs w:val="24"/>
        </w:rPr>
        <w:t xml:space="preserve">implied within </w:t>
      </w:r>
      <w:r w:rsidR="00C74D30" w:rsidRPr="00F1306B">
        <w:rPr>
          <w:rFonts w:ascii="Times New Roman" w:hAnsi="Times New Roman" w:cs="Times New Roman"/>
          <w:color w:val="000000"/>
          <w:sz w:val="24"/>
          <w:szCs w:val="24"/>
        </w:rPr>
        <w:t xml:space="preserve">the </w:t>
      </w:r>
      <w:r w:rsidR="005158CD" w:rsidRPr="00F1306B">
        <w:rPr>
          <w:rFonts w:ascii="Times New Roman" w:hAnsi="Times New Roman" w:cs="Times New Roman"/>
          <w:color w:val="000000"/>
          <w:sz w:val="24"/>
          <w:szCs w:val="24"/>
        </w:rPr>
        <w:t>C</w:t>
      </w:r>
      <w:r w:rsidR="00C74D30" w:rsidRPr="00F1306B">
        <w:rPr>
          <w:rFonts w:ascii="Times New Roman" w:hAnsi="Times New Roman" w:cs="Times New Roman"/>
          <w:color w:val="000000"/>
          <w:sz w:val="24"/>
          <w:szCs w:val="24"/>
        </w:rPr>
        <w:t xml:space="preserve">onstruction </w:t>
      </w:r>
      <w:r w:rsidR="005158CD" w:rsidRPr="00F1306B">
        <w:rPr>
          <w:rFonts w:ascii="Times New Roman" w:hAnsi="Times New Roman" w:cs="Times New Roman"/>
          <w:color w:val="000000"/>
          <w:sz w:val="24"/>
          <w:szCs w:val="24"/>
        </w:rPr>
        <w:t>P</w:t>
      </w:r>
      <w:r w:rsidR="00C74D30" w:rsidRPr="00F1306B">
        <w:rPr>
          <w:rFonts w:ascii="Times New Roman" w:hAnsi="Times New Roman" w:cs="Times New Roman"/>
          <w:color w:val="000000"/>
          <w:sz w:val="24"/>
          <w:szCs w:val="24"/>
        </w:rPr>
        <w:t>lans</w:t>
      </w:r>
      <w:r w:rsidRPr="00F1306B">
        <w:rPr>
          <w:rFonts w:ascii="Times New Roman" w:hAnsi="Times New Roman" w:cs="Times New Roman"/>
          <w:color w:val="000000"/>
          <w:sz w:val="24"/>
          <w:szCs w:val="24"/>
        </w:rPr>
        <w:t>.</w:t>
      </w:r>
    </w:p>
    <w:p w14:paraId="2B53A08B" w14:textId="607FCDD0" w:rsidR="00C17E6C" w:rsidRPr="00EA4755" w:rsidRDefault="00C17E6C" w:rsidP="00F1306B">
      <w:pPr>
        <w:pStyle w:val="ListParagraph"/>
        <w:numPr>
          <w:ilvl w:val="1"/>
          <w:numId w:val="16"/>
        </w:numPr>
        <w:tabs>
          <w:tab w:val="left" w:pos="540"/>
        </w:tabs>
        <w:spacing w:after="120" w:line="240" w:lineRule="auto"/>
        <w:ind w:left="540" w:hanging="540"/>
        <w:contextualSpacing w:val="0"/>
        <w:jc w:val="both"/>
        <w:rPr>
          <w:rFonts w:ascii="Times New Roman" w:hAnsi="Times New Roman" w:cs="Times New Roman"/>
          <w:color w:val="000000"/>
          <w:sz w:val="24"/>
          <w:szCs w:val="24"/>
        </w:rPr>
      </w:pPr>
      <w:r w:rsidRPr="00EA4755">
        <w:rPr>
          <w:rFonts w:ascii="Times New Roman" w:hAnsi="Times New Roman" w:cs="Times New Roman"/>
          <w:color w:val="000000"/>
          <w:sz w:val="24"/>
          <w:szCs w:val="24"/>
        </w:rPr>
        <w:t>The County will inspect finished product to</w:t>
      </w:r>
      <w:r w:rsidR="005F78B6" w:rsidRPr="00EA4755">
        <w:rPr>
          <w:rFonts w:ascii="Times New Roman" w:hAnsi="Times New Roman" w:cs="Times New Roman"/>
          <w:color w:val="000000"/>
          <w:sz w:val="24"/>
          <w:szCs w:val="24"/>
        </w:rPr>
        <w:t xml:space="preserve"> verify</w:t>
      </w:r>
      <w:r w:rsidRPr="00EA4755">
        <w:rPr>
          <w:rFonts w:ascii="Times New Roman" w:hAnsi="Times New Roman" w:cs="Times New Roman"/>
          <w:color w:val="000000"/>
          <w:sz w:val="24"/>
          <w:szCs w:val="24"/>
        </w:rPr>
        <w:t xml:space="preserve"> compliance</w:t>
      </w:r>
      <w:r w:rsidR="005F78B6" w:rsidRPr="00EA4755">
        <w:rPr>
          <w:rFonts w:ascii="Times New Roman" w:hAnsi="Times New Roman" w:cs="Times New Roman"/>
          <w:color w:val="000000"/>
          <w:sz w:val="24"/>
          <w:szCs w:val="24"/>
        </w:rPr>
        <w:t xml:space="preserve"> with all project and contract requirements</w:t>
      </w:r>
      <w:r w:rsidRPr="00EA4755">
        <w:rPr>
          <w:rFonts w:ascii="Times New Roman" w:hAnsi="Times New Roman" w:cs="Times New Roman"/>
          <w:color w:val="000000"/>
          <w:sz w:val="24"/>
          <w:szCs w:val="24"/>
        </w:rPr>
        <w:t xml:space="preserve"> prior to final acceptance.</w:t>
      </w:r>
    </w:p>
    <w:p w14:paraId="4B921B92" w14:textId="77777777" w:rsidR="00BE53A6" w:rsidRPr="00EA4755" w:rsidRDefault="00BE53A6" w:rsidP="00EA4755">
      <w:pPr>
        <w:pStyle w:val="ListParagraph"/>
        <w:spacing w:after="120" w:line="240" w:lineRule="auto"/>
        <w:ind w:left="0"/>
        <w:contextualSpacing w:val="0"/>
        <w:rPr>
          <w:rFonts w:ascii="Times New Roman" w:hAnsi="Times New Roman" w:cs="Times New Roman"/>
          <w:sz w:val="24"/>
          <w:szCs w:val="24"/>
        </w:rPr>
      </w:pPr>
    </w:p>
    <w:p w14:paraId="220CC633" w14:textId="7DD593BF" w:rsidR="009E637D" w:rsidRPr="00731A44" w:rsidRDefault="00A06F53" w:rsidP="00EA4755">
      <w:pPr>
        <w:spacing w:after="120" w:line="240" w:lineRule="auto"/>
        <w:jc w:val="center"/>
        <w:rPr>
          <w:rFonts w:ascii="Times New Roman" w:hAnsi="Times New Roman" w:cs="Times New Roman"/>
        </w:rPr>
      </w:pPr>
      <w:r w:rsidRPr="00731A44">
        <w:rPr>
          <w:rFonts w:ascii="Times New Roman" w:hAnsi="Times New Roman" w:cs="Times New Roman"/>
        </w:rPr>
        <w:t>[</w:t>
      </w:r>
      <w:r w:rsidR="00EA4755">
        <w:rPr>
          <w:rFonts w:ascii="Times New Roman" w:hAnsi="Times New Roman" w:cs="Times New Roman"/>
          <w:i/>
          <w:iCs/>
        </w:rPr>
        <w:t>End of Exhibit A</w:t>
      </w:r>
      <w:r w:rsidRPr="00731A44">
        <w:rPr>
          <w:rFonts w:ascii="Times New Roman" w:hAnsi="Times New Roman" w:cs="Times New Roman"/>
        </w:rPr>
        <w:t>]</w:t>
      </w:r>
    </w:p>
    <w:p w14:paraId="4BCB5F98" w14:textId="46C85046" w:rsidR="00DD4698" w:rsidRPr="00731A44" w:rsidRDefault="00DD4698" w:rsidP="00EA4755">
      <w:pPr>
        <w:spacing w:after="120" w:line="240" w:lineRule="auto"/>
        <w:rPr>
          <w:rFonts w:ascii="Times New Roman" w:hAnsi="Times New Roman" w:cs="Times New Roman"/>
        </w:rPr>
      </w:pPr>
    </w:p>
    <w:sectPr w:rsidR="00DD4698" w:rsidRPr="00731A44" w:rsidSect="009465BD">
      <w:headerReference w:type="default" r:id="rId10"/>
      <w:footerReference w:type="default" r:id="rId11"/>
      <w:pgSz w:w="12240" w:h="15840"/>
      <w:pgMar w:top="1170" w:right="1440" w:bottom="1080" w:left="1440" w:header="45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43F6D" w14:textId="77777777" w:rsidR="00D3380A" w:rsidRDefault="00D3380A" w:rsidP="00CF0E5A">
      <w:pPr>
        <w:spacing w:after="0" w:line="240" w:lineRule="auto"/>
      </w:pPr>
      <w:r>
        <w:separator/>
      </w:r>
    </w:p>
  </w:endnote>
  <w:endnote w:type="continuationSeparator" w:id="0">
    <w:p w14:paraId="07DCA2D0" w14:textId="77777777" w:rsidR="00D3380A" w:rsidRDefault="00D3380A" w:rsidP="00CF0E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002009"/>
      <w:docPartObj>
        <w:docPartGallery w:val="Page Numbers (Bottom of Page)"/>
        <w:docPartUnique/>
      </w:docPartObj>
    </w:sdtPr>
    <w:sdtContent>
      <w:sdt>
        <w:sdtPr>
          <w:id w:val="-1769616900"/>
          <w:docPartObj>
            <w:docPartGallery w:val="Page Numbers (Top of Page)"/>
            <w:docPartUnique/>
          </w:docPartObj>
        </w:sdtPr>
        <w:sdtContent>
          <w:p w14:paraId="61FE220C" w14:textId="6449B836" w:rsidR="00EA4755" w:rsidRDefault="00EA475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26A62D" w14:textId="77777777" w:rsidR="00B05214" w:rsidRDefault="00B052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932AF" w14:textId="77777777" w:rsidR="00D3380A" w:rsidRDefault="00D3380A" w:rsidP="00CF0E5A">
      <w:pPr>
        <w:spacing w:after="0" w:line="240" w:lineRule="auto"/>
      </w:pPr>
      <w:r>
        <w:separator/>
      </w:r>
    </w:p>
  </w:footnote>
  <w:footnote w:type="continuationSeparator" w:id="0">
    <w:p w14:paraId="17351B51" w14:textId="77777777" w:rsidR="00D3380A" w:rsidRDefault="00D3380A" w:rsidP="00CF0E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3F6B" w14:textId="220797F4" w:rsidR="008C5811" w:rsidRDefault="00A06F53" w:rsidP="007465FB">
    <w:pPr>
      <w:pStyle w:val="Header"/>
      <w:tabs>
        <w:tab w:val="clear" w:pos="4680"/>
        <w:tab w:val="left" w:pos="1980"/>
        <w:tab w:val="center" w:pos="4770"/>
      </w:tabs>
      <w:ind w:hanging="180"/>
      <w:jc w:val="center"/>
      <w:rPr>
        <w:rFonts w:ascii="Times New Roman" w:hAnsi="Times New Roman" w:cs="Times New Roman"/>
        <w:b/>
        <w:sz w:val="24"/>
        <w:szCs w:val="24"/>
      </w:rPr>
    </w:pPr>
    <w:r w:rsidRPr="00A06F53">
      <w:rPr>
        <w:rFonts w:ascii="Times New Roman" w:hAnsi="Times New Roman" w:cs="Times New Roman"/>
        <w:b/>
        <w:sz w:val="24"/>
        <w:szCs w:val="24"/>
      </w:rPr>
      <w:t>EXHIBIT A – SCOPE OF WORK</w:t>
    </w:r>
    <w:r w:rsidR="001E070E">
      <w:rPr>
        <w:rFonts w:ascii="Times New Roman" w:hAnsi="Times New Roman" w:cs="Times New Roman"/>
        <w:b/>
        <w:sz w:val="24"/>
        <w:szCs w:val="24"/>
      </w:rPr>
      <w:tab/>
    </w:r>
    <w:r w:rsidR="001E070E">
      <w:rPr>
        <w:rFonts w:ascii="Times New Roman" w:hAnsi="Times New Roman" w:cs="Times New Roman"/>
        <w:b/>
        <w:sz w:val="24"/>
        <w:szCs w:val="24"/>
      </w:rPr>
      <w:tab/>
    </w:r>
    <w:r w:rsidR="003651B7">
      <w:rPr>
        <w:rFonts w:ascii="Times New Roman" w:hAnsi="Times New Roman" w:cs="Times New Roman"/>
        <w:b/>
        <w:sz w:val="24"/>
        <w:szCs w:val="24"/>
      </w:rPr>
      <w:t>26-</w:t>
    </w:r>
    <w:r w:rsidR="00184CFE">
      <w:rPr>
        <w:rFonts w:ascii="Times New Roman" w:hAnsi="Times New Roman" w:cs="Times New Roman"/>
        <w:b/>
        <w:sz w:val="24"/>
        <w:szCs w:val="24"/>
      </w:rPr>
      <w:t>W430</w:t>
    </w:r>
  </w:p>
  <w:p w14:paraId="13787A17" w14:textId="28634155" w:rsidR="00CF0E5A" w:rsidRPr="00A06F53" w:rsidRDefault="00114006" w:rsidP="007465FB">
    <w:pPr>
      <w:pStyle w:val="Header"/>
      <w:tabs>
        <w:tab w:val="clear" w:pos="4680"/>
        <w:tab w:val="left" w:pos="1980"/>
        <w:tab w:val="center" w:pos="4770"/>
      </w:tabs>
      <w:ind w:hanging="180"/>
      <w:jc w:val="center"/>
      <w:rPr>
        <w:rFonts w:ascii="Times New Roman" w:hAnsi="Times New Roman" w:cs="Times New Roman"/>
        <w:b/>
        <w:sz w:val="24"/>
        <w:szCs w:val="24"/>
      </w:rPr>
    </w:pPr>
    <w:r>
      <w:rPr>
        <w:rFonts w:ascii="Times New Roman" w:hAnsi="Times New Roman" w:cs="Times New Roman"/>
        <w:b/>
        <w:sz w:val="24"/>
        <w:szCs w:val="24"/>
      </w:rPr>
      <w:t>LCSO Marine Facility</w:t>
    </w:r>
    <w:r w:rsidR="007465FB">
      <w:rPr>
        <w:rFonts w:ascii="Times New Roman" w:hAnsi="Times New Roman" w:cs="Times New Roman"/>
        <w:b/>
        <w:sz w:val="24"/>
        <w:szCs w:val="24"/>
      </w:rPr>
      <w:t xml:space="preserve"> </w:t>
    </w:r>
    <w:r w:rsidR="000D6676">
      <w:rPr>
        <w:rFonts w:ascii="Times New Roman" w:hAnsi="Times New Roman" w:cs="Times New Roman"/>
        <w:b/>
        <w:sz w:val="24"/>
        <w:szCs w:val="24"/>
      </w:rPr>
      <w:t>Construction</w:t>
    </w:r>
    <w:r w:rsidR="007465FB">
      <w:rPr>
        <w:rFonts w:ascii="Times New Roman" w:hAnsi="Times New Roman" w:cs="Times New Roman"/>
        <w:b/>
        <w:sz w:val="24"/>
        <w:szCs w:val="24"/>
      </w:rPr>
      <w:t xml:space="preserve"> (PHASE 1)</w:t>
    </w:r>
    <w:r w:rsidR="000D6676">
      <w:rPr>
        <w:rFonts w:ascii="Times New Roman" w:hAnsi="Times New Roman" w:cs="Times New Roman"/>
        <w:b/>
        <w:sz w:val="24"/>
        <w:szCs w:val="24"/>
      </w:rPr>
      <w:t xml:space="preserve"> </w:t>
    </w:r>
    <w:r w:rsidR="007465FB">
      <w:rPr>
        <w:rFonts w:ascii="Times New Roman" w:hAnsi="Times New Roman" w:cs="Times New Roman"/>
        <w:b/>
        <w:sz w:val="24"/>
        <w:szCs w:val="24"/>
      </w:rPr>
      <w:t>&amp;</w:t>
    </w:r>
    <w:r w:rsidR="008630F5">
      <w:rPr>
        <w:rFonts w:ascii="Times New Roman" w:hAnsi="Times New Roman" w:cs="Times New Roman"/>
        <w:b/>
        <w:sz w:val="24"/>
        <w:szCs w:val="24"/>
      </w:rPr>
      <w:t xml:space="preserve"> Existing</w:t>
    </w:r>
    <w:r w:rsidR="000D6676">
      <w:rPr>
        <w:rFonts w:ascii="Times New Roman" w:hAnsi="Times New Roman" w:cs="Times New Roman"/>
        <w:b/>
        <w:sz w:val="24"/>
        <w:szCs w:val="24"/>
      </w:rPr>
      <w:t xml:space="preserve"> </w:t>
    </w:r>
    <w:r w:rsidR="0082685B">
      <w:rPr>
        <w:rFonts w:ascii="Times New Roman" w:hAnsi="Times New Roman" w:cs="Times New Roman"/>
        <w:b/>
        <w:sz w:val="24"/>
        <w:szCs w:val="24"/>
      </w:rPr>
      <w:t xml:space="preserve">Pole Barn </w:t>
    </w:r>
    <w:r w:rsidR="008630F5">
      <w:rPr>
        <w:rFonts w:ascii="Times New Roman" w:hAnsi="Times New Roman" w:cs="Times New Roman"/>
        <w:b/>
        <w:sz w:val="24"/>
        <w:szCs w:val="24"/>
      </w:rPr>
      <w:t xml:space="preserve">Expansion </w:t>
    </w:r>
    <w:r w:rsidR="00E87C3D">
      <w:rPr>
        <w:rFonts w:ascii="Times New Roman" w:hAnsi="Times New Roman" w:cs="Times New Roman"/>
        <w:b/>
        <w:sz w:val="24"/>
        <w:szCs w:val="24"/>
      </w:rPr>
      <w:t>(P</w:t>
    </w:r>
    <w:r w:rsidR="007465FB">
      <w:rPr>
        <w:rFonts w:ascii="Times New Roman" w:hAnsi="Times New Roman" w:cs="Times New Roman"/>
        <w:b/>
        <w:sz w:val="24"/>
        <w:szCs w:val="24"/>
      </w:rPr>
      <w:t xml:space="preserve">HASE </w:t>
    </w:r>
    <w:r w:rsidR="00E87C3D">
      <w:rPr>
        <w:rFonts w:ascii="Times New Roman" w:hAnsi="Times New Roman" w:cs="Times New Roman"/>
        <w:b/>
        <w:sz w:val="24"/>
        <w:szCs w:val="24"/>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1A"/>
    <w:multiLevelType w:val="multilevel"/>
    <w:tmpl w:val="C87277FE"/>
    <w:lvl w:ilvl="0">
      <w:start w:val="2"/>
      <w:numFmt w:val="decimal"/>
      <w:lvlText w:val="%1"/>
      <w:lvlJc w:val="left"/>
      <w:pPr>
        <w:ind w:left="480" w:hanging="480"/>
      </w:pPr>
      <w:rPr>
        <w:rFonts w:hint="default"/>
      </w:rPr>
    </w:lvl>
    <w:lvl w:ilvl="1">
      <w:start w:val="4"/>
      <w:numFmt w:val="decimal"/>
      <w:lvlText w:val="%1.%2"/>
      <w:lvlJc w:val="left"/>
      <w:pPr>
        <w:ind w:left="750" w:hanging="480"/>
      </w:pPr>
      <w:rPr>
        <w:rFonts w:hint="default"/>
      </w:rPr>
    </w:lvl>
    <w:lvl w:ilvl="2">
      <w:start w:val="2"/>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 w15:restartNumberingAfterBreak="0">
    <w:nsid w:val="117E4880"/>
    <w:multiLevelType w:val="multilevel"/>
    <w:tmpl w:val="71A427AC"/>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9E78B5"/>
    <w:multiLevelType w:val="hybridMultilevel"/>
    <w:tmpl w:val="30520A4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1A8062D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E51FA7"/>
    <w:multiLevelType w:val="multilevel"/>
    <w:tmpl w:val="21309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6958FA"/>
    <w:multiLevelType w:val="hybridMultilevel"/>
    <w:tmpl w:val="6B40D810"/>
    <w:lvl w:ilvl="0" w:tplc="8F4C0134">
      <w:start w:val="1"/>
      <w:numFmt w:val="upperLetter"/>
      <w:lvlText w:val="%1."/>
      <w:lvlJc w:val="left"/>
      <w:pPr>
        <w:ind w:left="1080" w:hanging="360"/>
      </w:pPr>
      <w:rPr>
        <w:rFonts w:ascii="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61069B1"/>
    <w:multiLevelType w:val="hybridMultilevel"/>
    <w:tmpl w:val="DC00AAD8"/>
    <w:lvl w:ilvl="0" w:tplc="928A2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E1467A1"/>
    <w:multiLevelType w:val="multilevel"/>
    <w:tmpl w:val="95B0294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7405E3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492DE8"/>
    <w:multiLevelType w:val="multilevel"/>
    <w:tmpl w:val="B394A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540E0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D737AF0"/>
    <w:multiLevelType w:val="multilevel"/>
    <w:tmpl w:val="8206B93E"/>
    <w:lvl w:ilvl="0">
      <w:start w:val="1"/>
      <w:numFmt w:val="decimal"/>
      <w:lvlText w:val="%1."/>
      <w:lvlJc w:val="left"/>
      <w:pPr>
        <w:ind w:left="360" w:hanging="360"/>
      </w:pPr>
      <w:rPr>
        <w:rFonts w:hint="default"/>
        <w:b/>
        <w:bCs/>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B581A75"/>
    <w:multiLevelType w:val="hybridMultilevel"/>
    <w:tmpl w:val="806E8A04"/>
    <w:lvl w:ilvl="0" w:tplc="444C665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41207D"/>
    <w:multiLevelType w:val="multilevel"/>
    <w:tmpl w:val="8772A9E2"/>
    <w:lvl w:ilvl="0">
      <w:start w:val="4"/>
      <w:numFmt w:val="decimal"/>
      <w:lvlText w:val="%1."/>
      <w:lvlJc w:val="left"/>
      <w:pPr>
        <w:ind w:left="360" w:hanging="360"/>
      </w:pPr>
      <w:rPr>
        <w:rFonts w:hint="default"/>
        <w:b/>
        <w:bCs/>
        <w:i w:val="0"/>
        <w:i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2EB163B"/>
    <w:multiLevelType w:val="multilevel"/>
    <w:tmpl w:val="1B3E87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54823A0"/>
    <w:multiLevelType w:val="hybridMultilevel"/>
    <w:tmpl w:val="BB0AE92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2078346">
    <w:abstractNumId w:val="5"/>
  </w:num>
  <w:num w:numId="2" w16cid:durableId="978731959">
    <w:abstractNumId w:val="11"/>
  </w:num>
  <w:num w:numId="3" w16cid:durableId="1956016686">
    <w:abstractNumId w:val="12"/>
  </w:num>
  <w:num w:numId="4" w16cid:durableId="752895266">
    <w:abstractNumId w:val="15"/>
  </w:num>
  <w:num w:numId="5" w16cid:durableId="61677666">
    <w:abstractNumId w:val="6"/>
  </w:num>
  <w:num w:numId="6" w16cid:durableId="314576389">
    <w:abstractNumId w:val="7"/>
  </w:num>
  <w:num w:numId="7" w16cid:durableId="138351058">
    <w:abstractNumId w:val="10"/>
  </w:num>
  <w:num w:numId="8" w16cid:durableId="760832610">
    <w:abstractNumId w:val="2"/>
  </w:num>
  <w:num w:numId="9" w16cid:durableId="184635289">
    <w:abstractNumId w:val="13"/>
  </w:num>
  <w:num w:numId="10" w16cid:durableId="1519461533">
    <w:abstractNumId w:val="8"/>
  </w:num>
  <w:num w:numId="11" w16cid:durableId="578827261">
    <w:abstractNumId w:val="0"/>
  </w:num>
  <w:num w:numId="12" w16cid:durableId="914054188">
    <w:abstractNumId w:val="14"/>
  </w:num>
  <w:num w:numId="13" w16cid:durableId="976453563">
    <w:abstractNumId w:val="4"/>
  </w:num>
  <w:num w:numId="14" w16cid:durableId="1094595187">
    <w:abstractNumId w:val="9"/>
  </w:num>
  <w:num w:numId="15" w16cid:durableId="1668287965">
    <w:abstractNumId w:val="3"/>
  </w:num>
  <w:num w:numId="16" w16cid:durableId="1058748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E5A"/>
    <w:rsid w:val="00000B8F"/>
    <w:rsid w:val="00002932"/>
    <w:rsid w:val="000030A7"/>
    <w:rsid w:val="000032AC"/>
    <w:rsid w:val="00011EB0"/>
    <w:rsid w:val="000127F8"/>
    <w:rsid w:val="00014EA8"/>
    <w:rsid w:val="00015D3B"/>
    <w:rsid w:val="0001738F"/>
    <w:rsid w:val="00020BDE"/>
    <w:rsid w:val="00023EE8"/>
    <w:rsid w:val="000249FE"/>
    <w:rsid w:val="00024ECE"/>
    <w:rsid w:val="00025945"/>
    <w:rsid w:val="00034905"/>
    <w:rsid w:val="00036525"/>
    <w:rsid w:val="00037B06"/>
    <w:rsid w:val="00041221"/>
    <w:rsid w:val="00050B90"/>
    <w:rsid w:val="00051F81"/>
    <w:rsid w:val="00054974"/>
    <w:rsid w:val="0005589B"/>
    <w:rsid w:val="000572E0"/>
    <w:rsid w:val="000605AE"/>
    <w:rsid w:val="00073400"/>
    <w:rsid w:val="00073BD7"/>
    <w:rsid w:val="00073CC8"/>
    <w:rsid w:val="0007681A"/>
    <w:rsid w:val="00076B3F"/>
    <w:rsid w:val="000774FE"/>
    <w:rsid w:val="000807AC"/>
    <w:rsid w:val="00081998"/>
    <w:rsid w:val="00085288"/>
    <w:rsid w:val="00085B4A"/>
    <w:rsid w:val="00087628"/>
    <w:rsid w:val="00087E6F"/>
    <w:rsid w:val="00090996"/>
    <w:rsid w:val="00090BBF"/>
    <w:rsid w:val="000957F2"/>
    <w:rsid w:val="00097CED"/>
    <w:rsid w:val="000A0496"/>
    <w:rsid w:val="000A2CCA"/>
    <w:rsid w:val="000B238F"/>
    <w:rsid w:val="000B2899"/>
    <w:rsid w:val="000B403C"/>
    <w:rsid w:val="000B7672"/>
    <w:rsid w:val="000C0692"/>
    <w:rsid w:val="000C2B7D"/>
    <w:rsid w:val="000C50FA"/>
    <w:rsid w:val="000C5C4E"/>
    <w:rsid w:val="000C7973"/>
    <w:rsid w:val="000D507F"/>
    <w:rsid w:val="000D584F"/>
    <w:rsid w:val="000D6676"/>
    <w:rsid w:val="000D6BAE"/>
    <w:rsid w:val="000E0350"/>
    <w:rsid w:val="000E0D4B"/>
    <w:rsid w:val="000E1E31"/>
    <w:rsid w:val="000E232F"/>
    <w:rsid w:val="000E2545"/>
    <w:rsid w:val="000E60CF"/>
    <w:rsid w:val="000E743D"/>
    <w:rsid w:val="000F16A4"/>
    <w:rsid w:val="000F67A2"/>
    <w:rsid w:val="00107C07"/>
    <w:rsid w:val="00112067"/>
    <w:rsid w:val="00113782"/>
    <w:rsid w:val="00114006"/>
    <w:rsid w:val="00115AA5"/>
    <w:rsid w:val="00116243"/>
    <w:rsid w:val="00116598"/>
    <w:rsid w:val="0012054B"/>
    <w:rsid w:val="00123E93"/>
    <w:rsid w:val="0012407F"/>
    <w:rsid w:val="0012763B"/>
    <w:rsid w:val="00131C1A"/>
    <w:rsid w:val="00132094"/>
    <w:rsid w:val="00132ACE"/>
    <w:rsid w:val="001346B4"/>
    <w:rsid w:val="00136EED"/>
    <w:rsid w:val="001404AA"/>
    <w:rsid w:val="00145C43"/>
    <w:rsid w:val="00146A0E"/>
    <w:rsid w:val="00146A98"/>
    <w:rsid w:val="00147720"/>
    <w:rsid w:val="00150B43"/>
    <w:rsid w:val="001511E6"/>
    <w:rsid w:val="001512E1"/>
    <w:rsid w:val="001550D2"/>
    <w:rsid w:val="00161D79"/>
    <w:rsid w:val="00163827"/>
    <w:rsid w:val="001646B7"/>
    <w:rsid w:val="001659FD"/>
    <w:rsid w:val="00167B29"/>
    <w:rsid w:val="00171F3A"/>
    <w:rsid w:val="00173CF0"/>
    <w:rsid w:val="00174B88"/>
    <w:rsid w:val="00174DA5"/>
    <w:rsid w:val="001759AC"/>
    <w:rsid w:val="00177231"/>
    <w:rsid w:val="00182707"/>
    <w:rsid w:val="00184CFE"/>
    <w:rsid w:val="00187BC4"/>
    <w:rsid w:val="001904AE"/>
    <w:rsid w:val="00191F22"/>
    <w:rsid w:val="001931D2"/>
    <w:rsid w:val="00193D23"/>
    <w:rsid w:val="001951FA"/>
    <w:rsid w:val="001973B1"/>
    <w:rsid w:val="001A0174"/>
    <w:rsid w:val="001A16B7"/>
    <w:rsid w:val="001A3C32"/>
    <w:rsid w:val="001B0A6E"/>
    <w:rsid w:val="001B16AD"/>
    <w:rsid w:val="001B3607"/>
    <w:rsid w:val="001B634D"/>
    <w:rsid w:val="001B6DAB"/>
    <w:rsid w:val="001B6F73"/>
    <w:rsid w:val="001C1399"/>
    <w:rsid w:val="001C1F88"/>
    <w:rsid w:val="001C3CF8"/>
    <w:rsid w:val="001D0531"/>
    <w:rsid w:val="001D14B2"/>
    <w:rsid w:val="001D43E3"/>
    <w:rsid w:val="001D45FA"/>
    <w:rsid w:val="001D6712"/>
    <w:rsid w:val="001D67A8"/>
    <w:rsid w:val="001E070E"/>
    <w:rsid w:val="001E1FC6"/>
    <w:rsid w:val="001E45BA"/>
    <w:rsid w:val="001F0909"/>
    <w:rsid w:val="001F256A"/>
    <w:rsid w:val="001F2830"/>
    <w:rsid w:val="001F326C"/>
    <w:rsid w:val="001F5BD2"/>
    <w:rsid w:val="001F7C6E"/>
    <w:rsid w:val="001F7CC5"/>
    <w:rsid w:val="0020440A"/>
    <w:rsid w:val="00210427"/>
    <w:rsid w:val="0021143A"/>
    <w:rsid w:val="00211800"/>
    <w:rsid w:val="00211C17"/>
    <w:rsid w:val="00212A6B"/>
    <w:rsid w:val="002141F8"/>
    <w:rsid w:val="00214C42"/>
    <w:rsid w:val="00215A22"/>
    <w:rsid w:val="00220B79"/>
    <w:rsid w:val="00223985"/>
    <w:rsid w:val="00223D2B"/>
    <w:rsid w:val="00227D47"/>
    <w:rsid w:val="00232212"/>
    <w:rsid w:val="00232272"/>
    <w:rsid w:val="00232D54"/>
    <w:rsid w:val="00233154"/>
    <w:rsid w:val="00233304"/>
    <w:rsid w:val="00234C76"/>
    <w:rsid w:val="00234CEA"/>
    <w:rsid w:val="00236433"/>
    <w:rsid w:val="00236B9C"/>
    <w:rsid w:val="00236E1F"/>
    <w:rsid w:val="002418F4"/>
    <w:rsid w:val="00244718"/>
    <w:rsid w:val="00246731"/>
    <w:rsid w:val="00251DA0"/>
    <w:rsid w:val="002563D5"/>
    <w:rsid w:val="00263D1B"/>
    <w:rsid w:val="002678DA"/>
    <w:rsid w:val="00267FF8"/>
    <w:rsid w:val="00270A88"/>
    <w:rsid w:val="00272F11"/>
    <w:rsid w:val="00273167"/>
    <w:rsid w:val="002750D4"/>
    <w:rsid w:val="00280D8F"/>
    <w:rsid w:val="00282E93"/>
    <w:rsid w:val="0028370E"/>
    <w:rsid w:val="00283DF0"/>
    <w:rsid w:val="00283E20"/>
    <w:rsid w:val="0028462E"/>
    <w:rsid w:val="0028594E"/>
    <w:rsid w:val="00287CD8"/>
    <w:rsid w:val="002914EE"/>
    <w:rsid w:val="00291B39"/>
    <w:rsid w:val="00297F55"/>
    <w:rsid w:val="002A167D"/>
    <w:rsid w:val="002A1756"/>
    <w:rsid w:val="002A2373"/>
    <w:rsid w:val="002A7FC4"/>
    <w:rsid w:val="002B04AD"/>
    <w:rsid w:val="002B1BCB"/>
    <w:rsid w:val="002B6D9C"/>
    <w:rsid w:val="002C339D"/>
    <w:rsid w:val="002C614B"/>
    <w:rsid w:val="002C6354"/>
    <w:rsid w:val="002C7734"/>
    <w:rsid w:val="002C7E42"/>
    <w:rsid w:val="002D1A3E"/>
    <w:rsid w:val="002D1FE4"/>
    <w:rsid w:val="002D2BB1"/>
    <w:rsid w:val="002D3AF7"/>
    <w:rsid w:val="002D7C22"/>
    <w:rsid w:val="002E05B8"/>
    <w:rsid w:val="002E547A"/>
    <w:rsid w:val="002E75D8"/>
    <w:rsid w:val="002F3DF4"/>
    <w:rsid w:val="002F5231"/>
    <w:rsid w:val="00301C8A"/>
    <w:rsid w:val="00304BA9"/>
    <w:rsid w:val="003063E3"/>
    <w:rsid w:val="00310A20"/>
    <w:rsid w:val="003128E3"/>
    <w:rsid w:val="00313591"/>
    <w:rsid w:val="0032230A"/>
    <w:rsid w:val="00324937"/>
    <w:rsid w:val="00327D00"/>
    <w:rsid w:val="003323DD"/>
    <w:rsid w:val="003329CB"/>
    <w:rsid w:val="00336E10"/>
    <w:rsid w:val="00343068"/>
    <w:rsid w:val="00347292"/>
    <w:rsid w:val="00347580"/>
    <w:rsid w:val="00351F31"/>
    <w:rsid w:val="00355B1C"/>
    <w:rsid w:val="00364635"/>
    <w:rsid w:val="003651B7"/>
    <w:rsid w:val="00365557"/>
    <w:rsid w:val="00367A6A"/>
    <w:rsid w:val="003707F0"/>
    <w:rsid w:val="00374558"/>
    <w:rsid w:val="00376D48"/>
    <w:rsid w:val="00380AE4"/>
    <w:rsid w:val="00385D5D"/>
    <w:rsid w:val="003922E2"/>
    <w:rsid w:val="00392455"/>
    <w:rsid w:val="003974DA"/>
    <w:rsid w:val="003A086A"/>
    <w:rsid w:val="003A098F"/>
    <w:rsid w:val="003A206B"/>
    <w:rsid w:val="003A2A2B"/>
    <w:rsid w:val="003A38AF"/>
    <w:rsid w:val="003A4BB1"/>
    <w:rsid w:val="003A65E0"/>
    <w:rsid w:val="003A6680"/>
    <w:rsid w:val="003A6C11"/>
    <w:rsid w:val="003A7F75"/>
    <w:rsid w:val="003B1523"/>
    <w:rsid w:val="003B1BF7"/>
    <w:rsid w:val="003B1D31"/>
    <w:rsid w:val="003B22FD"/>
    <w:rsid w:val="003B2C26"/>
    <w:rsid w:val="003B67C1"/>
    <w:rsid w:val="003B7485"/>
    <w:rsid w:val="003C235F"/>
    <w:rsid w:val="003C3220"/>
    <w:rsid w:val="003D7B34"/>
    <w:rsid w:val="003D7C48"/>
    <w:rsid w:val="003E27AE"/>
    <w:rsid w:val="003E51C5"/>
    <w:rsid w:val="003E6A0A"/>
    <w:rsid w:val="003E6ED8"/>
    <w:rsid w:val="003E78E8"/>
    <w:rsid w:val="003F0067"/>
    <w:rsid w:val="003F08CD"/>
    <w:rsid w:val="003F1292"/>
    <w:rsid w:val="003F3006"/>
    <w:rsid w:val="003F6784"/>
    <w:rsid w:val="004022FB"/>
    <w:rsid w:val="00403DF0"/>
    <w:rsid w:val="00404787"/>
    <w:rsid w:val="004052D2"/>
    <w:rsid w:val="0040598D"/>
    <w:rsid w:val="0041045D"/>
    <w:rsid w:val="004112AC"/>
    <w:rsid w:val="004126FE"/>
    <w:rsid w:val="00415887"/>
    <w:rsid w:val="00416F67"/>
    <w:rsid w:val="0041794F"/>
    <w:rsid w:val="00417FDC"/>
    <w:rsid w:val="00425B74"/>
    <w:rsid w:val="004262FB"/>
    <w:rsid w:val="00431C0E"/>
    <w:rsid w:val="00432388"/>
    <w:rsid w:val="00432F13"/>
    <w:rsid w:val="00436107"/>
    <w:rsid w:val="00440273"/>
    <w:rsid w:val="004414D6"/>
    <w:rsid w:val="00442E75"/>
    <w:rsid w:val="004430D4"/>
    <w:rsid w:val="0044327F"/>
    <w:rsid w:val="00443C7A"/>
    <w:rsid w:val="00445715"/>
    <w:rsid w:val="00446676"/>
    <w:rsid w:val="004468E0"/>
    <w:rsid w:val="00450C9F"/>
    <w:rsid w:val="00451437"/>
    <w:rsid w:val="004528CE"/>
    <w:rsid w:val="00457257"/>
    <w:rsid w:val="004642AC"/>
    <w:rsid w:val="0047093B"/>
    <w:rsid w:val="0047237C"/>
    <w:rsid w:val="00475E16"/>
    <w:rsid w:val="00480DE9"/>
    <w:rsid w:val="00486EBE"/>
    <w:rsid w:val="00492CC7"/>
    <w:rsid w:val="004A0602"/>
    <w:rsid w:val="004A1F58"/>
    <w:rsid w:val="004A2A03"/>
    <w:rsid w:val="004A5012"/>
    <w:rsid w:val="004A567A"/>
    <w:rsid w:val="004A5E1B"/>
    <w:rsid w:val="004A6088"/>
    <w:rsid w:val="004B1AF3"/>
    <w:rsid w:val="004B2A50"/>
    <w:rsid w:val="004B4AE2"/>
    <w:rsid w:val="004B776C"/>
    <w:rsid w:val="004C043A"/>
    <w:rsid w:val="004C51FB"/>
    <w:rsid w:val="004D187A"/>
    <w:rsid w:val="004D2791"/>
    <w:rsid w:val="004D375F"/>
    <w:rsid w:val="004D3CC7"/>
    <w:rsid w:val="004D67BF"/>
    <w:rsid w:val="004E6658"/>
    <w:rsid w:val="004F0A8D"/>
    <w:rsid w:val="004F1491"/>
    <w:rsid w:val="004F2F9F"/>
    <w:rsid w:val="004F5D0C"/>
    <w:rsid w:val="004F7B09"/>
    <w:rsid w:val="005018A8"/>
    <w:rsid w:val="00502B41"/>
    <w:rsid w:val="00505FE6"/>
    <w:rsid w:val="00512C9F"/>
    <w:rsid w:val="00512D2A"/>
    <w:rsid w:val="00513438"/>
    <w:rsid w:val="0051352D"/>
    <w:rsid w:val="005140A9"/>
    <w:rsid w:val="005155DD"/>
    <w:rsid w:val="005158CD"/>
    <w:rsid w:val="00517199"/>
    <w:rsid w:val="00520581"/>
    <w:rsid w:val="005216F2"/>
    <w:rsid w:val="005225A6"/>
    <w:rsid w:val="00522EAE"/>
    <w:rsid w:val="00531F36"/>
    <w:rsid w:val="00532FBA"/>
    <w:rsid w:val="00534C5D"/>
    <w:rsid w:val="005402FB"/>
    <w:rsid w:val="00540B62"/>
    <w:rsid w:val="00543F1D"/>
    <w:rsid w:val="0054448C"/>
    <w:rsid w:val="0054718C"/>
    <w:rsid w:val="00547932"/>
    <w:rsid w:val="00551913"/>
    <w:rsid w:val="00554AA3"/>
    <w:rsid w:val="0055552B"/>
    <w:rsid w:val="00555AF8"/>
    <w:rsid w:val="00560006"/>
    <w:rsid w:val="005605DC"/>
    <w:rsid w:val="0056144E"/>
    <w:rsid w:val="00562BA3"/>
    <w:rsid w:val="005644F2"/>
    <w:rsid w:val="00566AD6"/>
    <w:rsid w:val="00571CD6"/>
    <w:rsid w:val="00572550"/>
    <w:rsid w:val="0057374A"/>
    <w:rsid w:val="00575667"/>
    <w:rsid w:val="0057646D"/>
    <w:rsid w:val="005834DB"/>
    <w:rsid w:val="00584BD4"/>
    <w:rsid w:val="0058507A"/>
    <w:rsid w:val="0059021D"/>
    <w:rsid w:val="00593048"/>
    <w:rsid w:val="00596A41"/>
    <w:rsid w:val="00597340"/>
    <w:rsid w:val="005A01E1"/>
    <w:rsid w:val="005A0C5C"/>
    <w:rsid w:val="005A1F83"/>
    <w:rsid w:val="005A3732"/>
    <w:rsid w:val="005A59B6"/>
    <w:rsid w:val="005A5F0A"/>
    <w:rsid w:val="005A672B"/>
    <w:rsid w:val="005A7201"/>
    <w:rsid w:val="005B32DA"/>
    <w:rsid w:val="005B50BE"/>
    <w:rsid w:val="005B5814"/>
    <w:rsid w:val="005B5EC4"/>
    <w:rsid w:val="005B78F7"/>
    <w:rsid w:val="005C11AD"/>
    <w:rsid w:val="005C3A61"/>
    <w:rsid w:val="005C400C"/>
    <w:rsid w:val="005C50D5"/>
    <w:rsid w:val="005C6DB4"/>
    <w:rsid w:val="005D0792"/>
    <w:rsid w:val="005D0ACD"/>
    <w:rsid w:val="005D1B42"/>
    <w:rsid w:val="005D51D6"/>
    <w:rsid w:val="005D7D99"/>
    <w:rsid w:val="005E162C"/>
    <w:rsid w:val="005F1ABF"/>
    <w:rsid w:val="005F2412"/>
    <w:rsid w:val="005F4808"/>
    <w:rsid w:val="005F66A8"/>
    <w:rsid w:val="005F693F"/>
    <w:rsid w:val="005F78B6"/>
    <w:rsid w:val="00602598"/>
    <w:rsid w:val="00602998"/>
    <w:rsid w:val="0061334B"/>
    <w:rsid w:val="00613E90"/>
    <w:rsid w:val="00617C6A"/>
    <w:rsid w:val="00623F9A"/>
    <w:rsid w:val="00625EE6"/>
    <w:rsid w:val="00634B74"/>
    <w:rsid w:val="00634CBB"/>
    <w:rsid w:val="00635C0F"/>
    <w:rsid w:val="00640BB4"/>
    <w:rsid w:val="00641E99"/>
    <w:rsid w:val="00642A68"/>
    <w:rsid w:val="006433B1"/>
    <w:rsid w:val="00645BAF"/>
    <w:rsid w:val="00646DE5"/>
    <w:rsid w:val="0064751F"/>
    <w:rsid w:val="006475F0"/>
    <w:rsid w:val="00652A5C"/>
    <w:rsid w:val="00655BE5"/>
    <w:rsid w:val="006564C9"/>
    <w:rsid w:val="00661113"/>
    <w:rsid w:val="006637A4"/>
    <w:rsid w:val="00666F2D"/>
    <w:rsid w:val="006702A5"/>
    <w:rsid w:val="006713B7"/>
    <w:rsid w:val="00673ADD"/>
    <w:rsid w:val="00674A6E"/>
    <w:rsid w:val="00674E31"/>
    <w:rsid w:val="00676F38"/>
    <w:rsid w:val="00677CD6"/>
    <w:rsid w:val="00681C8B"/>
    <w:rsid w:val="006821CE"/>
    <w:rsid w:val="0068326B"/>
    <w:rsid w:val="0068468E"/>
    <w:rsid w:val="0068658F"/>
    <w:rsid w:val="00687879"/>
    <w:rsid w:val="00687FF8"/>
    <w:rsid w:val="006914ED"/>
    <w:rsid w:val="006926D5"/>
    <w:rsid w:val="00693FBF"/>
    <w:rsid w:val="006A2AE4"/>
    <w:rsid w:val="006A2D84"/>
    <w:rsid w:val="006A47FB"/>
    <w:rsid w:val="006A58D5"/>
    <w:rsid w:val="006A5AA6"/>
    <w:rsid w:val="006A6FB1"/>
    <w:rsid w:val="006A7537"/>
    <w:rsid w:val="006A7DFE"/>
    <w:rsid w:val="006C3AAA"/>
    <w:rsid w:val="006C43BB"/>
    <w:rsid w:val="006C45BC"/>
    <w:rsid w:val="006C58ED"/>
    <w:rsid w:val="006D095B"/>
    <w:rsid w:val="006D0E5B"/>
    <w:rsid w:val="006D1510"/>
    <w:rsid w:val="006D5E70"/>
    <w:rsid w:val="006D6671"/>
    <w:rsid w:val="006E0A6F"/>
    <w:rsid w:val="006E16B0"/>
    <w:rsid w:val="006E16D9"/>
    <w:rsid w:val="006E2BFC"/>
    <w:rsid w:val="006E5362"/>
    <w:rsid w:val="006F0370"/>
    <w:rsid w:val="006F231B"/>
    <w:rsid w:val="006F3548"/>
    <w:rsid w:val="006F5608"/>
    <w:rsid w:val="007024A2"/>
    <w:rsid w:val="00703AA4"/>
    <w:rsid w:val="00704785"/>
    <w:rsid w:val="00705733"/>
    <w:rsid w:val="0070593A"/>
    <w:rsid w:val="00711698"/>
    <w:rsid w:val="00711FC3"/>
    <w:rsid w:val="00715070"/>
    <w:rsid w:val="00716D57"/>
    <w:rsid w:val="00720DC9"/>
    <w:rsid w:val="00721771"/>
    <w:rsid w:val="00722912"/>
    <w:rsid w:val="00723A46"/>
    <w:rsid w:val="00726F2A"/>
    <w:rsid w:val="00731A44"/>
    <w:rsid w:val="007333BF"/>
    <w:rsid w:val="00734BC1"/>
    <w:rsid w:val="007465AE"/>
    <w:rsid w:val="007465FB"/>
    <w:rsid w:val="0074703E"/>
    <w:rsid w:val="007478C7"/>
    <w:rsid w:val="00752030"/>
    <w:rsid w:val="00753816"/>
    <w:rsid w:val="00754D95"/>
    <w:rsid w:val="00760E89"/>
    <w:rsid w:val="007629BE"/>
    <w:rsid w:val="007629D9"/>
    <w:rsid w:val="00764646"/>
    <w:rsid w:val="00765F94"/>
    <w:rsid w:val="00766056"/>
    <w:rsid w:val="0076688C"/>
    <w:rsid w:val="007668F0"/>
    <w:rsid w:val="0076761A"/>
    <w:rsid w:val="00770250"/>
    <w:rsid w:val="00772A52"/>
    <w:rsid w:val="00772FCC"/>
    <w:rsid w:val="00773D31"/>
    <w:rsid w:val="00774CD1"/>
    <w:rsid w:val="00775E7D"/>
    <w:rsid w:val="007826DB"/>
    <w:rsid w:val="00784037"/>
    <w:rsid w:val="00786E73"/>
    <w:rsid w:val="007913B6"/>
    <w:rsid w:val="00791F04"/>
    <w:rsid w:val="00792189"/>
    <w:rsid w:val="0079291C"/>
    <w:rsid w:val="00795E9C"/>
    <w:rsid w:val="007A037D"/>
    <w:rsid w:val="007A05E0"/>
    <w:rsid w:val="007A17B5"/>
    <w:rsid w:val="007A2802"/>
    <w:rsid w:val="007A6978"/>
    <w:rsid w:val="007A7D9D"/>
    <w:rsid w:val="007A7FF7"/>
    <w:rsid w:val="007B3318"/>
    <w:rsid w:val="007B43E0"/>
    <w:rsid w:val="007B5AB8"/>
    <w:rsid w:val="007C1C25"/>
    <w:rsid w:val="007C54EC"/>
    <w:rsid w:val="007D01CC"/>
    <w:rsid w:val="007D0FD0"/>
    <w:rsid w:val="007D10BF"/>
    <w:rsid w:val="007D1346"/>
    <w:rsid w:val="007D1611"/>
    <w:rsid w:val="007D2188"/>
    <w:rsid w:val="007D3FCE"/>
    <w:rsid w:val="007D49CF"/>
    <w:rsid w:val="007D4D61"/>
    <w:rsid w:val="007D4DC1"/>
    <w:rsid w:val="007D6C56"/>
    <w:rsid w:val="007D78E0"/>
    <w:rsid w:val="007E03AC"/>
    <w:rsid w:val="007E3F41"/>
    <w:rsid w:val="007E4B28"/>
    <w:rsid w:val="007E5FD1"/>
    <w:rsid w:val="007F1304"/>
    <w:rsid w:val="007F143A"/>
    <w:rsid w:val="007F3C2B"/>
    <w:rsid w:val="007F4678"/>
    <w:rsid w:val="007F5668"/>
    <w:rsid w:val="007F5B69"/>
    <w:rsid w:val="008028BE"/>
    <w:rsid w:val="0080500F"/>
    <w:rsid w:val="00805AA4"/>
    <w:rsid w:val="00806EAB"/>
    <w:rsid w:val="008122C9"/>
    <w:rsid w:val="00813B96"/>
    <w:rsid w:val="00814E17"/>
    <w:rsid w:val="0082685B"/>
    <w:rsid w:val="00827AF2"/>
    <w:rsid w:val="008308B0"/>
    <w:rsid w:val="00834733"/>
    <w:rsid w:val="00835BDD"/>
    <w:rsid w:val="0083638D"/>
    <w:rsid w:val="00846AAE"/>
    <w:rsid w:val="0084736C"/>
    <w:rsid w:val="00847FD0"/>
    <w:rsid w:val="00850508"/>
    <w:rsid w:val="00850C33"/>
    <w:rsid w:val="00851F56"/>
    <w:rsid w:val="0085262E"/>
    <w:rsid w:val="008569AC"/>
    <w:rsid w:val="00856D15"/>
    <w:rsid w:val="008630F5"/>
    <w:rsid w:val="00864CAB"/>
    <w:rsid w:val="008678B8"/>
    <w:rsid w:val="00871E36"/>
    <w:rsid w:val="00872379"/>
    <w:rsid w:val="008771E9"/>
    <w:rsid w:val="00877D5C"/>
    <w:rsid w:val="00880AB6"/>
    <w:rsid w:val="0088149E"/>
    <w:rsid w:val="00883959"/>
    <w:rsid w:val="0088518F"/>
    <w:rsid w:val="00885A99"/>
    <w:rsid w:val="00885CD3"/>
    <w:rsid w:val="00886AD3"/>
    <w:rsid w:val="0089040C"/>
    <w:rsid w:val="008915B0"/>
    <w:rsid w:val="0089491E"/>
    <w:rsid w:val="00895E16"/>
    <w:rsid w:val="008A3724"/>
    <w:rsid w:val="008A44F0"/>
    <w:rsid w:val="008A768C"/>
    <w:rsid w:val="008B09AB"/>
    <w:rsid w:val="008B0EDC"/>
    <w:rsid w:val="008B2596"/>
    <w:rsid w:val="008B28AB"/>
    <w:rsid w:val="008B3996"/>
    <w:rsid w:val="008B4BAF"/>
    <w:rsid w:val="008B52EA"/>
    <w:rsid w:val="008C3738"/>
    <w:rsid w:val="008C4F32"/>
    <w:rsid w:val="008C5811"/>
    <w:rsid w:val="008C5B74"/>
    <w:rsid w:val="008C7E10"/>
    <w:rsid w:val="008D4FA7"/>
    <w:rsid w:val="008D68C5"/>
    <w:rsid w:val="008E572A"/>
    <w:rsid w:val="008F43AF"/>
    <w:rsid w:val="008F72D3"/>
    <w:rsid w:val="00903882"/>
    <w:rsid w:val="00903E77"/>
    <w:rsid w:val="00906299"/>
    <w:rsid w:val="009071D5"/>
    <w:rsid w:val="00910679"/>
    <w:rsid w:val="00910F4F"/>
    <w:rsid w:val="009175DE"/>
    <w:rsid w:val="00921229"/>
    <w:rsid w:val="0092208A"/>
    <w:rsid w:val="00923288"/>
    <w:rsid w:val="0092370A"/>
    <w:rsid w:val="00925E6F"/>
    <w:rsid w:val="00926CF2"/>
    <w:rsid w:val="00927D33"/>
    <w:rsid w:val="00931A3C"/>
    <w:rsid w:val="00933E8B"/>
    <w:rsid w:val="00934263"/>
    <w:rsid w:val="009343B0"/>
    <w:rsid w:val="00935BC7"/>
    <w:rsid w:val="00936343"/>
    <w:rsid w:val="00937103"/>
    <w:rsid w:val="009423C8"/>
    <w:rsid w:val="00942A64"/>
    <w:rsid w:val="00944EDB"/>
    <w:rsid w:val="00945EBB"/>
    <w:rsid w:val="009465BD"/>
    <w:rsid w:val="009472BB"/>
    <w:rsid w:val="00951326"/>
    <w:rsid w:val="009530F9"/>
    <w:rsid w:val="0095436B"/>
    <w:rsid w:val="0096016F"/>
    <w:rsid w:val="00960551"/>
    <w:rsid w:val="00960ACB"/>
    <w:rsid w:val="00960ADF"/>
    <w:rsid w:val="00963E50"/>
    <w:rsid w:val="0096573D"/>
    <w:rsid w:val="00966665"/>
    <w:rsid w:val="00971492"/>
    <w:rsid w:val="009740FE"/>
    <w:rsid w:val="00977462"/>
    <w:rsid w:val="00980284"/>
    <w:rsid w:val="0098065E"/>
    <w:rsid w:val="009859F6"/>
    <w:rsid w:val="00992B33"/>
    <w:rsid w:val="009940A0"/>
    <w:rsid w:val="009A195D"/>
    <w:rsid w:val="009A1B79"/>
    <w:rsid w:val="009A3237"/>
    <w:rsid w:val="009A7152"/>
    <w:rsid w:val="009A760B"/>
    <w:rsid w:val="009B4451"/>
    <w:rsid w:val="009B4E11"/>
    <w:rsid w:val="009B5744"/>
    <w:rsid w:val="009B5A9E"/>
    <w:rsid w:val="009B63DF"/>
    <w:rsid w:val="009C0020"/>
    <w:rsid w:val="009C123B"/>
    <w:rsid w:val="009C51AD"/>
    <w:rsid w:val="009C6367"/>
    <w:rsid w:val="009D176A"/>
    <w:rsid w:val="009D4D52"/>
    <w:rsid w:val="009D6263"/>
    <w:rsid w:val="009E1C0A"/>
    <w:rsid w:val="009E1F2D"/>
    <w:rsid w:val="009E5274"/>
    <w:rsid w:val="009E637D"/>
    <w:rsid w:val="009F1A8E"/>
    <w:rsid w:val="009F5397"/>
    <w:rsid w:val="009F5928"/>
    <w:rsid w:val="009F6BB2"/>
    <w:rsid w:val="009F7CBA"/>
    <w:rsid w:val="00A05B6C"/>
    <w:rsid w:val="00A05EF5"/>
    <w:rsid w:val="00A06F53"/>
    <w:rsid w:val="00A07239"/>
    <w:rsid w:val="00A11573"/>
    <w:rsid w:val="00A14414"/>
    <w:rsid w:val="00A149F4"/>
    <w:rsid w:val="00A14ACB"/>
    <w:rsid w:val="00A1600B"/>
    <w:rsid w:val="00A1779F"/>
    <w:rsid w:val="00A201F4"/>
    <w:rsid w:val="00A240AB"/>
    <w:rsid w:val="00A272F6"/>
    <w:rsid w:val="00A27450"/>
    <w:rsid w:val="00A30E32"/>
    <w:rsid w:val="00A37EAD"/>
    <w:rsid w:val="00A40232"/>
    <w:rsid w:val="00A412D6"/>
    <w:rsid w:val="00A41A9D"/>
    <w:rsid w:val="00A41FE0"/>
    <w:rsid w:val="00A43609"/>
    <w:rsid w:val="00A438F8"/>
    <w:rsid w:val="00A471A4"/>
    <w:rsid w:val="00A50A89"/>
    <w:rsid w:val="00A50DDA"/>
    <w:rsid w:val="00A54CF2"/>
    <w:rsid w:val="00A55AD0"/>
    <w:rsid w:val="00A56C0D"/>
    <w:rsid w:val="00A611DC"/>
    <w:rsid w:val="00A62C12"/>
    <w:rsid w:val="00A65A92"/>
    <w:rsid w:val="00A73453"/>
    <w:rsid w:val="00A76529"/>
    <w:rsid w:val="00A77157"/>
    <w:rsid w:val="00A778EE"/>
    <w:rsid w:val="00A83CC2"/>
    <w:rsid w:val="00A84E17"/>
    <w:rsid w:val="00A901CB"/>
    <w:rsid w:val="00A907D9"/>
    <w:rsid w:val="00A9470F"/>
    <w:rsid w:val="00A952AF"/>
    <w:rsid w:val="00A9616A"/>
    <w:rsid w:val="00A97A17"/>
    <w:rsid w:val="00AA7F9B"/>
    <w:rsid w:val="00AB0E08"/>
    <w:rsid w:val="00AB2B15"/>
    <w:rsid w:val="00AB4FF7"/>
    <w:rsid w:val="00AB6504"/>
    <w:rsid w:val="00AB7F4D"/>
    <w:rsid w:val="00AC050B"/>
    <w:rsid w:val="00AC16D7"/>
    <w:rsid w:val="00AC20C3"/>
    <w:rsid w:val="00AC2285"/>
    <w:rsid w:val="00AC3B0B"/>
    <w:rsid w:val="00AC4764"/>
    <w:rsid w:val="00AC6B57"/>
    <w:rsid w:val="00AC727F"/>
    <w:rsid w:val="00AD02F0"/>
    <w:rsid w:val="00AD1010"/>
    <w:rsid w:val="00AD1867"/>
    <w:rsid w:val="00AD320A"/>
    <w:rsid w:val="00AD4063"/>
    <w:rsid w:val="00AD6DD9"/>
    <w:rsid w:val="00AE03B9"/>
    <w:rsid w:val="00AE05D2"/>
    <w:rsid w:val="00AE13C5"/>
    <w:rsid w:val="00AE2BFF"/>
    <w:rsid w:val="00AE2CDF"/>
    <w:rsid w:val="00AE54C4"/>
    <w:rsid w:val="00AE71C7"/>
    <w:rsid w:val="00AF0B83"/>
    <w:rsid w:val="00AF4A80"/>
    <w:rsid w:val="00AF4D2E"/>
    <w:rsid w:val="00AF6CB4"/>
    <w:rsid w:val="00B03445"/>
    <w:rsid w:val="00B05214"/>
    <w:rsid w:val="00B05887"/>
    <w:rsid w:val="00B13367"/>
    <w:rsid w:val="00B137E8"/>
    <w:rsid w:val="00B15108"/>
    <w:rsid w:val="00B15197"/>
    <w:rsid w:val="00B15DFC"/>
    <w:rsid w:val="00B219E9"/>
    <w:rsid w:val="00B25854"/>
    <w:rsid w:val="00B33DE2"/>
    <w:rsid w:val="00B37B1E"/>
    <w:rsid w:val="00B412D2"/>
    <w:rsid w:val="00B41845"/>
    <w:rsid w:val="00B42530"/>
    <w:rsid w:val="00B429B9"/>
    <w:rsid w:val="00B430B9"/>
    <w:rsid w:val="00B4357B"/>
    <w:rsid w:val="00B435D0"/>
    <w:rsid w:val="00B515D3"/>
    <w:rsid w:val="00B52066"/>
    <w:rsid w:val="00B523A2"/>
    <w:rsid w:val="00B54066"/>
    <w:rsid w:val="00B54CCE"/>
    <w:rsid w:val="00B55E71"/>
    <w:rsid w:val="00B61147"/>
    <w:rsid w:val="00B62872"/>
    <w:rsid w:val="00B667FA"/>
    <w:rsid w:val="00B66A1A"/>
    <w:rsid w:val="00B66D57"/>
    <w:rsid w:val="00B70F2F"/>
    <w:rsid w:val="00B72860"/>
    <w:rsid w:val="00B7309D"/>
    <w:rsid w:val="00B73B16"/>
    <w:rsid w:val="00B7406F"/>
    <w:rsid w:val="00B74307"/>
    <w:rsid w:val="00B7753A"/>
    <w:rsid w:val="00B77936"/>
    <w:rsid w:val="00B812B6"/>
    <w:rsid w:val="00B82CC8"/>
    <w:rsid w:val="00B83DEE"/>
    <w:rsid w:val="00B87589"/>
    <w:rsid w:val="00B87E18"/>
    <w:rsid w:val="00B9164B"/>
    <w:rsid w:val="00B91F68"/>
    <w:rsid w:val="00B93850"/>
    <w:rsid w:val="00B950A3"/>
    <w:rsid w:val="00B95666"/>
    <w:rsid w:val="00B9581E"/>
    <w:rsid w:val="00BA21B1"/>
    <w:rsid w:val="00BA2EC9"/>
    <w:rsid w:val="00BA31A2"/>
    <w:rsid w:val="00BA3659"/>
    <w:rsid w:val="00BA51BE"/>
    <w:rsid w:val="00BB0307"/>
    <w:rsid w:val="00BB04C5"/>
    <w:rsid w:val="00BB18B3"/>
    <w:rsid w:val="00BB53B7"/>
    <w:rsid w:val="00BC17DB"/>
    <w:rsid w:val="00BC21FE"/>
    <w:rsid w:val="00BC254D"/>
    <w:rsid w:val="00BC5995"/>
    <w:rsid w:val="00BC7421"/>
    <w:rsid w:val="00BD1048"/>
    <w:rsid w:val="00BD5DFE"/>
    <w:rsid w:val="00BE1E5D"/>
    <w:rsid w:val="00BE53A6"/>
    <w:rsid w:val="00BF00D1"/>
    <w:rsid w:val="00BF0570"/>
    <w:rsid w:val="00BF086C"/>
    <w:rsid w:val="00BF2E98"/>
    <w:rsid w:val="00BF3B5B"/>
    <w:rsid w:val="00BF6973"/>
    <w:rsid w:val="00C000BA"/>
    <w:rsid w:val="00C03070"/>
    <w:rsid w:val="00C04AA3"/>
    <w:rsid w:val="00C0542D"/>
    <w:rsid w:val="00C07B05"/>
    <w:rsid w:val="00C10688"/>
    <w:rsid w:val="00C1201A"/>
    <w:rsid w:val="00C12434"/>
    <w:rsid w:val="00C153F6"/>
    <w:rsid w:val="00C16005"/>
    <w:rsid w:val="00C17E6C"/>
    <w:rsid w:val="00C218DA"/>
    <w:rsid w:val="00C21C8C"/>
    <w:rsid w:val="00C22615"/>
    <w:rsid w:val="00C24D1F"/>
    <w:rsid w:val="00C24EBF"/>
    <w:rsid w:val="00C30919"/>
    <w:rsid w:val="00C33F41"/>
    <w:rsid w:val="00C35760"/>
    <w:rsid w:val="00C363F6"/>
    <w:rsid w:val="00C437AC"/>
    <w:rsid w:val="00C46F88"/>
    <w:rsid w:val="00C53664"/>
    <w:rsid w:val="00C55727"/>
    <w:rsid w:val="00C655F9"/>
    <w:rsid w:val="00C7040B"/>
    <w:rsid w:val="00C7072E"/>
    <w:rsid w:val="00C7167F"/>
    <w:rsid w:val="00C71F58"/>
    <w:rsid w:val="00C71FA1"/>
    <w:rsid w:val="00C738BA"/>
    <w:rsid w:val="00C74D30"/>
    <w:rsid w:val="00C82B29"/>
    <w:rsid w:val="00C8303F"/>
    <w:rsid w:val="00C8552B"/>
    <w:rsid w:val="00C8668C"/>
    <w:rsid w:val="00C876A5"/>
    <w:rsid w:val="00C8779B"/>
    <w:rsid w:val="00C9031B"/>
    <w:rsid w:val="00C90A50"/>
    <w:rsid w:val="00C92557"/>
    <w:rsid w:val="00C94123"/>
    <w:rsid w:val="00C96C11"/>
    <w:rsid w:val="00C96C96"/>
    <w:rsid w:val="00C97095"/>
    <w:rsid w:val="00CA134C"/>
    <w:rsid w:val="00CA2826"/>
    <w:rsid w:val="00CA5187"/>
    <w:rsid w:val="00CA5E95"/>
    <w:rsid w:val="00CB0481"/>
    <w:rsid w:val="00CB25E8"/>
    <w:rsid w:val="00CB3B10"/>
    <w:rsid w:val="00CB3D05"/>
    <w:rsid w:val="00CB52AF"/>
    <w:rsid w:val="00CB616C"/>
    <w:rsid w:val="00CC0ED7"/>
    <w:rsid w:val="00CC7967"/>
    <w:rsid w:val="00CD2D79"/>
    <w:rsid w:val="00CD7309"/>
    <w:rsid w:val="00CE0CE1"/>
    <w:rsid w:val="00CE1416"/>
    <w:rsid w:val="00CE1D3F"/>
    <w:rsid w:val="00CE4DE5"/>
    <w:rsid w:val="00CE6E51"/>
    <w:rsid w:val="00CE7D1D"/>
    <w:rsid w:val="00CF0E5A"/>
    <w:rsid w:val="00CF27CA"/>
    <w:rsid w:val="00CF3FB0"/>
    <w:rsid w:val="00CF5A75"/>
    <w:rsid w:val="00CF6A5E"/>
    <w:rsid w:val="00CF6BB9"/>
    <w:rsid w:val="00D0054F"/>
    <w:rsid w:val="00D00D0B"/>
    <w:rsid w:val="00D01B36"/>
    <w:rsid w:val="00D01EFE"/>
    <w:rsid w:val="00D03B6F"/>
    <w:rsid w:val="00D06894"/>
    <w:rsid w:val="00D068D2"/>
    <w:rsid w:val="00D07169"/>
    <w:rsid w:val="00D07795"/>
    <w:rsid w:val="00D1094F"/>
    <w:rsid w:val="00D112B2"/>
    <w:rsid w:val="00D1330E"/>
    <w:rsid w:val="00D13352"/>
    <w:rsid w:val="00D15B4A"/>
    <w:rsid w:val="00D227AE"/>
    <w:rsid w:val="00D25233"/>
    <w:rsid w:val="00D2623C"/>
    <w:rsid w:val="00D278AD"/>
    <w:rsid w:val="00D32723"/>
    <w:rsid w:val="00D32772"/>
    <w:rsid w:val="00D33230"/>
    <w:rsid w:val="00D3380A"/>
    <w:rsid w:val="00D34FF3"/>
    <w:rsid w:val="00D40896"/>
    <w:rsid w:val="00D5055E"/>
    <w:rsid w:val="00D51987"/>
    <w:rsid w:val="00D5222A"/>
    <w:rsid w:val="00D5350E"/>
    <w:rsid w:val="00D53D17"/>
    <w:rsid w:val="00D54311"/>
    <w:rsid w:val="00D54F9D"/>
    <w:rsid w:val="00D555F3"/>
    <w:rsid w:val="00D56E30"/>
    <w:rsid w:val="00D57B7E"/>
    <w:rsid w:val="00D61644"/>
    <w:rsid w:val="00D640F2"/>
    <w:rsid w:val="00D7186B"/>
    <w:rsid w:val="00D71C0E"/>
    <w:rsid w:val="00D721BF"/>
    <w:rsid w:val="00D73263"/>
    <w:rsid w:val="00D77B0C"/>
    <w:rsid w:val="00D77B24"/>
    <w:rsid w:val="00D80385"/>
    <w:rsid w:val="00D85183"/>
    <w:rsid w:val="00D85E5A"/>
    <w:rsid w:val="00D86B98"/>
    <w:rsid w:val="00D927C7"/>
    <w:rsid w:val="00D954E1"/>
    <w:rsid w:val="00D95B5F"/>
    <w:rsid w:val="00DA0623"/>
    <w:rsid w:val="00DA1F6E"/>
    <w:rsid w:val="00DA3028"/>
    <w:rsid w:val="00DA3202"/>
    <w:rsid w:val="00DA66D5"/>
    <w:rsid w:val="00DA72F6"/>
    <w:rsid w:val="00DA797E"/>
    <w:rsid w:val="00DB071A"/>
    <w:rsid w:val="00DB0819"/>
    <w:rsid w:val="00DB24EE"/>
    <w:rsid w:val="00DB262B"/>
    <w:rsid w:val="00DC07E8"/>
    <w:rsid w:val="00DC0867"/>
    <w:rsid w:val="00DC2E59"/>
    <w:rsid w:val="00DC40CE"/>
    <w:rsid w:val="00DC63E9"/>
    <w:rsid w:val="00DD0553"/>
    <w:rsid w:val="00DD4698"/>
    <w:rsid w:val="00DD739A"/>
    <w:rsid w:val="00DE237D"/>
    <w:rsid w:val="00DE2F3C"/>
    <w:rsid w:val="00DF4580"/>
    <w:rsid w:val="00DF7BEE"/>
    <w:rsid w:val="00E003CE"/>
    <w:rsid w:val="00E02844"/>
    <w:rsid w:val="00E02D13"/>
    <w:rsid w:val="00E04076"/>
    <w:rsid w:val="00E05159"/>
    <w:rsid w:val="00E0539F"/>
    <w:rsid w:val="00E14DCE"/>
    <w:rsid w:val="00E175B2"/>
    <w:rsid w:val="00E2148B"/>
    <w:rsid w:val="00E21C7C"/>
    <w:rsid w:val="00E22BCF"/>
    <w:rsid w:val="00E238D6"/>
    <w:rsid w:val="00E277C8"/>
    <w:rsid w:val="00E309D4"/>
    <w:rsid w:val="00E35116"/>
    <w:rsid w:val="00E4006E"/>
    <w:rsid w:val="00E4164E"/>
    <w:rsid w:val="00E43E52"/>
    <w:rsid w:val="00E44BD3"/>
    <w:rsid w:val="00E4571E"/>
    <w:rsid w:val="00E45D62"/>
    <w:rsid w:val="00E514CF"/>
    <w:rsid w:val="00E54552"/>
    <w:rsid w:val="00E60CE6"/>
    <w:rsid w:val="00E643AB"/>
    <w:rsid w:val="00E64B93"/>
    <w:rsid w:val="00E71384"/>
    <w:rsid w:val="00E74DEC"/>
    <w:rsid w:val="00E751F3"/>
    <w:rsid w:val="00E75761"/>
    <w:rsid w:val="00E75FCA"/>
    <w:rsid w:val="00E86562"/>
    <w:rsid w:val="00E87982"/>
    <w:rsid w:val="00E87C3D"/>
    <w:rsid w:val="00E941D1"/>
    <w:rsid w:val="00E9587F"/>
    <w:rsid w:val="00E9750B"/>
    <w:rsid w:val="00EA0973"/>
    <w:rsid w:val="00EA23BE"/>
    <w:rsid w:val="00EA4755"/>
    <w:rsid w:val="00EA6B0F"/>
    <w:rsid w:val="00EA7746"/>
    <w:rsid w:val="00EB07D3"/>
    <w:rsid w:val="00EB0BA7"/>
    <w:rsid w:val="00EB13A9"/>
    <w:rsid w:val="00EB1B20"/>
    <w:rsid w:val="00EB3C9E"/>
    <w:rsid w:val="00EB3D27"/>
    <w:rsid w:val="00EB43F1"/>
    <w:rsid w:val="00EB5025"/>
    <w:rsid w:val="00EB71DE"/>
    <w:rsid w:val="00EB733E"/>
    <w:rsid w:val="00EC16FF"/>
    <w:rsid w:val="00EC187C"/>
    <w:rsid w:val="00EC32FE"/>
    <w:rsid w:val="00EC693F"/>
    <w:rsid w:val="00ED1330"/>
    <w:rsid w:val="00ED7428"/>
    <w:rsid w:val="00EE0177"/>
    <w:rsid w:val="00EE4D16"/>
    <w:rsid w:val="00EE666C"/>
    <w:rsid w:val="00EE6C45"/>
    <w:rsid w:val="00EE6C59"/>
    <w:rsid w:val="00EF03B1"/>
    <w:rsid w:val="00EF507D"/>
    <w:rsid w:val="00EF5B7F"/>
    <w:rsid w:val="00F01523"/>
    <w:rsid w:val="00F022DE"/>
    <w:rsid w:val="00F050E6"/>
    <w:rsid w:val="00F05F11"/>
    <w:rsid w:val="00F110F7"/>
    <w:rsid w:val="00F1306B"/>
    <w:rsid w:val="00F13387"/>
    <w:rsid w:val="00F163AE"/>
    <w:rsid w:val="00F2394B"/>
    <w:rsid w:val="00F301F6"/>
    <w:rsid w:val="00F32EBD"/>
    <w:rsid w:val="00F337CA"/>
    <w:rsid w:val="00F34280"/>
    <w:rsid w:val="00F370DB"/>
    <w:rsid w:val="00F40552"/>
    <w:rsid w:val="00F40A72"/>
    <w:rsid w:val="00F43181"/>
    <w:rsid w:val="00F47E95"/>
    <w:rsid w:val="00F5057E"/>
    <w:rsid w:val="00F52365"/>
    <w:rsid w:val="00F52E78"/>
    <w:rsid w:val="00F577B1"/>
    <w:rsid w:val="00F605F0"/>
    <w:rsid w:val="00F61059"/>
    <w:rsid w:val="00F616DC"/>
    <w:rsid w:val="00F66424"/>
    <w:rsid w:val="00F67693"/>
    <w:rsid w:val="00F676E3"/>
    <w:rsid w:val="00F67D25"/>
    <w:rsid w:val="00F702D7"/>
    <w:rsid w:val="00F7212F"/>
    <w:rsid w:val="00F76FB0"/>
    <w:rsid w:val="00F803FD"/>
    <w:rsid w:val="00F85B96"/>
    <w:rsid w:val="00F85C35"/>
    <w:rsid w:val="00F90366"/>
    <w:rsid w:val="00F93E85"/>
    <w:rsid w:val="00F964A0"/>
    <w:rsid w:val="00FA150A"/>
    <w:rsid w:val="00FA3936"/>
    <w:rsid w:val="00FA562D"/>
    <w:rsid w:val="00FA67ED"/>
    <w:rsid w:val="00FB2385"/>
    <w:rsid w:val="00FB35A8"/>
    <w:rsid w:val="00FB5865"/>
    <w:rsid w:val="00FB65C8"/>
    <w:rsid w:val="00FB6CAC"/>
    <w:rsid w:val="00FB7DB7"/>
    <w:rsid w:val="00FC5987"/>
    <w:rsid w:val="00FC64EA"/>
    <w:rsid w:val="00FC7FF2"/>
    <w:rsid w:val="00FD3D97"/>
    <w:rsid w:val="00FD4125"/>
    <w:rsid w:val="00FD79AA"/>
    <w:rsid w:val="00FE02F9"/>
    <w:rsid w:val="00FE2A8C"/>
    <w:rsid w:val="00FE6BEB"/>
    <w:rsid w:val="00FF0F51"/>
    <w:rsid w:val="00FF17E7"/>
    <w:rsid w:val="00FF1877"/>
    <w:rsid w:val="00FF1B37"/>
    <w:rsid w:val="00FF23D7"/>
    <w:rsid w:val="00FF3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772B"/>
  <w15:chartTrackingRefBased/>
  <w15:docId w15:val="{8AE0D5DC-6218-4BA3-916C-EE72F158A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35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E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E5A"/>
  </w:style>
  <w:style w:type="paragraph" w:styleId="Footer">
    <w:name w:val="footer"/>
    <w:basedOn w:val="Normal"/>
    <w:link w:val="FooterChar"/>
    <w:uiPriority w:val="99"/>
    <w:unhideWhenUsed/>
    <w:rsid w:val="00CF0E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E5A"/>
  </w:style>
  <w:style w:type="table" w:styleId="TableGrid">
    <w:name w:val="Table Grid"/>
    <w:basedOn w:val="TableNormal"/>
    <w:uiPriority w:val="39"/>
    <w:rsid w:val="00E975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2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7C7"/>
    <w:rPr>
      <w:rFonts w:ascii="Segoe UI" w:hAnsi="Segoe UI" w:cs="Segoe UI"/>
      <w:sz w:val="18"/>
      <w:szCs w:val="18"/>
    </w:rPr>
  </w:style>
  <w:style w:type="paragraph" w:styleId="ListParagraph">
    <w:name w:val="List Paragraph"/>
    <w:basedOn w:val="Normal"/>
    <w:uiPriority w:val="34"/>
    <w:qFormat/>
    <w:rsid w:val="00DA3202"/>
    <w:pPr>
      <w:ind w:left="720"/>
      <w:contextualSpacing/>
    </w:pPr>
  </w:style>
  <w:style w:type="character" w:styleId="CommentReference">
    <w:name w:val="annotation reference"/>
    <w:basedOn w:val="DefaultParagraphFont"/>
    <w:uiPriority w:val="99"/>
    <w:semiHidden/>
    <w:unhideWhenUsed/>
    <w:rsid w:val="00DA3202"/>
    <w:rPr>
      <w:sz w:val="16"/>
      <w:szCs w:val="16"/>
    </w:rPr>
  </w:style>
  <w:style w:type="paragraph" w:styleId="CommentText">
    <w:name w:val="annotation text"/>
    <w:basedOn w:val="Normal"/>
    <w:link w:val="CommentTextChar"/>
    <w:uiPriority w:val="99"/>
    <w:unhideWhenUsed/>
    <w:rsid w:val="00DA3202"/>
    <w:pPr>
      <w:spacing w:line="240" w:lineRule="auto"/>
    </w:pPr>
    <w:rPr>
      <w:sz w:val="20"/>
      <w:szCs w:val="20"/>
    </w:rPr>
  </w:style>
  <w:style w:type="character" w:customStyle="1" w:styleId="CommentTextChar">
    <w:name w:val="Comment Text Char"/>
    <w:basedOn w:val="DefaultParagraphFont"/>
    <w:link w:val="CommentText"/>
    <w:uiPriority w:val="99"/>
    <w:rsid w:val="00DA3202"/>
    <w:rPr>
      <w:sz w:val="20"/>
      <w:szCs w:val="20"/>
    </w:rPr>
  </w:style>
  <w:style w:type="paragraph" w:styleId="CommentSubject">
    <w:name w:val="annotation subject"/>
    <w:basedOn w:val="CommentText"/>
    <w:next w:val="CommentText"/>
    <w:link w:val="CommentSubjectChar"/>
    <w:uiPriority w:val="99"/>
    <w:semiHidden/>
    <w:unhideWhenUsed/>
    <w:rsid w:val="00640BB4"/>
    <w:rPr>
      <w:b/>
      <w:bCs/>
    </w:rPr>
  </w:style>
  <w:style w:type="character" w:customStyle="1" w:styleId="CommentSubjectChar">
    <w:name w:val="Comment Subject Char"/>
    <w:basedOn w:val="CommentTextChar"/>
    <w:link w:val="CommentSubject"/>
    <w:uiPriority w:val="99"/>
    <w:semiHidden/>
    <w:rsid w:val="00640BB4"/>
    <w:rPr>
      <w:b/>
      <w:bCs/>
      <w:sz w:val="20"/>
      <w:szCs w:val="20"/>
    </w:rPr>
  </w:style>
  <w:style w:type="paragraph" w:styleId="Revision">
    <w:name w:val="Revision"/>
    <w:hidden/>
    <w:uiPriority w:val="99"/>
    <w:semiHidden/>
    <w:rsid w:val="00640BB4"/>
    <w:pPr>
      <w:spacing w:after="0" w:line="240" w:lineRule="auto"/>
    </w:pPr>
  </w:style>
  <w:style w:type="character" w:customStyle="1" w:styleId="Heading1Char">
    <w:name w:val="Heading 1 Char"/>
    <w:basedOn w:val="DefaultParagraphFont"/>
    <w:link w:val="Heading1"/>
    <w:uiPriority w:val="9"/>
    <w:rsid w:val="00D1335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87BC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BC4"/>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87BC4"/>
    <w:rPr>
      <w:i/>
      <w:iCs/>
    </w:rPr>
  </w:style>
  <w:style w:type="paragraph" w:customStyle="1" w:styleId="xxmsonormal">
    <w:name w:val="x_xmsonormal"/>
    <w:basedOn w:val="Normal"/>
    <w:rsid w:val="00D721BF"/>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6805">
      <w:bodyDiv w:val="1"/>
      <w:marLeft w:val="0"/>
      <w:marRight w:val="0"/>
      <w:marTop w:val="0"/>
      <w:marBottom w:val="0"/>
      <w:divBdr>
        <w:top w:val="none" w:sz="0" w:space="0" w:color="auto"/>
        <w:left w:val="none" w:sz="0" w:space="0" w:color="auto"/>
        <w:bottom w:val="none" w:sz="0" w:space="0" w:color="auto"/>
        <w:right w:val="none" w:sz="0" w:space="0" w:color="auto"/>
      </w:divBdr>
    </w:div>
    <w:div w:id="619067674">
      <w:bodyDiv w:val="1"/>
      <w:marLeft w:val="0"/>
      <w:marRight w:val="0"/>
      <w:marTop w:val="0"/>
      <w:marBottom w:val="0"/>
      <w:divBdr>
        <w:top w:val="none" w:sz="0" w:space="0" w:color="auto"/>
        <w:left w:val="none" w:sz="0" w:space="0" w:color="auto"/>
        <w:bottom w:val="none" w:sz="0" w:space="0" w:color="auto"/>
        <w:right w:val="none" w:sz="0" w:space="0" w:color="auto"/>
      </w:divBdr>
    </w:div>
    <w:div w:id="63996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9A9B9-65E3-4675-8EFE-7AE8AD7B0929}">
  <ds:schemaRefs>
    <ds:schemaRef ds:uri="http://schemas.microsoft.com/sharepoint/v3/contenttype/forms"/>
  </ds:schemaRefs>
</ds:datastoreItem>
</file>

<file path=customXml/itemProps2.xml><?xml version="1.0" encoding="utf-8"?>
<ds:datastoreItem xmlns:ds="http://schemas.openxmlformats.org/officeDocument/2006/customXml" ds:itemID="{C0D4FE14-67A8-4DEE-99C7-F52BE1412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107808-2833-48FA-8420-64FFDD15C40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9</Pages>
  <Words>3556</Words>
  <Characters>20272</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Groves, Charles</dc:creator>
  <cp:keywords/>
  <dc:description/>
  <cp:lastModifiedBy>Falanga, Ron</cp:lastModifiedBy>
  <cp:revision>5</cp:revision>
  <cp:lastPrinted>2025-10-30T17:44:00Z</cp:lastPrinted>
  <dcterms:created xsi:type="dcterms:W3CDTF">2026-06-10T13:48:00Z</dcterms:created>
  <dcterms:modified xsi:type="dcterms:W3CDTF">2026-06-22T20:32:00Z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