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32D300FD" w:rsidR="00015C1C" w:rsidRDefault="00B62D34" w:rsidP="00BC5555">
      <w:pPr>
        <w:pStyle w:val="TOC1"/>
        <w:rPr>
          <w:b/>
        </w:rPr>
      </w:pPr>
      <w:r>
        <w:t>Solicitation</w:t>
      </w:r>
      <w:r w:rsidR="00015C1C" w:rsidRPr="00015C1C">
        <w:t xml:space="preserve"> Number:</w:t>
      </w:r>
      <w:r w:rsidR="00C875FA">
        <w:tab/>
      </w:r>
      <w:r w:rsidR="00FA784C">
        <w:rPr>
          <w:b/>
        </w:rPr>
        <w:fldChar w:fldCharType="begin">
          <w:ffData>
            <w:name w:val="BIDNUMBER"/>
            <w:enabled/>
            <w:calcOnExit w:val="0"/>
            <w:textInput>
              <w:default w:val="26-902"/>
              <w:format w:val="UPPERCASE"/>
            </w:textInput>
          </w:ffData>
        </w:fldChar>
      </w:r>
      <w:bookmarkStart w:id="0" w:name="BIDNUMBER"/>
      <w:r w:rsidR="00FA784C">
        <w:rPr>
          <w:b/>
        </w:rPr>
        <w:instrText xml:space="preserve"> FORMTEXT </w:instrText>
      </w:r>
      <w:r w:rsidR="00FA784C">
        <w:rPr>
          <w:b/>
        </w:rPr>
      </w:r>
      <w:r w:rsidR="00FA784C">
        <w:rPr>
          <w:b/>
        </w:rPr>
        <w:fldChar w:fldCharType="separate"/>
      </w:r>
      <w:r w:rsidR="00FA784C">
        <w:rPr>
          <w:b/>
          <w:noProof/>
        </w:rPr>
        <w:t>26-902</w:t>
      </w:r>
      <w:r w:rsidR="00FA784C">
        <w:rPr>
          <w:b/>
        </w:rPr>
        <w:fldChar w:fldCharType="end"/>
      </w:r>
      <w:bookmarkEnd w:id="0"/>
      <w:r w:rsidR="00015C1C" w:rsidRPr="00015C1C">
        <w:cr/>
      </w:r>
      <w:r w:rsidR="007951FB">
        <w:t>Solicitation</w:t>
      </w:r>
      <w:r w:rsidR="00015C1C" w:rsidRPr="00015C1C">
        <w:t xml:space="preserve"> Title:</w:t>
      </w:r>
      <w:r w:rsidR="00015C1C" w:rsidRPr="00015C1C">
        <w:tab/>
      </w:r>
      <w:r w:rsidR="00FA784C">
        <w:rPr>
          <w:b/>
        </w:rPr>
        <w:fldChar w:fldCharType="begin">
          <w:ffData>
            <w:name w:val="BIDNAME"/>
            <w:enabled/>
            <w:calcOnExit w:val="0"/>
            <w:textInput>
              <w:default w:val="MULTI-FAMILY DETACHED HOUSING"/>
              <w:format w:val="UPPERCASE"/>
            </w:textInput>
          </w:ffData>
        </w:fldChar>
      </w:r>
      <w:bookmarkStart w:id="1" w:name="BIDNAME"/>
      <w:r w:rsidR="00FA784C">
        <w:rPr>
          <w:b/>
        </w:rPr>
        <w:instrText xml:space="preserve"> FORMTEXT </w:instrText>
      </w:r>
      <w:r w:rsidR="00FA784C">
        <w:rPr>
          <w:b/>
        </w:rPr>
      </w:r>
      <w:r w:rsidR="00FA784C">
        <w:rPr>
          <w:b/>
        </w:rPr>
        <w:fldChar w:fldCharType="separate"/>
      </w:r>
      <w:r w:rsidR="00FA784C">
        <w:rPr>
          <w:b/>
          <w:noProof/>
        </w:rPr>
        <w:t>MULTI-FAMILY DETACHED HOUSING</w:t>
      </w:r>
      <w:r w:rsidR="00FA784C">
        <w:rPr>
          <w:b/>
        </w:rPr>
        <w:fldChar w:fldCharType="end"/>
      </w:r>
      <w:bookmarkEnd w:id="1"/>
      <w:r w:rsidR="00015C1C" w:rsidRPr="00015C1C">
        <w:cr/>
      </w:r>
      <w:r w:rsidR="00EF4569">
        <w:t>Last Day to Ask Questions:</w:t>
      </w:r>
      <w:r w:rsidR="00C875FA">
        <w:t xml:space="preserve">  </w:t>
      </w:r>
      <w:r w:rsidR="00FA784C">
        <w:rPr>
          <w:b/>
        </w:rPr>
        <w:fldChar w:fldCharType="begin">
          <w:ffData>
            <w:name w:val="LastDayquestions"/>
            <w:enabled/>
            <w:calcOnExit w:val="0"/>
            <w:textInput>
              <w:default w:val="02/27/2026"/>
            </w:textInput>
          </w:ffData>
        </w:fldChar>
      </w:r>
      <w:bookmarkStart w:id="2" w:name="LastDayquestions"/>
      <w:r w:rsidR="00FA784C">
        <w:rPr>
          <w:b/>
        </w:rPr>
        <w:instrText xml:space="preserve"> FORMTEXT </w:instrText>
      </w:r>
      <w:r w:rsidR="00FA784C">
        <w:rPr>
          <w:b/>
        </w:rPr>
      </w:r>
      <w:r w:rsidR="00FA784C">
        <w:rPr>
          <w:b/>
        </w:rPr>
        <w:fldChar w:fldCharType="separate"/>
      </w:r>
      <w:r w:rsidR="00FA784C">
        <w:rPr>
          <w:b/>
          <w:noProof/>
        </w:rPr>
        <w:t>02/27/2026</w:t>
      </w:r>
      <w:r w:rsidR="00FA784C">
        <w:rPr>
          <w:b/>
        </w:rPr>
        <w:fldChar w:fldCharType="end"/>
      </w:r>
      <w:bookmarkEnd w:id="2"/>
      <w:r w:rsidR="00015C1C" w:rsidRPr="00015C1C">
        <w:cr/>
        <w:t>CLOSING DATE:</w:t>
      </w:r>
      <w:r w:rsidR="00C875FA">
        <w:tab/>
      </w:r>
      <w:r w:rsidR="00FA784C">
        <w:rPr>
          <w:b/>
        </w:rPr>
        <w:fldChar w:fldCharType="begin">
          <w:ffData>
            <w:name w:val="ClosingDate"/>
            <w:enabled/>
            <w:calcOnExit w:val="0"/>
            <w:textInput>
              <w:default w:val="03/12/2026"/>
            </w:textInput>
          </w:ffData>
        </w:fldChar>
      </w:r>
      <w:bookmarkStart w:id="3" w:name="ClosingDate"/>
      <w:r w:rsidR="00FA784C">
        <w:rPr>
          <w:b/>
        </w:rPr>
        <w:instrText xml:space="preserve"> FORMTEXT </w:instrText>
      </w:r>
      <w:r w:rsidR="00FA784C">
        <w:rPr>
          <w:b/>
        </w:rPr>
      </w:r>
      <w:r w:rsidR="00FA784C">
        <w:rPr>
          <w:b/>
        </w:rPr>
        <w:fldChar w:fldCharType="separate"/>
      </w:r>
      <w:r w:rsidR="00FA784C">
        <w:rPr>
          <w:b/>
          <w:noProof/>
        </w:rPr>
        <w:t>03/12/2026</w:t>
      </w:r>
      <w:r w:rsidR="00FA784C">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2347D39D" w14:textId="4A389983" w:rsidR="00FA784C"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0936302" w:history="1">
            <w:r w:rsidR="00FA784C" w:rsidRPr="00D148F3">
              <w:rPr>
                <w:rStyle w:val="Hyperlink"/>
                <w:b/>
                <w:noProof/>
              </w:rPr>
              <w:t>1.0</w:t>
            </w:r>
            <w:r w:rsidR="00FA784C">
              <w:rPr>
                <w:rFonts w:asciiTheme="minorHAnsi" w:hAnsiTheme="minorHAnsi" w:cstheme="minorBidi"/>
                <w:noProof/>
                <w:kern w:val="2"/>
                <w14:ligatures w14:val="standardContextual"/>
              </w:rPr>
              <w:tab/>
            </w:r>
            <w:r w:rsidR="00FA784C" w:rsidRPr="00D148F3">
              <w:rPr>
                <w:rStyle w:val="Hyperlink"/>
                <w:b/>
                <w:noProof/>
              </w:rPr>
              <w:t>PURPOSE OF REQUEST SOLICITATION</w:t>
            </w:r>
            <w:r w:rsidR="00FA784C">
              <w:rPr>
                <w:noProof/>
                <w:webHidden/>
              </w:rPr>
              <w:tab/>
            </w:r>
            <w:r w:rsidR="00FA784C">
              <w:rPr>
                <w:noProof/>
                <w:webHidden/>
              </w:rPr>
              <w:fldChar w:fldCharType="begin"/>
            </w:r>
            <w:r w:rsidR="00FA784C">
              <w:rPr>
                <w:noProof/>
                <w:webHidden/>
              </w:rPr>
              <w:instrText xml:space="preserve"> PAGEREF _Toc220936302 \h </w:instrText>
            </w:r>
            <w:r w:rsidR="00FA784C">
              <w:rPr>
                <w:noProof/>
                <w:webHidden/>
              </w:rPr>
            </w:r>
            <w:r w:rsidR="00FA784C">
              <w:rPr>
                <w:noProof/>
                <w:webHidden/>
              </w:rPr>
              <w:fldChar w:fldCharType="separate"/>
            </w:r>
            <w:r w:rsidR="00FA784C">
              <w:rPr>
                <w:noProof/>
                <w:webHidden/>
              </w:rPr>
              <w:t>2</w:t>
            </w:r>
            <w:r w:rsidR="00FA784C">
              <w:rPr>
                <w:noProof/>
                <w:webHidden/>
              </w:rPr>
              <w:fldChar w:fldCharType="end"/>
            </w:r>
          </w:hyperlink>
        </w:p>
        <w:p w14:paraId="158DF8D1" w14:textId="00124C4F" w:rsidR="00FA784C" w:rsidRDefault="00FA784C">
          <w:pPr>
            <w:pStyle w:val="TOC1"/>
            <w:tabs>
              <w:tab w:val="left" w:pos="720"/>
              <w:tab w:val="right" w:leader="dot" w:pos="9800"/>
            </w:tabs>
            <w:rPr>
              <w:rFonts w:asciiTheme="minorHAnsi" w:hAnsiTheme="minorHAnsi" w:cstheme="minorBidi"/>
              <w:noProof/>
              <w:kern w:val="2"/>
              <w14:ligatures w14:val="standardContextual"/>
            </w:rPr>
          </w:pPr>
          <w:hyperlink w:anchor="_Toc220936303" w:history="1">
            <w:r w:rsidRPr="00D148F3">
              <w:rPr>
                <w:rStyle w:val="Hyperlink"/>
                <w:b/>
                <w:noProof/>
              </w:rPr>
              <w:t>2.0</w:t>
            </w:r>
            <w:r>
              <w:rPr>
                <w:rFonts w:asciiTheme="minorHAnsi" w:hAnsiTheme="minorHAnsi" w:cstheme="minorBidi"/>
                <w:noProof/>
                <w:kern w:val="2"/>
                <w14:ligatures w14:val="standardContextual"/>
              </w:rPr>
              <w:tab/>
            </w:r>
            <w:r w:rsidRPr="00D148F3">
              <w:rPr>
                <w:rStyle w:val="Hyperlink"/>
                <w:b/>
                <w:noProof/>
              </w:rPr>
              <w:t>EXHIBITS</w:t>
            </w:r>
            <w:r>
              <w:rPr>
                <w:noProof/>
                <w:webHidden/>
              </w:rPr>
              <w:tab/>
            </w:r>
            <w:r>
              <w:rPr>
                <w:noProof/>
                <w:webHidden/>
              </w:rPr>
              <w:fldChar w:fldCharType="begin"/>
            </w:r>
            <w:r>
              <w:rPr>
                <w:noProof/>
                <w:webHidden/>
              </w:rPr>
              <w:instrText xml:space="preserve"> PAGEREF _Toc220936303 \h </w:instrText>
            </w:r>
            <w:r>
              <w:rPr>
                <w:noProof/>
                <w:webHidden/>
              </w:rPr>
            </w:r>
            <w:r>
              <w:rPr>
                <w:noProof/>
                <w:webHidden/>
              </w:rPr>
              <w:fldChar w:fldCharType="separate"/>
            </w:r>
            <w:r>
              <w:rPr>
                <w:noProof/>
                <w:webHidden/>
              </w:rPr>
              <w:t>2</w:t>
            </w:r>
            <w:r>
              <w:rPr>
                <w:noProof/>
                <w:webHidden/>
              </w:rPr>
              <w:fldChar w:fldCharType="end"/>
            </w:r>
          </w:hyperlink>
        </w:p>
        <w:p w14:paraId="028F280C" w14:textId="599D78EB" w:rsidR="00FA784C" w:rsidRDefault="00FA784C">
          <w:pPr>
            <w:pStyle w:val="TOC1"/>
            <w:tabs>
              <w:tab w:val="left" w:pos="720"/>
              <w:tab w:val="right" w:leader="dot" w:pos="9800"/>
            </w:tabs>
            <w:rPr>
              <w:rFonts w:asciiTheme="minorHAnsi" w:hAnsiTheme="minorHAnsi" w:cstheme="minorBidi"/>
              <w:noProof/>
              <w:kern w:val="2"/>
              <w14:ligatures w14:val="standardContextual"/>
            </w:rPr>
          </w:pPr>
          <w:hyperlink w:anchor="_Toc220936304" w:history="1">
            <w:r w:rsidRPr="00D148F3">
              <w:rPr>
                <w:rStyle w:val="Hyperlink"/>
                <w:b/>
                <w:noProof/>
              </w:rPr>
              <w:t>3.0</w:t>
            </w:r>
            <w:r>
              <w:rPr>
                <w:rFonts w:asciiTheme="minorHAnsi" w:hAnsiTheme="minorHAnsi" w:cstheme="minorBidi"/>
                <w:noProof/>
                <w:kern w:val="2"/>
                <w14:ligatures w14:val="standardContextual"/>
              </w:rPr>
              <w:tab/>
            </w:r>
            <w:r w:rsidRPr="00D148F3">
              <w:rPr>
                <w:rStyle w:val="Hyperlink"/>
                <w:b/>
                <w:noProof/>
              </w:rPr>
              <w:t>ATTACHMENTS</w:t>
            </w:r>
            <w:r>
              <w:rPr>
                <w:noProof/>
                <w:webHidden/>
              </w:rPr>
              <w:tab/>
            </w:r>
            <w:r>
              <w:rPr>
                <w:noProof/>
                <w:webHidden/>
              </w:rPr>
              <w:fldChar w:fldCharType="begin"/>
            </w:r>
            <w:r>
              <w:rPr>
                <w:noProof/>
                <w:webHidden/>
              </w:rPr>
              <w:instrText xml:space="preserve"> PAGEREF _Toc220936304 \h </w:instrText>
            </w:r>
            <w:r>
              <w:rPr>
                <w:noProof/>
                <w:webHidden/>
              </w:rPr>
            </w:r>
            <w:r>
              <w:rPr>
                <w:noProof/>
                <w:webHidden/>
              </w:rPr>
              <w:fldChar w:fldCharType="separate"/>
            </w:r>
            <w:r>
              <w:rPr>
                <w:noProof/>
                <w:webHidden/>
              </w:rPr>
              <w:t>2</w:t>
            </w:r>
            <w:r>
              <w:rPr>
                <w:noProof/>
                <w:webHidden/>
              </w:rPr>
              <w:fldChar w:fldCharType="end"/>
            </w:r>
          </w:hyperlink>
        </w:p>
        <w:p w14:paraId="48FFF7BA" w14:textId="484020C4" w:rsidR="00FA784C" w:rsidRDefault="00FA784C">
          <w:pPr>
            <w:pStyle w:val="TOC1"/>
            <w:tabs>
              <w:tab w:val="left" w:pos="720"/>
              <w:tab w:val="right" w:leader="dot" w:pos="9800"/>
            </w:tabs>
            <w:rPr>
              <w:rFonts w:asciiTheme="minorHAnsi" w:hAnsiTheme="minorHAnsi" w:cstheme="minorBidi"/>
              <w:noProof/>
              <w:kern w:val="2"/>
              <w14:ligatures w14:val="standardContextual"/>
            </w:rPr>
          </w:pPr>
          <w:hyperlink w:anchor="_Toc220936305" w:history="1">
            <w:r w:rsidRPr="00D148F3">
              <w:rPr>
                <w:rStyle w:val="Hyperlink"/>
                <w:b/>
                <w:noProof/>
              </w:rPr>
              <w:t>4.0</w:t>
            </w:r>
            <w:r>
              <w:rPr>
                <w:rFonts w:asciiTheme="minorHAnsi" w:hAnsiTheme="minorHAnsi" w:cstheme="minorBidi"/>
                <w:noProof/>
                <w:kern w:val="2"/>
                <w14:ligatures w14:val="standardContextual"/>
              </w:rPr>
              <w:tab/>
            </w:r>
            <w:r w:rsidRPr="00D148F3">
              <w:rPr>
                <w:rStyle w:val="Hyperlink"/>
                <w:b/>
                <w:noProof/>
              </w:rPr>
              <w:t>POINT OF CONTACT</w:t>
            </w:r>
            <w:r>
              <w:rPr>
                <w:noProof/>
                <w:webHidden/>
              </w:rPr>
              <w:tab/>
            </w:r>
            <w:r>
              <w:rPr>
                <w:noProof/>
                <w:webHidden/>
              </w:rPr>
              <w:fldChar w:fldCharType="begin"/>
            </w:r>
            <w:r>
              <w:rPr>
                <w:noProof/>
                <w:webHidden/>
              </w:rPr>
              <w:instrText xml:space="preserve"> PAGEREF _Toc220936305 \h </w:instrText>
            </w:r>
            <w:r>
              <w:rPr>
                <w:noProof/>
                <w:webHidden/>
              </w:rPr>
            </w:r>
            <w:r>
              <w:rPr>
                <w:noProof/>
                <w:webHidden/>
              </w:rPr>
              <w:fldChar w:fldCharType="separate"/>
            </w:r>
            <w:r>
              <w:rPr>
                <w:noProof/>
                <w:webHidden/>
              </w:rPr>
              <w:t>2</w:t>
            </w:r>
            <w:r>
              <w:rPr>
                <w:noProof/>
                <w:webHidden/>
              </w:rPr>
              <w:fldChar w:fldCharType="end"/>
            </w:r>
          </w:hyperlink>
        </w:p>
        <w:p w14:paraId="1ECF6A39" w14:textId="30D70108" w:rsidR="00FA784C" w:rsidRDefault="00FA784C">
          <w:pPr>
            <w:pStyle w:val="TOC1"/>
            <w:tabs>
              <w:tab w:val="left" w:pos="720"/>
              <w:tab w:val="right" w:leader="dot" w:pos="9800"/>
            </w:tabs>
            <w:rPr>
              <w:rFonts w:asciiTheme="minorHAnsi" w:hAnsiTheme="minorHAnsi" w:cstheme="minorBidi"/>
              <w:noProof/>
              <w:kern w:val="2"/>
              <w14:ligatures w14:val="standardContextual"/>
            </w:rPr>
          </w:pPr>
          <w:hyperlink w:anchor="_Toc220936306" w:history="1">
            <w:r w:rsidRPr="00D148F3">
              <w:rPr>
                <w:rStyle w:val="Hyperlink"/>
                <w:b/>
                <w:noProof/>
              </w:rPr>
              <w:t>5.0</w:t>
            </w:r>
            <w:r>
              <w:rPr>
                <w:rFonts w:asciiTheme="minorHAnsi" w:hAnsiTheme="minorHAnsi" w:cstheme="minorBidi"/>
                <w:noProof/>
                <w:kern w:val="2"/>
                <w14:ligatures w14:val="standardContextual"/>
              </w:rPr>
              <w:tab/>
            </w:r>
            <w:r w:rsidRPr="00D148F3">
              <w:rPr>
                <w:rStyle w:val="Hyperlink"/>
                <w:b/>
                <w:noProof/>
              </w:rPr>
              <w:t>PRE-PROPOSAL CONFERENCE</w:t>
            </w:r>
            <w:r>
              <w:rPr>
                <w:noProof/>
                <w:webHidden/>
              </w:rPr>
              <w:tab/>
            </w:r>
            <w:r>
              <w:rPr>
                <w:noProof/>
                <w:webHidden/>
              </w:rPr>
              <w:fldChar w:fldCharType="begin"/>
            </w:r>
            <w:r>
              <w:rPr>
                <w:noProof/>
                <w:webHidden/>
              </w:rPr>
              <w:instrText xml:space="preserve"> PAGEREF _Toc220936306 \h </w:instrText>
            </w:r>
            <w:r>
              <w:rPr>
                <w:noProof/>
                <w:webHidden/>
              </w:rPr>
            </w:r>
            <w:r>
              <w:rPr>
                <w:noProof/>
                <w:webHidden/>
              </w:rPr>
              <w:fldChar w:fldCharType="separate"/>
            </w:r>
            <w:r>
              <w:rPr>
                <w:noProof/>
                <w:webHidden/>
              </w:rPr>
              <w:t>2</w:t>
            </w:r>
            <w:r>
              <w:rPr>
                <w:noProof/>
                <w:webHidden/>
              </w:rPr>
              <w:fldChar w:fldCharType="end"/>
            </w:r>
          </w:hyperlink>
        </w:p>
        <w:p w14:paraId="162ADA69" w14:textId="54B04310" w:rsidR="00FA784C" w:rsidRDefault="00FA784C">
          <w:pPr>
            <w:pStyle w:val="TOC1"/>
            <w:tabs>
              <w:tab w:val="left" w:pos="720"/>
              <w:tab w:val="right" w:leader="dot" w:pos="9800"/>
            </w:tabs>
            <w:rPr>
              <w:rFonts w:asciiTheme="minorHAnsi" w:hAnsiTheme="minorHAnsi" w:cstheme="minorBidi"/>
              <w:noProof/>
              <w:kern w:val="2"/>
              <w14:ligatures w14:val="standardContextual"/>
            </w:rPr>
          </w:pPr>
          <w:hyperlink w:anchor="_Toc220936307" w:history="1">
            <w:r w:rsidRPr="00D148F3">
              <w:rPr>
                <w:rStyle w:val="Hyperlink"/>
                <w:b/>
                <w:noProof/>
              </w:rPr>
              <w:t>6.0</w:t>
            </w:r>
            <w:r>
              <w:rPr>
                <w:rFonts w:asciiTheme="minorHAnsi" w:hAnsiTheme="minorHAnsi" w:cstheme="minorBidi"/>
                <w:noProof/>
                <w:kern w:val="2"/>
                <w14:ligatures w14:val="standardContextual"/>
              </w:rPr>
              <w:tab/>
            </w:r>
            <w:r w:rsidRPr="00D148F3">
              <w:rPr>
                <w:rStyle w:val="Hyperlink"/>
                <w:b/>
                <w:noProof/>
              </w:rPr>
              <w:t>QUESTIONS, EXCEPTIONS, AND ADDENDA</w:t>
            </w:r>
            <w:r>
              <w:rPr>
                <w:noProof/>
                <w:webHidden/>
              </w:rPr>
              <w:tab/>
            </w:r>
            <w:r>
              <w:rPr>
                <w:noProof/>
                <w:webHidden/>
              </w:rPr>
              <w:fldChar w:fldCharType="begin"/>
            </w:r>
            <w:r>
              <w:rPr>
                <w:noProof/>
                <w:webHidden/>
              </w:rPr>
              <w:instrText xml:space="preserve"> PAGEREF _Toc220936307 \h </w:instrText>
            </w:r>
            <w:r>
              <w:rPr>
                <w:noProof/>
                <w:webHidden/>
              </w:rPr>
            </w:r>
            <w:r>
              <w:rPr>
                <w:noProof/>
                <w:webHidden/>
              </w:rPr>
              <w:fldChar w:fldCharType="separate"/>
            </w:r>
            <w:r>
              <w:rPr>
                <w:noProof/>
                <w:webHidden/>
              </w:rPr>
              <w:t>3</w:t>
            </w:r>
            <w:r>
              <w:rPr>
                <w:noProof/>
                <w:webHidden/>
              </w:rPr>
              <w:fldChar w:fldCharType="end"/>
            </w:r>
          </w:hyperlink>
        </w:p>
        <w:p w14:paraId="0509AF7C" w14:textId="52077DC4" w:rsidR="00FA784C" w:rsidRDefault="00FA784C">
          <w:pPr>
            <w:pStyle w:val="TOC1"/>
            <w:tabs>
              <w:tab w:val="left" w:pos="720"/>
              <w:tab w:val="right" w:leader="dot" w:pos="9800"/>
            </w:tabs>
            <w:rPr>
              <w:rFonts w:asciiTheme="minorHAnsi" w:hAnsiTheme="minorHAnsi" w:cstheme="minorBidi"/>
              <w:noProof/>
              <w:kern w:val="2"/>
              <w14:ligatures w14:val="standardContextual"/>
            </w:rPr>
          </w:pPr>
          <w:hyperlink w:anchor="_Toc220936308" w:history="1">
            <w:r w:rsidRPr="00D148F3">
              <w:rPr>
                <w:rStyle w:val="Hyperlink"/>
                <w:b/>
                <w:noProof/>
              </w:rPr>
              <w:t>7.0</w:t>
            </w:r>
            <w:r>
              <w:rPr>
                <w:rFonts w:asciiTheme="minorHAnsi" w:hAnsiTheme="minorHAnsi" w:cstheme="minorBidi"/>
                <w:noProof/>
                <w:kern w:val="2"/>
                <w14:ligatures w14:val="standardContextual"/>
              </w:rPr>
              <w:tab/>
            </w:r>
            <w:r w:rsidRPr="00D148F3">
              <w:rPr>
                <w:rStyle w:val="Hyperlink"/>
                <w:b/>
                <w:noProof/>
              </w:rPr>
              <w:t>METHOD OF AWARD</w:t>
            </w:r>
            <w:r>
              <w:rPr>
                <w:noProof/>
                <w:webHidden/>
              </w:rPr>
              <w:tab/>
            </w:r>
            <w:r>
              <w:rPr>
                <w:noProof/>
                <w:webHidden/>
              </w:rPr>
              <w:fldChar w:fldCharType="begin"/>
            </w:r>
            <w:r>
              <w:rPr>
                <w:noProof/>
                <w:webHidden/>
              </w:rPr>
              <w:instrText xml:space="preserve"> PAGEREF _Toc220936308 \h </w:instrText>
            </w:r>
            <w:r>
              <w:rPr>
                <w:noProof/>
                <w:webHidden/>
              </w:rPr>
            </w:r>
            <w:r>
              <w:rPr>
                <w:noProof/>
                <w:webHidden/>
              </w:rPr>
              <w:fldChar w:fldCharType="separate"/>
            </w:r>
            <w:r>
              <w:rPr>
                <w:noProof/>
                <w:webHidden/>
              </w:rPr>
              <w:t>3</w:t>
            </w:r>
            <w:r>
              <w:rPr>
                <w:noProof/>
                <w:webHidden/>
              </w:rPr>
              <w:fldChar w:fldCharType="end"/>
            </w:r>
          </w:hyperlink>
        </w:p>
        <w:p w14:paraId="5F9DEA82" w14:textId="73582B62" w:rsidR="00FA784C" w:rsidRDefault="00FA784C">
          <w:pPr>
            <w:pStyle w:val="TOC1"/>
            <w:tabs>
              <w:tab w:val="left" w:pos="720"/>
              <w:tab w:val="right" w:leader="dot" w:pos="9800"/>
            </w:tabs>
            <w:rPr>
              <w:rFonts w:asciiTheme="minorHAnsi" w:hAnsiTheme="minorHAnsi" w:cstheme="minorBidi"/>
              <w:noProof/>
              <w:kern w:val="2"/>
              <w14:ligatures w14:val="standardContextual"/>
            </w:rPr>
          </w:pPr>
          <w:hyperlink w:anchor="_Toc220936309" w:history="1">
            <w:r w:rsidRPr="00D148F3">
              <w:rPr>
                <w:rStyle w:val="Hyperlink"/>
                <w:b/>
                <w:noProof/>
              </w:rPr>
              <w:t>8.0</w:t>
            </w:r>
            <w:r>
              <w:rPr>
                <w:rFonts w:asciiTheme="minorHAnsi" w:hAnsiTheme="minorHAnsi" w:cstheme="minorBidi"/>
                <w:noProof/>
                <w:kern w:val="2"/>
                <w14:ligatures w14:val="standardContextual"/>
              </w:rPr>
              <w:tab/>
            </w:r>
            <w:r w:rsidRPr="00D148F3">
              <w:rPr>
                <w:rStyle w:val="Hyperlink"/>
                <w:b/>
                <w:noProof/>
              </w:rPr>
              <w:t>DELIVERY AND SUBMITTAL REQUIREMENTS</w:t>
            </w:r>
            <w:r>
              <w:rPr>
                <w:noProof/>
                <w:webHidden/>
              </w:rPr>
              <w:tab/>
            </w:r>
            <w:r>
              <w:rPr>
                <w:noProof/>
                <w:webHidden/>
              </w:rPr>
              <w:fldChar w:fldCharType="begin"/>
            </w:r>
            <w:r>
              <w:rPr>
                <w:noProof/>
                <w:webHidden/>
              </w:rPr>
              <w:instrText xml:space="preserve"> PAGEREF _Toc220936309 \h </w:instrText>
            </w:r>
            <w:r>
              <w:rPr>
                <w:noProof/>
                <w:webHidden/>
              </w:rPr>
            </w:r>
            <w:r>
              <w:rPr>
                <w:noProof/>
                <w:webHidden/>
              </w:rPr>
              <w:fldChar w:fldCharType="separate"/>
            </w:r>
            <w:r>
              <w:rPr>
                <w:noProof/>
                <w:webHidden/>
              </w:rPr>
              <w:t>4</w:t>
            </w:r>
            <w:r>
              <w:rPr>
                <w:noProof/>
                <w:webHidden/>
              </w:rPr>
              <w:fldChar w:fldCharType="end"/>
            </w:r>
          </w:hyperlink>
        </w:p>
        <w:p w14:paraId="483A5B7C" w14:textId="4E46B9E9" w:rsidR="00FA784C" w:rsidRDefault="00FA784C">
          <w:pPr>
            <w:pStyle w:val="TOC1"/>
            <w:tabs>
              <w:tab w:val="left" w:pos="720"/>
              <w:tab w:val="right" w:leader="dot" w:pos="9800"/>
            </w:tabs>
            <w:rPr>
              <w:rFonts w:asciiTheme="minorHAnsi" w:hAnsiTheme="minorHAnsi" w:cstheme="minorBidi"/>
              <w:noProof/>
              <w:kern w:val="2"/>
              <w14:ligatures w14:val="standardContextual"/>
            </w:rPr>
          </w:pPr>
          <w:hyperlink w:anchor="_Toc220936310" w:history="1">
            <w:r w:rsidRPr="00D148F3">
              <w:rPr>
                <w:rStyle w:val="Hyperlink"/>
                <w:b/>
                <w:noProof/>
              </w:rPr>
              <w:t>9.0</w:t>
            </w:r>
            <w:r>
              <w:rPr>
                <w:rFonts w:asciiTheme="minorHAnsi" w:hAnsiTheme="minorHAnsi" w:cstheme="minorBidi"/>
                <w:noProof/>
                <w:kern w:val="2"/>
                <w14:ligatures w14:val="standardContextual"/>
              </w:rPr>
              <w:tab/>
            </w:r>
            <w:r w:rsidRPr="00D148F3">
              <w:rPr>
                <w:rStyle w:val="Hyperlink"/>
                <w:b/>
                <w:noProof/>
              </w:rPr>
              <w:t>PRESENTATIONS/ POST-DISCUSSIONS</w:t>
            </w:r>
            <w:r>
              <w:rPr>
                <w:noProof/>
                <w:webHidden/>
              </w:rPr>
              <w:tab/>
            </w:r>
            <w:r>
              <w:rPr>
                <w:noProof/>
                <w:webHidden/>
              </w:rPr>
              <w:fldChar w:fldCharType="begin"/>
            </w:r>
            <w:r>
              <w:rPr>
                <w:noProof/>
                <w:webHidden/>
              </w:rPr>
              <w:instrText xml:space="preserve"> PAGEREF _Toc220936310 \h </w:instrText>
            </w:r>
            <w:r>
              <w:rPr>
                <w:noProof/>
                <w:webHidden/>
              </w:rPr>
            </w:r>
            <w:r>
              <w:rPr>
                <w:noProof/>
                <w:webHidden/>
              </w:rPr>
              <w:fldChar w:fldCharType="separate"/>
            </w:r>
            <w:r>
              <w:rPr>
                <w:noProof/>
                <w:webHidden/>
              </w:rPr>
              <w:t>5</w:t>
            </w:r>
            <w:r>
              <w:rPr>
                <w:noProof/>
                <w:webHidden/>
              </w:rPr>
              <w:fldChar w:fldCharType="end"/>
            </w:r>
          </w:hyperlink>
        </w:p>
        <w:p w14:paraId="66422328" w14:textId="01D49139"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A84C57">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20936302"/>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45FE0CFC"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FA784C">
        <w:rPr>
          <w:b/>
          <w:noProof/>
        </w:rPr>
        <w:t>MULTI-FAMILY DETACHED HOUSING</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w:t>
      </w:r>
      <w:r w:rsidR="00726B04" w:rsidRPr="00B36C79">
        <w:t>is</w:t>
      </w:r>
      <w:r w:rsidR="00726B04" w:rsidRPr="008F613B">
        <w:rPr>
          <w:color w:val="7030A0"/>
        </w:rPr>
        <w:t xml:space="preserve"> </w:t>
      </w:r>
      <w:r w:rsidR="00726B04">
        <w:t xml:space="preserve">posted exclusively on the official County website </w:t>
      </w:r>
      <w:hyperlink r:id="rId9" w:history="1">
        <w:r w:rsidR="00726B04" w:rsidRPr="0090692B">
          <w:rPr>
            <w:rStyle w:val="Hyperlink"/>
          </w:rPr>
          <w:t>https://lakecountyfl.gov/procurement-services</w:t>
        </w:r>
      </w:hyperlink>
      <w:r w:rsidR="00726B04">
        <w:t xml:space="preserve">. </w:t>
      </w:r>
    </w:p>
    <w:p w14:paraId="05AA8CC3" w14:textId="6AAE64A5" w:rsidR="00D10667" w:rsidRPr="00EA61BF" w:rsidRDefault="00EA61BF" w:rsidP="00A84C57">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20936303"/>
      <w:r w:rsidRPr="00EA61BF">
        <w:rPr>
          <w:rFonts w:ascii="Times New Roman" w:hAnsi="Times New Roman" w:cs="Times New Roman"/>
          <w:b/>
          <w:color w:val="auto"/>
          <w:sz w:val="24"/>
          <w:szCs w:val="24"/>
        </w:rPr>
        <w:t>EXHIBITS</w:t>
      </w:r>
      <w:bookmarkEnd w:id="7"/>
    </w:p>
    <w:p w14:paraId="4AB78A74" w14:textId="77777777" w:rsidR="00FA784C" w:rsidRPr="00EA61BF" w:rsidRDefault="00FA784C" w:rsidP="00FA784C">
      <w:pPr>
        <w:widowControl w:val="0"/>
        <w:tabs>
          <w:tab w:val="left" w:pos="1080"/>
        </w:tabs>
        <w:spacing w:after="40" w:line="240" w:lineRule="auto"/>
        <w:ind w:left="1080" w:hanging="720"/>
        <w:contextualSpacing/>
      </w:pPr>
      <w:bookmarkStart w:id="8" w:name="_Toc220936304"/>
      <w:r w:rsidRPr="00EA61BF">
        <w:t>Exhibit A – Scope of Work</w:t>
      </w:r>
    </w:p>
    <w:p w14:paraId="7E4758E2" w14:textId="77777777" w:rsidR="00FA784C" w:rsidRDefault="00FA784C" w:rsidP="00FA784C">
      <w:pPr>
        <w:widowControl w:val="0"/>
        <w:tabs>
          <w:tab w:val="left" w:pos="1080"/>
        </w:tabs>
        <w:spacing w:after="40" w:line="240" w:lineRule="auto"/>
        <w:ind w:left="1080" w:hanging="720"/>
        <w:contextualSpacing/>
      </w:pPr>
      <w:r w:rsidRPr="00EA61BF">
        <w:t>Exhibit B – Insurance Requirements</w:t>
      </w:r>
    </w:p>
    <w:p w14:paraId="1229C0A7" w14:textId="77777777" w:rsidR="00FA784C" w:rsidRDefault="00FA784C" w:rsidP="00FA784C">
      <w:pPr>
        <w:widowControl w:val="0"/>
        <w:tabs>
          <w:tab w:val="left" w:pos="1080"/>
        </w:tabs>
        <w:spacing w:after="40" w:line="240" w:lineRule="auto"/>
        <w:ind w:left="1080" w:right="-630" w:hanging="720"/>
        <w:contextualSpacing/>
        <w:rPr>
          <w:rStyle w:val="Hyperlink"/>
          <w:color w:val="000000" w:themeColor="text1"/>
          <w:u w:val="none"/>
        </w:rPr>
      </w:pPr>
      <w:r>
        <w:t xml:space="preserve">Exhibit C – </w:t>
      </w:r>
      <w:bookmarkStart w:id="9" w:name="_Hlk90019140"/>
      <w:bookmarkStart w:id="10" w:name="_Hlk80191499"/>
      <w:r w:rsidRPr="00CB3B12">
        <w:t>General Terms and Conditions for Lake County Florida</w:t>
      </w:r>
      <w:r>
        <w:t xml:space="preserve"> </w:t>
      </w:r>
      <w:r w:rsidRPr="00022B0A">
        <w:rPr>
          <w:rStyle w:val="Hyperlink"/>
          <w:color w:val="000000" w:themeColor="text1"/>
          <w:u w:val="none"/>
        </w:rPr>
        <w:t xml:space="preserve">dated </w:t>
      </w:r>
      <w:r>
        <w:rPr>
          <w:rStyle w:val="Hyperlink"/>
          <w:color w:val="000000" w:themeColor="text1"/>
          <w:u w:val="none"/>
        </w:rPr>
        <w:t>5/6/21</w:t>
      </w:r>
      <w:bookmarkEnd w:id="9"/>
      <w:bookmarkEnd w:id="10"/>
    </w:p>
    <w:p w14:paraId="66D08588" w14:textId="77777777" w:rsidR="00FA784C" w:rsidRPr="009B2280" w:rsidRDefault="00FA784C" w:rsidP="00FA784C">
      <w:pPr>
        <w:widowControl w:val="0"/>
        <w:tabs>
          <w:tab w:val="left" w:pos="1080"/>
        </w:tabs>
        <w:spacing w:after="40" w:line="240" w:lineRule="auto"/>
        <w:ind w:left="1080" w:right="-630" w:hanging="720"/>
        <w:contextualSpacing/>
        <w:rPr>
          <w:rStyle w:val="Hyperlink"/>
          <w:color w:val="auto"/>
          <w:u w:val="none"/>
        </w:rPr>
      </w:pPr>
      <w:r w:rsidRPr="009B2280">
        <w:rPr>
          <w:rStyle w:val="Hyperlink"/>
          <w:color w:val="auto"/>
          <w:u w:val="none"/>
        </w:rPr>
        <w:t xml:space="preserve">Exhibit D – </w:t>
      </w:r>
      <w:r>
        <w:rPr>
          <w:rStyle w:val="Hyperlink"/>
          <w:color w:val="auto"/>
          <w:u w:val="none"/>
        </w:rPr>
        <w:t xml:space="preserve">HUD Federal Funding Provisions Construction </w:t>
      </w:r>
    </w:p>
    <w:p w14:paraId="689F9B74" w14:textId="77777777" w:rsidR="00FA784C" w:rsidRPr="009B2280" w:rsidRDefault="00FA784C" w:rsidP="00FA784C">
      <w:pPr>
        <w:widowControl w:val="0"/>
        <w:tabs>
          <w:tab w:val="left" w:pos="1080"/>
        </w:tabs>
        <w:spacing w:after="80" w:line="240" w:lineRule="auto"/>
        <w:ind w:left="1080" w:right="-630" w:hanging="720"/>
        <w:contextualSpacing/>
        <w:rPr>
          <w:rStyle w:val="Hyperlink"/>
          <w:color w:val="auto"/>
          <w:u w:val="none"/>
        </w:rPr>
      </w:pPr>
      <w:r w:rsidRPr="009B2280">
        <w:rPr>
          <w:rStyle w:val="Hyperlink"/>
          <w:color w:val="auto"/>
          <w:u w:val="none"/>
        </w:rPr>
        <w:t xml:space="preserve">Exhibit E – </w:t>
      </w:r>
      <w:r w:rsidRPr="00DC462B">
        <w:rPr>
          <w:rStyle w:val="Hyperlink"/>
          <w:color w:val="auto"/>
          <w:u w:val="none"/>
        </w:rPr>
        <w:t xml:space="preserve">29 CFR 5.5 </w:t>
      </w:r>
      <w:r>
        <w:rPr>
          <w:rStyle w:val="Hyperlink"/>
          <w:color w:val="auto"/>
          <w:u w:val="none"/>
        </w:rPr>
        <w:t>v.</w:t>
      </w:r>
      <w:r w:rsidRPr="00DC462B">
        <w:rPr>
          <w:rStyle w:val="Hyperlink"/>
          <w:color w:val="auto"/>
          <w:u w:val="none"/>
        </w:rPr>
        <w:t>5.29.25</w:t>
      </w:r>
    </w:p>
    <w:p w14:paraId="4E1BA44E" w14:textId="77777777" w:rsidR="00FA784C" w:rsidRDefault="00FA784C" w:rsidP="00FA784C">
      <w:pPr>
        <w:widowControl w:val="0"/>
        <w:tabs>
          <w:tab w:val="left" w:pos="1080"/>
        </w:tabs>
        <w:spacing w:after="80" w:line="240" w:lineRule="auto"/>
        <w:ind w:left="1080" w:right="-630" w:hanging="720"/>
        <w:contextualSpacing/>
        <w:rPr>
          <w:rStyle w:val="Hyperlink"/>
          <w:color w:val="auto"/>
          <w:u w:val="none"/>
        </w:rPr>
      </w:pPr>
      <w:r w:rsidRPr="009B2280">
        <w:rPr>
          <w:rStyle w:val="Hyperlink"/>
          <w:color w:val="auto"/>
          <w:u w:val="none"/>
        </w:rPr>
        <w:t xml:space="preserve">Exhibit </w:t>
      </w:r>
      <w:r>
        <w:rPr>
          <w:rStyle w:val="Hyperlink"/>
          <w:color w:val="auto"/>
          <w:u w:val="none"/>
        </w:rPr>
        <w:t>F</w:t>
      </w:r>
      <w:r w:rsidRPr="009B2280">
        <w:rPr>
          <w:rStyle w:val="Hyperlink"/>
          <w:color w:val="auto"/>
          <w:u w:val="none"/>
        </w:rPr>
        <w:t xml:space="preserve"> –</w:t>
      </w:r>
      <w:r>
        <w:rPr>
          <w:rStyle w:val="Hyperlink"/>
          <w:color w:val="auto"/>
          <w:u w:val="none"/>
        </w:rPr>
        <w:t xml:space="preserve"> </w:t>
      </w:r>
      <w:r w:rsidRPr="00DC462B">
        <w:rPr>
          <w:rStyle w:val="Hyperlink"/>
          <w:color w:val="auto"/>
          <w:u w:val="none"/>
        </w:rPr>
        <w:t>MWBE Commitment Statement</w:t>
      </w:r>
    </w:p>
    <w:p w14:paraId="157B2525" w14:textId="738316BE" w:rsidR="00FA784C" w:rsidRDefault="00FA784C" w:rsidP="00FA784C">
      <w:pPr>
        <w:widowControl w:val="0"/>
        <w:tabs>
          <w:tab w:val="left" w:pos="1080"/>
        </w:tabs>
        <w:spacing w:after="80" w:line="240" w:lineRule="auto"/>
        <w:ind w:left="1080" w:right="-630" w:hanging="720"/>
        <w:contextualSpacing/>
        <w:rPr>
          <w:rStyle w:val="Hyperlink"/>
          <w:color w:val="auto"/>
          <w:u w:val="none"/>
        </w:rPr>
      </w:pPr>
      <w:r>
        <w:rPr>
          <w:rStyle w:val="Hyperlink"/>
          <w:color w:val="auto"/>
          <w:u w:val="none"/>
        </w:rPr>
        <w:t xml:space="preserve">Exhibit G – </w:t>
      </w:r>
      <w:r w:rsidR="004926F2">
        <w:rPr>
          <w:rStyle w:val="Hyperlink"/>
          <w:color w:val="auto"/>
          <w:u w:val="none"/>
        </w:rPr>
        <w:t xml:space="preserve">Davis Bacon </w:t>
      </w:r>
    </w:p>
    <w:p w14:paraId="304CC9FE" w14:textId="77777777" w:rsidR="00FA784C" w:rsidRDefault="00FA784C" w:rsidP="00FA784C">
      <w:pPr>
        <w:widowControl w:val="0"/>
        <w:tabs>
          <w:tab w:val="left" w:pos="1080"/>
        </w:tabs>
        <w:spacing w:after="80" w:line="240" w:lineRule="auto"/>
        <w:ind w:left="1080" w:right="-630" w:hanging="720"/>
        <w:contextualSpacing/>
        <w:rPr>
          <w:rStyle w:val="Hyperlink"/>
          <w:color w:val="auto"/>
          <w:u w:val="none"/>
        </w:rPr>
      </w:pPr>
      <w:r>
        <w:rPr>
          <w:rStyle w:val="Hyperlink"/>
          <w:color w:val="auto"/>
          <w:u w:val="none"/>
        </w:rPr>
        <w:t>Exhibit H – Payroll Reporting Form</w:t>
      </w:r>
    </w:p>
    <w:p w14:paraId="1EF81D57" w14:textId="1035B6AF" w:rsidR="00FA784C" w:rsidRDefault="00FA784C" w:rsidP="00FA784C">
      <w:pPr>
        <w:widowControl w:val="0"/>
        <w:tabs>
          <w:tab w:val="left" w:pos="1080"/>
        </w:tabs>
        <w:spacing w:after="80" w:line="240" w:lineRule="auto"/>
        <w:ind w:left="1080" w:right="-630" w:hanging="720"/>
        <w:contextualSpacing/>
        <w:rPr>
          <w:rStyle w:val="Hyperlink"/>
          <w:color w:val="auto"/>
          <w:u w:val="none"/>
        </w:rPr>
      </w:pPr>
      <w:r>
        <w:rPr>
          <w:rStyle w:val="Hyperlink"/>
          <w:color w:val="auto"/>
          <w:u w:val="none"/>
        </w:rPr>
        <w:t xml:space="preserve">Exhibit </w:t>
      </w:r>
      <w:r w:rsidR="00267729">
        <w:rPr>
          <w:rStyle w:val="Hyperlink"/>
          <w:color w:val="auto"/>
          <w:u w:val="none"/>
        </w:rPr>
        <w:t>I</w:t>
      </w:r>
      <w:r>
        <w:rPr>
          <w:rStyle w:val="Hyperlink"/>
          <w:color w:val="auto"/>
          <w:u w:val="none"/>
        </w:rPr>
        <w:t xml:space="preserve"> – </w:t>
      </w:r>
      <w:r w:rsidRPr="00544517">
        <w:rPr>
          <w:rStyle w:val="Hyperlink"/>
          <w:color w:val="auto"/>
          <w:u w:val="none"/>
        </w:rPr>
        <w:t>Performance – Payment Bonding</w:t>
      </w:r>
    </w:p>
    <w:p w14:paraId="2F8A49C1" w14:textId="6B15E174" w:rsidR="00FA784C" w:rsidRDefault="00FA784C" w:rsidP="00FA784C">
      <w:pPr>
        <w:widowControl w:val="0"/>
        <w:tabs>
          <w:tab w:val="left" w:pos="1080"/>
        </w:tabs>
        <w:spacing w:after="80" w:line="240" w:lineRule="auto"/>
        <w:ind w:left="1080" w:right="-630" w:hanging="720"/>
        <w:contextualSpacing/>
        <w:rPr>
          <w:rStyle w:val="Hyperlink"/>
          <w:color w:val="auto"/>
          <w:u w:val="none"/>
        </w:rPr>
      </w:pPr>
      <w:r>
        <w:rPr>
          <w:rStyle w:val="Hyperlink"/>
          <w:color w:val="auto"/>
          <w:u w:val="none"/>
        </w:rPr>
        <w:t xml:space="preserve">Exhibit </w:t>
      </w:r>
      <w:r w:rsidR="00267729">
        <w:rPr>
          <w:rStyle w:val="Hyperlink"/>
          <w:color w:val="auto"/>
          <w:u w:val="none"/>
        </w:rPr>
        <w:t>J</w:t>
      </w:r>
      <w:r>
        <w:rPr>
          <w:rStyle w:val="Hyperlink"/>
          <w:color w:val="auto"/>
          <w:u w:val="none"/>
        </w:rPr>
        <w:t xml:space="preserve"> – </w:t>
      </w:r>
      <w:r w:rsidRPr="00DC462B">
        <w:rPr>
          <w:rStyle w:val="Hyperlink"/>
          <w:color w:val="auto"/>
          <w:u w:val="none"/>
        </w:rPr>
        <w:t>Contractors Final Payment Affidavit</w:t>
      </w:r>
    </w:p>
    <w:p w14:paraId="5AA16A6E" w14:textId="77777777" w:rsidR="00747423" w:rsidRDefault="00FA784C" w:rsidP="00FA784C">
      <w:pPr>
        <w:widowControl w:val="0"/>
        <w:tabs>
          <w:tab w:val="left" w:pos="1080"/>
        </w:tabs>
        <w:spacing w:after="80" w:line="240" w:lineRule="auto"/>
        <w:ind w:left="1080" w:right="-630" w:hanging="720"/>
        <w:contextualSpacing/>
        <w:rPr>
          <w:rStyle w:val="Hyperlink"/>
          <w:color w:val="auto"/>
          <w:u w:val="none"/>
        </w:rPr>
      </w:pPr>
      <w:r>
        <w:rPr>
          <w:rStyle w:val="Hyperlink"/>
          <w:color w:val="auto"/>
          <w:u w:val="none"/>
        </w:rPr>
        <w:t xml:space="preserve">Exhibit </w:t>
      </w:r>
      <w:r w:rsidR="00267729">
        <w:rPr>
          <w:rStyle w:val="Hyperlink"/>
          <w:color w:val="auto"/>
          <w:u w:val="none"/>
        </w:rPr>
        <w:t>K</w:t>
      </w:r>
      <w:r>
        <w:rPr>
          <w:rStyle w:val="Hyperlink"/>
          <w:color w:val="auto"/>
          <w:u w:val="none"/>
        </w:rPr>
        <w:t xml:space="preserve"> – </w:t>
      </w:r>
      <w:r w:rsidR="00747423">
        <w:rPr>
          <w:rStyle w:val="Hyperlink"/>
          <w:color w:val="auto"/>
          <w:u w:val="none"/>
        </w:rPr>
        <w:t>Engineered Drawings</w:t>
      </w:r>
    </w:p>
    <w:p w14:paraId="5CFC714F" w14:textId="6CD42AC7" w:rsidR="006C0B30" w:rsidRDefault="00747423" w:rsidP="00FA784C">
      <w:pPr>
        <w:widowControl w:val="0"/>
        <w:tabs>
          <w:tab w:val="left" w:pos="1080"/>
        </w:tabs>
        <w:spacing w:after="80" w:line="240" w:lineRule="auto"/>
        <w:ind w:left="1080" w:right="-630" w:hanging="720"/>
        <w:contextualSpacing/>
        <w:rPr>
          <w:rStyle w:val="Hyperlink"/>
          <w:color w:val="auto"/>
          <w:u w:val="none"/>
        </w:rPr>
      </w:pPr>
      <w:r>
        <w:rPr>
          <w:rStyle w:val="Hyperlink"/>
          <w:color w:val="auto"/>
          <w:u w:val="none"/>
        </w:rPr>
        <w:t xml:space="preserve">Exhibit L – </w:t>
      </w:r>
      <w:r w:rsidR="006C0B30">
        <w:rPr>
          <w:rStyle w:val="Hyperlink"/>
          <w:color w:val="auto"/>
          <w:u w:val="none"/>
        </w:rPr>
        <w:t>Concrete Pre-Pour Inspections</w:t>
      </w:r>
    </w:p>
    <w:p w14:paraId="673C3EF6" w14:textId="628BDCF2" w:rsidR="00FA784C" w:rsidRDefault="006C0B30" w:rsidP="00FA784C">
      <w:pPr>
        <w:widowControl w:val="0"/>
        <w:tabs>
          <w:tab w:val="left" w:pos="1080"/>
        </w:tabs>
        <w:spacing w:after="80" w:line="240" w:lineRule="auto"/>
        <w:ind w:left="1080" w:right="-630" w:hanging="720"/>
        <w:contextualSpacing/>
        <w:rPr>
          <w:rStyle w:val="Hyperlink"/>
          <w:color w:val="auto"/>
          <w:u w:val="none"/>
        </w:rPr>
      </w:pPr>
      <w:r>
        <w:rPr>
          <w:rStyle w:val="Hyperlink"/>
          <w:color w:val="auto"/>
          <w:u w:val="none"/>
        </w:rPr>
        <w:t>Exhibit M – S</w:t>
      </w:r>
      <w:r w:rsidR="00FA784C">
        <w:rPr>
          <w:rStyle w:val="Hyperlink"/>
          <w:color w:val="auto"/>
          <w:u w:val="none"/>
        </w:rPr>
        <w:t>ample Contract</w:t>
      </w:r>
    </w:p>
    <w:p w14:paraId="44F3BBD1" w14:textId="2E97D15F" w:rsidR="00CE6771" w:rsidRPr="009B2280" w:rsidRDefault="00CE6771" w:rsidP="00FA784C">
      <w:pPr>
        <w:widowControl w:val="0"/>
        <w:tabs>
          <w:tab w:val="left" w:pos="1080"/>
        </w:tabs>
        <w:spacing w:after="80" w:line="240" w:lineRule="auto"/>
        <w:ind w:left="1080" w:right="-630" w:hanging="720"/>
        <w:contextualSpacing/>
        <w:rPr>
          <w:rStyle w:val="Hyperlink"/>
          <w:color w:val="auto"/>
          <w:u w:val="none"/>
        </w:rPr>
      </w:pPr>
      <w:r>
        <w:rPr>
          <w:rStyle w:val="Hyperlink"/>
          <w:color w:val="auto"/>
          <w:u w:val="none"/>
        </w:rPr>
        <w:t>Exhibit N – SLFRF Award</w:t>
      </w:r>
    </w:p>
    <w:p w14:paraId="6A2B3545" w14:textId="77777777" w:rsidR="00EA61BF" w:rsidRPr="00EA61BF" w:rsidRDefault="00EA61BF" w:rsidP="00A84C57">
      <w:pPr>
        <w:pStyle w:val="Heading1"/>
        <w:numPr>
          <w:ilvl w:val="0"/>
          <w:numId w:val="1"/>
        </w:numPr>
        <w:spacing w:before="120" w:line="240" w:lineRule="auto"/>
        <w:ind w:left="360" w:hanging="540"/>
        <w:rPr>
          <w:rFonts w:ascii="Times New Roman" w:hAnsi="Times New Roman" w:cs="Times New Roman"/>
          <w:b/>
          <w:color w:val="auto"/>
          <w:sz w:val="24"/>
          <w:szCs w:val="24"/>
        </w:rPr>
      </w:pPr>
      <w:r w:rsidRPr="00EA61BF">
        <w:rPr>
          <w:rFonts w:ascii="Times New Roman" w:hAnsi="Times New Roman" w:cs="Times New Roman"/>
          <w:b/>
          <w:color w:val="auto"/>
          <w:sz w:val="24"/>
          <w:szCs w:val="24"/>
        </w:rPr>
        <w:t>ATTACHMENTS</w:t>
      </w:r>
      <w:bookmarkEnd w:id="8"/>
    </w:p>
    <w:p w14:paraId="50E06DF4" w14:textId="77777777" w:rsidR="00FA784C" w:rsidRDefault="00FA784C" w:rsidP="00FA784C">
      <w:pPr>
        <w:widowControl w:val="0"/>
        <w:spacing w:after="40" w:line="240" w:lineRule="auto"/>
        <w:ind w:left="1454" w:hanging="1094"/>
        <w:contextualSpacing/>
      </w:pPr>
      <w:bookmarkStart w:id="11" w:name="_Ref536198671"/>
      <w:bookmarkStart w:id="12" w:name="_Ref536198672"/>
      <w:bookmarkStart w:id="13" w:name="_Toc220936305"/>
      <w:r w:rsidRPr="00EA61BF">
        <w:t xml:space="preserve">Attachment 1 – </w:t>
      </w:r>
      <w:r>
        <w:t>Submittal Form</w:t>
      </w:r>
    </w:p>
    <w:p w14:paraId="4CE6FD1C" w14:textId="77777777" w:rsidR="00FA784C" w:rsidRDefault="00FA784C" w:rsidP="00FA784C">
      <w:pPr>
        <w:widowControl w:val="0"/>
        <w:spacing w:after="40" w:line="240" w:lineRule="auto"/>
        <w:ind w:left="1454" w:hanging="1094"/>
        <w:contextualSpacing/>
      </w:pPr>
      <w:r>
        <w:t>Attachment 2 – Combined Affidavit - Foreign Entities &amp; Human Trafficking</w:t>
      </w:r>
    </w:p>
    <w:p w14:paraId="54890259" w14:textId="77777777" w:rsidR="00FA784C" w:rsidRDefault="00FA784C" w:rsidP="00FA784C">
      <w:pPr>
        <w:widowControl w:val="0"/>
        <w:spacing w:after="40" w:line="240" w:lineRule="auto"/>
        <w:ind w:left="1454" w:hanging="1094"/>
        <w:contextualSpacing/>
      </w:pPr>
      <w:r>
        <w:t>Attachment 3 – Pricing Sheet</w:t>
      </w:r>
    </w:p>
    <w:p w14:paraId="272BEEBE" w14:textId="11B5BF2D" w:rsidR="00FA784C" w:rsidRDefault="00FA784C" w:rsidP="00FA784C">
      <w:pPr>
        <w:widowControl w:val="0"/>
        <w:spacing w:after="40" w:line="240" w:lineRule="auto"/>
        <w:ind w:left="1454" w:hanging="1094"/>
        <w:contextualSpacing/>
      </w:pPr>
      <w:r w:rsidRPr="00A26A21">
        <w:t xml:space="preserve">Attachment </w:t>
      </w:r>
      <w:r>
        <w:t>4</w:t>
      </w:r>
      <w:r w:rsidRPr="00A26A21">
        <w:t xml:space="preserve"> – </w:t>
      </w:r>
      <w:r w:rsidR="004C311C">
        <w:t>Non-Collusion Declaration</w:t>
      </w:r>
    </w:p>
    <w:p w14:paraId="5B72C3C4" w14:textId="77777777" w:rsidR="00FA784C" w:rsidRPr="0050723F" w:rsidRDefault="00FA784C" w:rsidP="00FA784C">
      <w:pPr>
        <w:widowControl w:val="0"/>
        <w:spacing w:after="40" w:line="240" w:lineRule="auto"/>
        <w:ind w:left="1454" w:hanging="1094"/>
        <w:contextualSpacing/>
      </w:pPr>
      <w:r w:rsidRPr="0050723F">
        <w:t>Attachment 5 – Drug-Free Workplace Form</w:t>
      </w:r>
    </w:p>
    <w:p w14:paraId="5CCD20C0" w14:textId="77777777" w:rsidR="00FA784C" w:rsidRPr="0050723F" w:rsidRDefault="00FA784C" w:rsidP="00FA784C">
      <w:pPr>
        <w:widowControl w:val="0"/>
        <w:spacing w:after="40" w:line="240" w:lineRule="auto"/>
        <w:ind w:left="1454" w:hanging="1094"/>
        <w:contextualSpacing/>
      </w:pPr>
      <w:r w:rsidRPr="0050723F">
        <w:t>Attachment 6 – Conflict of Interest Disclosure Statement</w:t>
      </w:r>
    </w:p>
    <w:p w14:paraId="446E4AD4" w14:textId="77777777" w:rsidR="00FA784C" w:rsidRPr="0050723F" w:rsidRDefault="00FA784C" w:rsidP="00FA784C">
      <w:pPr>
        <w:widowControl w:val="0"/>
        <w:spacing w:after="40" w:line="240" w:lineRule="auto"/>
        <w:ind w:left="1454" w:hanging="1094"/>
        <w:contextualSpacing/>
      </w:pPr>
      <w:r w:rsidRPr="0050723F">
        <w:t>Attachment 7 – Certification-Debarment and Suspension Form</w:t>
      </w:r>
    </w:p>
    <w:p w14:paraId="56398221" w14:textId="77777777" w:rsidR="00FA784C" w:rsidRDefault="00FA784C" w:rsidP="00FA784C">
      <w:pPr>
        <w:widowControl w:val="0"/>
        <w:spacing w:after="40" w:line="240" w:lineRule="auto"/>
        <w:ind w:left="1454" w:hanging="1094"/>
        <w:contextualSpacing/>
      </w:pPr>
      <w:r w:rsidRPr="0050723F">
        <w:t>Attachment 8 – Public Entity Crimes Statement</w:t>
      </w:r>
    </w:p>
    <w:p w14:paraId="77420107" w14:textId="77777777" w:rsidR="00FA784C" w:rsidRDefault="00FA784C" w:rsidP="00FA784C">
      <w:pPr>
        <w:widowControl w:val="0"/>
        <w:spacing w:after="40" w:line="240" w:lineRule="auto"/>
        <w:ind w:left="1454" w:hanging="1094"/>
        <w:contextualSpacing/>
      </w:pPr>
      <w:r>
        <w:t>Attachment 9 – Section 3 Workers Certification</w:t>
      </w:r>
    </w:p>
    <w:p w14:paraId="4D7EEAD9" w14:textId="77777777" w:rsidR="00CD12B9" w:rsidRDefault="004C311C" w:rsidP="004C311C">
      <w:pPr>
        <w:widowControl w:val="0"/>
        <w:spacing w:after="40" w:line="240" w:lineRule="auto"/>
        <w:ind w:left="1454" w:hanging="1094"/>
        <w:contextualSpacing/>
      </w:pPr>
      <w:r>
        <w:t xml:space="preserve">Attachment 10 – </w:t>
      </w:r>
      <w:r w:rsidR="00CD12B9">
        <w:t>Lobbying Certification</w:t>
      </w:r>
    </w:p>
    <w:p w14:paraId="38449C82" w14:textId="0FEC049E" w:rsidR="004C311C" w:rsidRDefault="00CD12B9" w:rsidP="004C311C">
      <w:pPr>
        <w:widowControl w:val="0"/>
        <w:spacing w:after="40" w:line="240" w:lineRule="auto"/>
        <w:ind w:left="1454" w:hanging="1094"/>
        <w:contextualSpacing/>
      </w:pPr>
      <w:r>
        <w:t>Attachment 11 – R</w:t>
      </w:r>
      <w:r w:rsidR="004C311C" w:rsidRPr="00A26A21">
        <w:t>eference Form</w:t>
      </w:r>
    </w:p>
    <w:p w14:paraId="4D4B3BA8" w14:textId="77777777" w:rsidR="00911F0D" w:rsidRDefault="00911F0D" w:rsidP="00A84C57">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r w:rsidRPr="00B73BC0">
        <w:rPr>
          <w:rFonts w:ascii="Times New Roman" w:hAnsi="Times New Roman" w:cs="Times New Roman"/>
          <w:b/>
          <w:color w:val="auto"/>
          <w:sz w:val="24"/>
          <w:szCs w:val="24"/>
        </w:rPr>
        <w:t>POINT OF CONTACT</w:t>
      </w:r>
      <w:bookmarkEnd w:id="11"/>
      <w:bookmarkEnd w:id="12"/>
      <w:bookmarkEnd w:id="13"/>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4D9AAB5B" w:rsidR="00911F0D" w:rsidRPr="00B73BC0" w:rsidRDefault="00FA784C" w:rsidP="009950F6">
      <w:pPr>
        <w:widowControl w:val="0"/>
        <w:spacing w:after="40" w:line="240" w:lineRule="auto"/>
        <w:ind w:left="720" w:hanging="360"/>
        <w:jc w:val="both"/>
      </w:pPr>
      <w:r>
        <w:rPr>
          <w:bCs/>
        </w:rPr>
        <w:fldChar w:fldCharType="begin">
          <w:ffData>
            <w:name w:val="ContractOfficerName"/>
            <w:enabled/>
            <w:calcOnExit w:val="0"/>
            <w:textInput>
              <w:default w:val="Bill Ponko"/>
            </w:textInput>
          </w:ffData>
        </w:fldChar>
      </w:r>
      <w:bookmarkStart w:id="14" w:name="ContractOfficerName"/>
      <w:r>
        <w:rPr>
          <w:bCs/>
        </w:rPr>
        <w:instrText xml:space="preserve"> FORMTEXT </w:instrText>
      </w:r>
      <w:r>
        <w:rPr>
          <w:bCs/>
        </w:rPr>
      </w:r>
      <w:r>
        <w:rPr>
          <w:bCs/>
        </w:rPr>
        <w:fldChar w:fldCharType="separate"/>
      </w:r>
      <w:r>
        <w:rPr>
          <w:bCs/>
          <w:noProof/>
        </w:rPr>
        <w:t>Bill Ponko</w:t>
      </w:r>
      <w:r>
        <w:rPr>
          <w:bCs/>
        </w:rPr>
        <w:fldChar w:fldCharType="end"/>
      </w:r>
      <w:bookmarkEnd w:id="14"/>
      <w:r w:rsidR="00113873">
        <w:t xml:space="preserve">, </w:t>
      </w:r>
      <w:r w:rsidR="00911F0D" w:rsidRPr="00FA784C">
        <w:t>CPP</w:t>
      </w:r>
      <w:r w:rsidRPr="00FA784C">
        <w:t>O, CPPB</w:t>
      </w:r>
      <w:r w:rsidR="00911F0D" w:rsidRPr="00FA784C">
        <w:t xml:space="preserve">, </w:t>
      </w:r>
      <w:r w:rsidRPr="00FA784C">
        <w:t xml:space="preserve">Senior </w:t>
      </w:r>
      <w:r w:rsidR="00911F0D" w:rsidRPr="00B73BC0">
        <w:t>Contracting Officer</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45E25DD9" w:rsidR="001D12BC" w:rsidRDefault="00911F0D" w:rsidP="009950F6">
      <w:pPr>
        <w:pStyle w:val="NoSpacing"/>
        <w:widowControl w:val="0"/>
        <w:ind w:left="720" w:hanging="360"/>
      </w:pPr>
      <w:r w:rsidRPr="00B73BC0">
        <w:t xml:space="preserve">E-mail: </w:t>
      </w:r>
      <w:hyperlink r:id="rId10" w:history="1">
        <w:r w:rsidR="00FA784C" w:rsidRPr="003D6946">
          <w:rPr>
            <w:rStyle w:val="Hyperlink"/>
          </w:rPr>
          <w:t>Bill.Ponko@LakeCountyFL.gov</w:t>
        </w:r>
      </w:hyperlink>
    </w:p>
    <w:p w14:paraId="2A6262E8" w14:textId="4911096B" w:rsidR="006E721A" w:rsidRDefault="006E721A" w:rsidP="00A84C57">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5" w:name="_Toc220936306"/>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5"/>
    </w:p>
    <w:p w14:paraId="0F078DC7" w14:textId="4B16A18A" w:rsidR="00FA784C" w:rsidRPr="009B2280" w:rsidRDefault="00FA784C" w:rsidP="00FA784C">
      <w:pPr>
        <w:pStyle w:val="ListParagraph"/>
        <w:numPr>
          <w:ilvl w:val="1"/>
          <w:numId w:val="1"/>
        </w:numPr>
        <w:spacing w:after="120" w:line="240" w:lineRule="auto"/>
        <w:ind w:left="1080"/>
        <w:contextualSpacing w:val="0"/>
        <w:jc w:val="both"/>
      </w:pPr>
      <w:bookmarkStart w:id="16" w:name="_Hlk3386888"/>
      <w:bookmarkStart w:id="17" w:name="_Toc220936307"/>
      <w:r w:rsidRPr="005F11D9">
        <w:t xml:space="preserve">A </w:t>
      </w:r>
      <w:r w:rsidR="009A4C7F">
        <w:t xml:space="preserve">non-mandatory </w:t>
      </w:r>
      <w:r w:rsidRPr="005F11D9">
        <w:t xml:space="preserve">Pre-Proposal Conference will be held on </w:t>
      </w:r>
      <w:sdt>
        <w:sdtPr>
          <w:id w:val="-1854880925"/>
          <w:placeholder>
            <w:docPart w:val="2E33177F2B2D49CEBB627CD6145260B0"/>
          </w:placeholder>
          <w:date w:fullDate="2026-02-19T00:00:00Z">
            <w:dateFormat w:val="M/d/yyyy"/>
            <w:lid w:val="en-US"/>
            <w:storeMappedDataAs w:val="dateTime"/>
            <w:calendar w:val="gregorian"/>
          </w:date>
        </w:sdtPr>
        <w:sdtEndPr/>
        <w:sdtContent>
          <w:r>
            <w:t>2/19/2026</w:t>
          </w:r>
        </w:sdtContent>
      </w:sdt>
      <w:r>
        <w:t xml:space="preserve"> </w:t>
      </w:r>
      <w:r w:rsidRPr="005F11D9">
        <w:t xml:space="preserve">at </w:t>
      </w:r>
      <w:r>
        <w:t>9 A.M.</w:t>
      </w:r>
      <w:r w:rsidRPr="005F11D9">
        <w:t xml:space="preserve"> Eastern, </w:t>
      </w:r>
      <w:r>
        <w:t>at the construction site</w:t>
      </w:r>
      <w:r w:rsidRPr="005F11D9">
        <w:t xml:space="preserve">, </w:t>
      </w:r>
      <w:r>
        <w:t>28123 County Road 561</w:t>
      </w:r>
      <w:r w:rsidRPr="005F11D9">
        <w:t>, Tavares, FL</w:t>
      </w:r>
      <w:r>
        <w:t xml:space="preserve"> 32778</w:t>
      </w:r>
      <w:r w:rsidRPr="009B2280">
        <w:t xml:space="preserve">. Vendors are expected to bring solicitation documents to the conference. </w:t>
      </w:r>
    </w:p>
    <w:p w14:paraId="2FD6CB0F" w14:textId="77777777" w:rsidR="00FA784C" w:rsidRPr="009B2280" w:rsidRDefault="00FA784C" w:rsidP="00FA784C">
      <w:pPr>
        <w:pStyle w:val="ListParagraph"/>
        <w:numPr>
          <w:ilvl w:val="2"/>
          <w:numId w:val="1"/>
        </w:numPr>
        <w:spacing w:line="240" w:lineRule="auto"/>
        <w:ind w:left="1800"/>
        <w:jc w:val="both"/>
      </w:pPr>
      <w:r w:rsidRPr="009B2280">
        <w:t xml:space="preserve">Arrive at least five minutes early and have access to solicitation documents. </w:t>
      </w:r>
    </w:p>
    <w:p w14:paraId="5E38C807" w14:textId="77777777" w:rsidR="00FA784C" w:rsidRPr="009B2280" w:rsidRDefault="00FA784C" w:rsidP="00FA784C">
      <w:pPr>
        <w:pStyle w:val="ListParagraph"/>
        <w:numPr>
          <w:ilvl w:val="2"/>
          <w:numId w:val="1"/>
        </w:numPr>
        <w:spacing w:line="240" w:lineRule="auto"/>
        <w:ind w:left="1800"/>
        <w:jc w:val="both"/>
      </w:pPr>
      <w:r w:rsidRPr="009B2280">
        <w:t>Anyone arriving more than five minutes after the conference has started, will not be admitted.</w:t>
      </w:r>
    </w:p>
    <w:p w14:paraId="435E9C9E" w14:textId="77777777" w:rsidR="00FA784C" w:rsidRPr="009B2280" w:rsidRDefault="00FA784C" w:rsidP="00FA784C">
      <w:pPr>
        <w:pStyle w:val="ListParagraph"/>
        <w:numPr>
          <w:ilvl w:val="1"/>
          <w:numId w:val="1"/>
        </w:numPr>
        <w:spacing w:line="240" w:lineRule="auto"/>
        <w:ind w:left="1080"/>
        <w:jc w:val="both"/>
      </w:pPr>
      <w:bookmarkStart w:id="18" w:name="_Hlk90019240"/>
      <w:r w:rsidRPr="009B2280">
        <w:lastRenderedPageBreak/>
        <w:t xml:space="preserve">Vendors </w:t>
      </w:r>
      <w:r>
        <w:t>that do not attend the Pre-Bid Conference shall</w:t>
      </w:r>
      <w:r w:rsidRPr="009B2280">
        <w:t xml:space="preserve"> visit the proposed work site to familiarize themselves with the conditions that may impact the scope of work, as well as the equipment, materials, and labor needed.</w:t>
      </w:r>
      <w:bookmarkEnd w:id="18"/>
      <w:r w:rsidRPr="009B2280">
        <w:t xml:space="preserve"> </w:t>
      </w:r>
    </w:p>
    <w:p w14:paraId="1FAB3EB4" w14:textId="77777777" w:rsidR="00FA784C" w:rsidRPr="009B2280" w:rsidRDefault="00FA784C" w:rsidP="00FA784C">
      <w:pPr>
        <w:pStyle w:val="ListParagraph"/>
        <w:numPr>
          <w:ilvl w:val="2"/>
          <w:numId w:val="1"/>
        </w:numPr>
        <w:spacing w:line="240" w:lineRule="auto"/>
        <w:ind w:left="1800"/>
        <w:jc w:val="both"/>
      </w:pPr>
      <w:r w:rsidRPr="009B2280">
        <w:t>Contact the Contracting Officer listed in this Solicitation to schedule a site visit.</w:t>
      </w:r>
    </w:p>
    <w:p w14:paraId="0791490D" w14:textId="48C33657" w:rsidR="00FA784C" w:rsidRPr="009B2280" w:rsidRDefault="00FA784C" w:rsidP="00FA784C">
      <w:pPr>
        <w:pStyle w:val="ListParagraph"/>
        <w:widowControl w:val="0"/>
        <w:numPr>
          <w:ilvl w:val="1"/>
          <w:numId w:val="1"/>
        </w:numPr>
        <w:spacing w:line="240" w:lineRule="auto"/>
        <w:ind w:left="1080"/>
        <w:jc w:val="both"/>
      </w:pPr>
      <w:r w:rsidRPr="009B2280">
        <w:t xml:space="preserve">Failure to </w:t>
      </w:r>
      <w:r w:rsidR="00582516">
        <w:t>comply with 5.1 or 5.2</w:t>
      </w:r>
      <w:r w:rsidRPr="009B2280">
        <w:t xml:space="preserve"> as required in this Section shall result in the vendor’s submission being deemed non</w:t>
      </w:r>
      <w:proofErr w:type="gramStart"/>
      <w:r w:rsidRPr="009B2280">
        <w:t>- responsive</w:t>
      </w:r>
      <w:proofErr w:type="gramEnd"/>
      <w:r w:rsidRPr="009B2280">
        <w:t xml:space="preserve">.  </w:t>
      </w:r>
    </w:p>
    <w:p w14:paraId="6BAC1A0A" w14:textId="77777777" w:rsidR="00FA784C" w:rsidRPr="009B2280" w:rsidRDefault="00FA784C" w:rsidP="00FA784C">
      <w:pPr>
        <w:pStyle w:val="ListParagraph"/>
        <w:widowControl w:val="0"/>
        <w:numPr>
          <w:ilvl w:val="1"/>
          <w:numId w:val="1"/>
        </w:numPr>
        <w:spacing w:line="240" w:lineRule="auto"/>
        <w:ind w:left="1080"/>
        <w:jc w:val="both"/>
      </w:pPr>
      <w:r w:rsidRPr="009B2280">
        <w:t xml:space="preserve">In accordance with the American Disabilities Act and Section 286.26, Florida Statutes, individuals with disabilities who require special accommodations or an interpreter to participate in any proceedings related to this solicitation </w:t>
      </w:r>
      <w:bookmarkEnd w:id="16"/>
      <w:r w:rsidRPr="009B2280">
        <w:t xml:space="preserve">should contact the Contracting Officer listed in this Solicitation at least two (2) business days prior to the scheduled meeting date for assistance.  </w:t>
      </w:r>
    </w:p>
    <w:p w14:paraId="25B75F30" w14:textId="77777777" w:rsidR="00D10667" w:rsidRPr="00D10667" w:rsidRDefault="00D10667" w:rsidP="00A84C57">
      <w:pPr>
        <w:pStyle w:val="Heading1"/>
        <w:numPr>
          <w:ilvl w:val="0"/>
          <w:numId w:val="1"/>
        </w:numPr>
        <w:spacing w:before="120" w:line="240" w:lineRule="auto"/>
        <w:ind w:left="360" w:hanging="540"/>
        <w:rPr>
          <w:rFonts w:ascii="Times New Roman" w:hAnsi="Times New Roman" w:cs="Times New Roman"/>
          <w:b/>
          <w:color w:val="auto"/>
          <w:sz w:val="24"/>
          <w:szCs w:val="24"/>
        </w:rPr>
      </w:pPr>
      <w:r w:rsidRPr="00D10667">
        <w:rPr>
          <w:rFonts w:ascii="Times New Roman" w:hAnsi="Times New Roman" w:cs="Times New Roman"/>
          <w:b/>
          <w:color w:val="auto"/>
          <w:sz w:val="24"/>
          <w:szCs w:val="24"/>
        </w:rPr>
        <w:t>QUESTIONS, EXCEPTIONS, AND ADDENDA</w:t>
      </w:r>
      <w:bookmarkEnd w:id="17"/>
    </w:p>
    <w:p w14:paraId="7DEDF500" w14:textId="67DA5239" w:rsidR="00192C46" w:rsidRPr="00192C46" w:rsidRDefault="003F3AF7" w:rsidP="00A84C57">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r w:rsidR="0021229F" w:rsidRPr="000D76F5">
        <w:t>General Terms and Conditions</w:t>
      </w:r>
      <w:r w:rsidR="001D12BC" w:rsidRPr="000D76F5">
        <w:t xml:space="preserve"> </w:t>
      </w:r>
      <w:r w:rsidR="0021229F" w:rsidRPr="000D76F5">
        <w:t>for Lake County Florida</w:t>
      </w:r>
      <w:r w:rsidR="00BB7093" w:rsidRPr="00192C46">
        <w:t>.</w:t>
      </w:r>
      <w:r w:rsidR="00CD7A41" w:rsidRPr="00192C46">
        <w:rPr>
          <w:color w:val="000000" w:themeColor="text1"/>
        </w:rPr>
        <w:t xml:space="preserve"> </w:t>
      </w:r>
    </w:p>
    <w:p w14:paraId="7A169CCE" w14:textId="28E78B12" w:rsidR="00192C46" w:rsidRPr="001876D8" w:rsidRDefault="00D10667" w:rsidP="00A84C57">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21160DBF" w:rsidR="00192C46" w:rsidRDefault="00CD7A41" w:rsidP="00A84C57">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FA784C" w:rsidRPr="00FA784C">
        <w:rPr>
          <w:color w:val="000000" w:themeColor="text1"/>
        </w:rPr>
        <w:t>02/27/2026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10ECA776" w:rsidR="004A7526" w:rsidRPr="002423EE" w:rsidRDefault="004A7526" w:rsidP="00A84C57">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9" w:name="_Hlk90019290"/>
      <w:r w:rsidRPr="00192C46">
        <w:rPr>
          <w:color w:val="000000" w:themeColor="text1"/>
        </w:rPr>
        <w:t xml:space="preserve">the </w:t>
      </w:r>
      <w:bookmarkStart w:id="20"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20"/>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9"/>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A84C57">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A84C57">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to </w:t>
      </w:r>
      <w:r w:rsidRPr="00555C1F">
        <w:t>the Contracting Officer</w:t>
      </w:r>
      <w:r>
        <w:t xml:space="preserve"> at any time</w:t>
      </w:r>
      <w:r w:rsidRPr="00555C1F">
        <w:t>.</w:t>
      </w:r>
    </w:p>
    <w:p w14:paraId="49AEB3D6" w14:textId="09D01747" w:rsidR="006E721A" w:rsidRPr="006E721A" w:rsidRDefault="00F3036D" w:rsidP="00A84C57">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1" w:name="_Toc220936308"/>
      <w:r>
        <w:rPr>
          <w:rFonts w:ascii="Times New Roman" w:hAnsi="Times New Roman" w:cs="Times New Roman"/>
          <w:b/>
          <w:color w:val="000000" w:themeColor="text1"/>
          <w:sz w:val="24"/>
          <w:szCs w:val="24"/>
        </w:rPr>
        <w:t>METHOD OF AWARD</w:t>
      </w:r>
      <w:bookmarkEnd w:id="21"/>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77777777" w:rsidR="004A7526" w:rsidRPr="002423EE" w:rsidRDefault="004A7526" w:rsidP="00A84C57">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A84C57">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2CBB7BC1" w14:textId="77777777" w:rsidR="00F76306" w:rsidRPr="00FA784C" w:rsidRDefault="00F76306" w:rsidP="00A84C57">
      <w:pPr>
        <w:pStyle w:val="ListParagraph"/>
        <w:numPr>
          <w:ilvl w:val="2"/>
          <w:numId w:val="1"/>
        </w:numPr>
        <w:spacing w:after="40" w:line="240" w:lineRule="auto"/>
        <w:ind w:left="1620" w:hanging="634"/>
        <w:contextualSpacing w:val="0"/>
        <w:jc w:val="both"/>
      </w:pPr>
      <w:r w:rsidRPr="00FA784C">
        <w:t>Proposed materials and plans to accomplish tasks;</w:t>
      </w:r>
    </w:p>
    <w:p w14:paraId="75B5AC78" w14:textId="78D35C17" w:rsidR="00265A3B" w:rsidRDefault="00265A3B" w:rsidP="00A84C57">
      <w:pPr>
        <w:pStyle w:val="ListParagraph"/>
        <w:numPr>
          <w:ilvl w:val="2"/>
          <w:numId w:val="1"/>
        </w:numPr>
        <w:spacing w:after="40" w:line="240" w:lineRule="auto"/>
        <w:ind w:left="1620" w:hanging="634"/>
        <w:contextualSpacing w:val="0"/>
        <w:jc w:val="both"/>
      </w:pPr>
      <w:r w:rsidRPr="00FA784C">
        <w:t>Proposed costs / fee schedule;</w:t>
      </w:r>
    </w:p>
    <w:p w14:paraId="7A2AA5B2" w14:textId="77777777" w:rsidR="00FA784C" w:rsidRDefault="00FA784C" w:rsidP="00FA784C">
      <w:pPr>
        <w:pStyle w:val="ListParagraph"/>
        <w:numPr>
          <w:ilvl w:val="2"/>
          <w:numId w:val="1"/>
        </w:numPr>
        <w:spacing w:after="40" w:line="240" w:lineRule="auto"/>
        <w:ind w:left="1620" w:hanging="634"/>
        <w:contextualSpacing w:val="0"/>
        <w:jc w:val="both"/>
      </w:pPr>
      <w:r w:rsidRPr="001876D8">
        <w:t>Firm’s qualifications;</w:t>
      </w:r>
    </w:p>
    <w:p w14:paraId="75FECC08" w14:textId="5B870671" w:rsidR="004A7526" w:rsidRPr="00555C1F" w:rsidRDefault="004A7526" w:rsidP="00A84C57">
      <w:pPr>
        <w:pStyle w:val="ListParagraph"/>
        <w:numPr>
          <w:ilvl w:val="2"/>
          <w:numId w:val="1"/>
        </w:numPr>
        <w:spacing w:after="40" w:line="240" w:lineRule="auto"/>
        <w:ind w:left="1620" w:hanging="634"/>
        <w:contextualSpacing w:val="0"/>
        <w:jc w:val="both"/>
      </w:pPr>
      <w:r w:rsidRPr="00555C1F">
        <w:t xml:space="preserve">Past Performance. </w:t>
      </w:r>
      <w:bookmarkStart w:id="22" w:name="_Hlk155864916"/>
      <w:r>
        <w:t>Provide at least three</w:t>
      </w:r>
      <w:r w:rsidRPr="00555C1F">
        <w:t xml:space="preserve"> verifiable references</w:t>
      </w:r>
      <w:r>
        <w:t xml:space="preserve"> </w:t>
      </w:r>
      <w:r w:rsidRPr="000D76F5">
        <w:t>on Attachment</w:t>
      </w:r>
      <w:r w:rsidR="002421AC" w:rsidRPr="000D76F5">
        <w:t xml:space="preserve"> </w:t>
      </w:r>
      <w:r w:rsidR="000D76F5" w:rsidRPr="000D76F5">
        <w:t>11</w:t>
      </w:r>
      <w:r w:rsidRPr="000D76F5">
        <w:t xml:space="preserve"> for</w:t>
      </w:r>
      <w:r>
        <w:t xml:space="preserve"> </w:t>
      </w:r>
      <w:r w:rsidRPr="00555C1F">
        <w:t xml:space="preserve">projects completed within five years similar in magnitude to the Solicitation. List no more than two Lake County Government projects. </w:t>
      </w:r>
      <w:bookmarkEnd w:id="22"/>
    </w:p>
    <w:p w14:paraId="29889012" w14:textId="77777777" w:rsidR="004A7526" w:rsidRPr="00555C1F" w:rsidRDefault="004A7526" w:rsidP="00A84C57">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A84C57">
      <w:pPr>
        <w:pStyle w:val="ListParagraph"/>
        <w:numPr>
          <w:ilvl w:val="2"/>
          <w:numId w:val="1"/>
        </w:numPr>
        <w:spacing w:after="40" w:line="240" w:lineRule="auto"/>
        <w:ind w:left="1620" w:hanging="634"/>
        <w:contextualSpacing w:val="0"/>
        <w:jc w:val="both"/>
      </w:pPr>
      <w:bookmarkStart w:id="23"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3"/>
    <w:p w14:paraId="3B82AD59" w14:textId="6FBE1448" w:rsidR="00B7671D" w:rsidRPr="00642772" w:rsidRDefault="00B7671D" w:rsidP="00A84C57">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A84C57">
      <w:pPr>
        <w:pStyle w:val="ListParagraph"/>
        <w:numPr>
          <w:ilvl w:val="1"/>
          <w:numId w:val="1"/>
        </w:numPr>
        <w:spacing w:after="120" w:line="240" w:lineRule="auto"/>
        <w:ind w:left="990" w:hanging="630"/>
        <w:contextualSpacing w:val="0"/>
        <w:jc w:val="both"/>
      </w:pPr>
      <w:r w:rsidRPr="00642772">
        <w:lastRenderedPageBreak/>
        <w:t xml:space="preserve">Award will be made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4" w:name="_Hlk50020323"/>
      <w:r w:rsidR="00B438CD" w:rsidRPr="00642772">
        <w:t>(no additional details)</w:t>
      </w:r>
      <w:bookmarkEnd w:id="24"/>
      <w:r w:rsidRPr="00642772">
        <w:t xml:space="preserve">. </w:t>
      </w:r>
    </w:p>
    <w:p w14:paraId="37E01566" w14:textId="77777777" w:rsidR="00F50C07" w:rsidRPr="00D07561" w:rsidRDefault="00F50C07" w:rsidP="00A84C57">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A84C57">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727A6C5E" w:rsidR="002131E2" w:rsidRPr="00642772" w:rsidRDefault="00642772" w:rsidP="00A84C57">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C44E75">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A84C57">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5" w:name="_Toc220936309"/>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5"/>
    </w:p>
    <w:p w14:paraId="48376C1E" w14:textId="77777777" w:rsidR="003B1DB3" w:rsidRPr="00642772" w:rsidRDefault="003B1DB3" w:rsidP="00A84C57">
      <w:pPr>
        <w:pStyle w:val="ListParagraph"/>
        <w:numPr>
          <w:ilvl w:val="1"/>
          <w:numId w:val="1"/>
        </w:numPr>
        <w:spacing w:after="120" w:line="240" w:lineRule="auto"/>
        <w:ind w:left="990" w:hanging="630"/>
        <w:contextualSpacing w:val="0"/>
        <w:jc w:val="both"/>
      </w:pPr>
      <w:bookmarkStart w:id="26" w:name="_Hlk41383819"/>
      <w:r w:rsidRPr="00642772">
        <w:t>Hand delivery of submittals will not be accepted.</w:t>
      </w:r>
    </w:p>
    <w:p w14:paraId="34589FCD" w14:textId="10654AAE" w:rsidR="007301B2" w:rsidRPr="001876D8" w:rsidRDefault="00D40375" w:rsidP="00A84C57">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1"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A84C57">
      <w:pPr>
        <w:pStyle w:val="ListParagraph"/>
        <w:numPr>
          <w:ilvl w:val="1"/>
          <w:numId w:val="1"/>
        </w:numPr>
        <w:spacing w:after="120" w:line="240" w:lineRule="auto"/>
        <w:ind w:left="990" w:hanging="630"/>
        <w:contextualSpacing w:val="0"/>
        <w:jc w:val="both"/>
      </w:pPr>
      <w:bookmarkStart w:id="27" w:name="_Hlk36805653"/>
      <w:r>
        <w:t xml:space="preserve">Responses submitted after the official due date and time </w:t>
      </w:r>
      <w:r w:rsidRPr="00337450">
        <w:t xml:space="preserve">will not be accepted. </w:t>
      </w:r>
    </w:p>
    <w:bookmarkEnd w:id="27"/>
    <w:p w14:paraId="41F3FE52" w14:textId="77777777" w:rsidR="00D40375" w:rsidRPr="00337450" w:rsidRDefault="00D40375" w:rsidP="00A84C57">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A84C57">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A84C57">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A84C57">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A84C57">
      <w:pPr>
        <w:pStyle w:val="ListParagraph"/>
        <w:widowControl w:val="0"/>
        <w:numPr>
          <w:ilvl w:val="0"/>
          <w:numId w:val="2"/>
        </w:numPr>
        <w:spacing w:line="240" w:lineRule="auto"/>
        <w:ind w:left="1800"/>
        <w:jc w:val="both"/>
      </w:pPr>
      <w:r>
        <w:t xml:space="preserve">Firm Profile / Firm History  </w:t>
      </w:r>
    </w:p>
    <w:p w14:paraId="7971CC7D" w14:textId="5FC4E856" w:rsidR="0072447D" w:rsidRDefault="0072447D" w:rsidP="00A84C57">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resume of the individual’s background and skills in managing similar projects  </w:t>
      </w:r>
    </w:p>
    <w:p w14:paraId="4680261D" w14:textId="20121CE9" w:rsidR="0072447D" w:rsidRDefault="0072447D" w:rsidP="00A84C57">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040D7ED9" w:rsidR="00C0047C" w:rsidRPr="00DB4331" w:rsidRDefault="00747423" w:rsidP="00A84C57">
      <w:pPr>
        <w:pStyle w:val="ListParagraph"/>
        <w:numPr>
          <w:ilvl w:val="2"/>
          <w:numId w:val="1"/>
        </w:numPr>
        <w:spacing w:after="120" w:line="240" w:lineRule="auto"/>
        <w:ind w:left="1620" w:hanging="630"/>
        <w:contextualSpacing w:val="0"/>
        <w:jc w:val="both"/>
        <w:rPr>
          <w:b/>
          <w:bCs/>
        </w:rPr>
      </w:pPr>
      <w:r>
        <w:rPr>
          <w:b/>
          <w:bCs/>
        </w:rPr>
        <w:t xml:space="preserve">Completed </w:t>
      </w:r>
      <w:r w:rsidR="0072447D" w:rsidRPr="00DB4331">
        <w:rPr>
          <w:b/>
          <w:bCs/>
        </w:rPr>
        <w:t>Forms</w:t>
      </w:r>
      <w:r w:rsidR="00577075" w:rsidRPr="00DB4331">
        <w:rPr>
          <w:b/>
          <w:bCs/>
        </w:rPr>
        <w:tab/>
      </w:r>
    </w:p>
    <w:p w14:paraId="0E1716C3" w14:textId="71EBDF2C" w:rsidR="00663601" w:rsidRDefault="00663601" w:rsidP="00A84C57">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A84C57">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1890652E" w:rsidR="00577075" w:rsidRDefault="00C9045A" w:rsidP="00747423">
      <w:pPr>
        <w:pStyle w:val="ListParagraph"/>
        <w:widowControl w:val="0"/>
        <w:numPr>
          <w:ilvl w:val="1"/>
          <w:numId w:val="2"/>
        </w:numPr>
        <w:spacing w:line="240" w:lineRule="auto"/>
        <w:jc w:val="both"/>
      </w:pPr>
      <w:r>
        <w:t xml:space="preserve">Proof of </w:t>
      </w:r>
      <w:hyperlink r:id="rId12" w:history="1">
        <w:r>
          <w:rPr>
            <w:rStyle w:val="Hyperlink"/>
          </w:rPr>
          <w:t>Sunbiz.org</w:t>
        </w:r>
      </w:hyperlink>
      <w:r w:rsidR="00577075">
        <w:t xml:space="preserve"> registration </w:t>
      </w:r>
    </w:p>
    <w:p w14:paraId="26D0E705" w14:textId="6E1D48CA" w:rsidR="00C0047C" w:rsidRPr="006E721A" w:rsidRDefault="00801D71" w:rsidP="00747423">
      <w:pPr>
        <w:pStyle w:val="ListParagraph"/>
        <w:widowControl w:val="0"/>
        <w:numPr>
          <w:ilvl w:val="1"/>
          <w:numId w:val="2"/>
        </w:numPr>
        <w:spacing w:line="240" w:lineRule="auto"/>
        <w:jc w:val="both"/>
      </w:pPr>
      <w:r>
        <w:t>C</w:t>
      </w:r>
      <w:r w:rsidR="009E1607">
        <w:t xml:space="preserve">ompleted </w:t>
      </w:r>
      <w:r w:rsidR="00C0047C" w:rsidRPr="006E721A">
        <w:t>W-9</w:t>
      </w:r>
      <w:r w:rsidR="009E1607">
        <w:t xml:space="preserve"> form</w:t>
      </w:r>
    </w:p>
    <w:p w14:paraId="117674E8" w14:textId="41468F05" w:rsidR="009950F6" w:rsidRPr="00A26A21" w:rsidRDefault="009950F6" w:rsidP="00A84C57">
      <w:pPr>
        <w:pStyle w:val="ListParagraph"/>
        <w:widowControl w:val="0"/>
        <w:numPr>
          <w:ilvl w:val="0"/>
          <w:numId w:val="2"/>
        </w:numPr>
        <w:spacing w:after="40" w:line="240" w:lineRule="auto"/>
        <w:ind w:left="1800"/>
      </w:pPr>
      <w:r>
        <w:t xml:space="preserve">Completed Attachment </w:t>
      </w:r>
      <w:r w:rsidR="009F6A67">
        <w:t>2</w:t>
      </w:r>
      <w:r>
        <w:t xml:space="preserve"> – Affidavit, Contracting with Foreign Countries of Concern</w:t>
      </w:r>
    </w:p>
    <w:p w14:paraId="037EC8D8" w14:textId="77777777" w:rsidR="000D76F5" w:rsidRDefault="000D76F5" w:rsidP="00F155D0">
      <w:pPr>
        <w:pStyle w:val="ListParagraph"/>
        <w:widowControl w:val="0"/>
        <w:numPr>
          <w:ilvl w:val="0"/>
          <w:numId w:val="2"/>
        </w:numPr>
        <w:spacing w:after="40" w:line="240" w:lineRule="auto"/>
        <w:ind w:left="1890" w:hanging="450"/>
      </w:pPr>
      <w:r w:rsidRPr="00EA61BF">
        <w:t xml:space="preserve">Attachment 1 – </w:t>
      </w:r>
      <w:r>
        <w:t>Submittal Form</w:t>
      </w:r>
    </w:p>
    <w:p w14:paraId="31EBB753" w14:textId="77777777" w:rsidR="000D76F5" w:rsidRDefault="000D76F5" w:rsidP="00F155D0">
      <w:pPr>
        <w:pStyle w:val="ListParagraph"/>
        <w:widowControl w:val="0"/>
        <w:numPr>
          <w:ilvl w:val="0"/>
          <w:numId w:val="2"/>
        </w:numPr>
        <w:spacing w:after="40" w:line="240" w:lineRule="auto"/>
        <w:ind w:left="1890" w:hanging="450"/>
      </w:pPr>
      <w:r>
        <w:t>Attachment 2 – Combined Affidavit - Foreign Entities &amp; Human Trafficking</w:t>
      </w:r>
    </w:p>
    <w:p w14:paraId="721EBBB5" w14:textId="77777777" w:rsidR="000D76F5" w:rsidRDefault="000D76F5" w:rsidP="00F155D0">
      <w:pPr>
        <w:pStyle w:val="ListParagraph"/>
        <w:widowControl w:val="0"/>
        <w:numPr>
          <w:ilvl w:val="0"/>
          <w:numId w:val="2"/>
        </w:numPr>
        <w:spacing w:after="40" w:line="240" w:lineRule="auto"/>
        <w:ind w:left="1890" w:hanging="450"/>
      </w:pPr>
      <w:r w:rsidRPr="00A26A21">
        <w:lastRenderedPageBreak/>
        <w:t xml:space="preserve">Attachment </w:t>
      </w:r>
      <w:r>
        <w:t>4</w:t>
      </w:r>
      <w:r w:rsidRPr="00A26A21">
        <w:t xml:space="preserve"> – </w:t>
      </w:r>
      <w:r>
        <w:t>Non-Collusion Declaration</w:t>
      </w:r>
    </w:p>
    <w:p w14:paraId="2013F63B" w14:textId="77777777" w:rsidR="000D76F5" w:rsidRPr="0050723F" w:rsidRDefault="000D76F5" w:rsidP="00F155D0">
      <w:pPr>
        <w:pStyle w:val="ListParagraph"/>
        <w:widowControl w:val="0"/>
        <w:numPr>
          <w:ilvl w:val="0"/>
          <w:numId w:val="2"/>
        </w:numPr>
        <w:spacing w:after="40" w:line="240" w:lineRule="auto"/>
        <w:ind w:left="1890" w:hanging="450"/>
      </w:pPr>
      <w:r w:rsidRPr="0050723F">
        <w:t>Attachment 5 – Drug-Free Workplace Form</w:t>
      </w:r>
    </w:p>
    <w:p w14:paraId="38DA096E" w14:textId="77777777" w:rsidR="000D76F5" w:rsidRPr="0050723F" w:rsidRDefault="000D76F5" w:rsidP="00F155D0">
      <w:pPr>
        <w:pStyle w:val="ListParagraph"/>
        <w:widowControl w:val="0"/>
        <w:numPr>
          <w:ilvl w:val="0"/>
          <w:numId w:val="2"/>
        </w:numPr>
        <w:spacing w:after="40" w:line="240" w:lineRule="auto"/>
        <w:ind w:left="1890" w:hanging="450"/>
      </w:pPr>
      <w:r w:rsidRPr="0050723F">
        <w:t>Attachment 6 – Conflict of Interest Disclosure Statement</w:t>
      </w:r>
    </w:p>
    <w:p w14:paraId="1FA88C31" w14:textId="77777777" w:rsidR="000D76F5" w:rsidRPr="0050723F" w:rsidRDefault="000D76F5" w:rsidP="00F155D0">
      <w:pPr>
        <w:pStyle w:val="ListParagraph"/>
        <w:widowControl w:val="0"/>
        <w:numPr>
          <w:ilvl w:val="0"/>
          <w:numId w:val="2"/>
        </w:numPr>
        <w:spacing w:after="40" w:line="240" w:lineRule="auto"/>
        <w:ind w:left="1890" w:hanging="450"/>
      </w:pPr>
      <w:r w:rsidRPr="0050723F">
        <w:t>Attachment 7 – Certification-Debarment and Suspension Form</w:t>
      </w:r>
    </w:p>
    <w:p w14:paraId="2016F55E" w14:textId="77777777" w:rsidR="000D76F5" w:rsidRDefault="000D76F5" w:rsidP="00F155D0">
      <w:pPr>
        <w:pStyle w:val="ListParagraph"/>
        <w:widowControl w:val="0"/>
        <w:numPr>
          <w:ilvl w:val="0"/>
          <w:numId w:val="2"/>
        </w:numPr>
        <w:spacing w:after="40" w:line="240" w:lineRule="auto"/>
        <w:ind w:left="1890" w:hanging="450"/>
      </w:pPr>
      <w:r w:rsidRPr="0050723F">
        <w:t>Attachment 8 – Public Entity Crimes Statement</w:t>
      </w:r>
    </w:p>
    <w:p w14:paraId="2BCFC827" w14:textId="77777777" w:rsidR="000D76F5" w:rsidRDefault="000D76F5" w:rsidP="00F155D0">
      <w:pPr>
        <w:pStyle w:val="ListParagraph"/>
        <w:widowControl w:val="0"/>
        <w:numPr>
          <w:ilvl w:val="0"/>
          <w:numId w:val="2"/>
        </w:numPr>
        <w:spacing w:after="40" w:line="240" w:lineRule="auto"/>
        <w:ind w:left="1890" w:hanging="450"/>
      </w:pPr>
      <w:r>
        <w:t>Attachment 9 – Section 3 Workers Certification</w:t>
      </w:r>
    </w:p>
    <w:p w14:paraId="5D3E5210" w14:textId="77777777" w:rsidR="000D76F5" w:rsidRDefault="000D76F5" w:rsidP="00F155D0">
      <w:pPr>
        <w:pStyle w:val="ListParagraph"/>
        <w:widowControl w:val="0"/>
        <w:numPr>
          <w:ilvl w:val="0"/>
          <w:numId w:val="2"/>
        </w:numPr>
        <w:spacing w:after="40" w:line="240" w:lineRule="auto"/>
        <w:ind w:left="1890" w:hanging="450"/>
      </w:pPr>
      <w:r>
        <w:t>Attachment 10 – Lobbying Certification</w:t>
      </w:r>
    </w:p>
    <w:p w14:paraId="3ADF1E1C" w14:textId="77777777" w:rsidR="000D76F5" w:rsidRDefault="000D76F5" w:rsidP="00F155D0">
      <w:pPr>
        <w:pStyle w:val="ListParagraph"/>
        <w:widowControl w:val="0"/>
        <w:numPr>
          <w:ilvl w:val="0"/>
          <w:numId w:val="2"/>
        </w:numPr>
        <w:spacing w:after="120" w:line="240" w:lineRule="auto"/>
        <w:ind w:left="1886" w:hanging="446"/>
        <w:contextualSpacing w:val="0"/>
      </w:pPr>
      <w:r>
        <w:t>Attachment 11 – R</w:t>
      </w:r>
      <w:r w:rsidRPr="00A26A21">
        <w:t>eference Form</w:t>
      </w:r>
    </w:p>
    <w:p w14:paraId="61638098" w14:textId="3998524B" w:rsidR="00E4742F" w:rsidRPr="004926F2" w:rsidRDefault="00E4742F" w:rsidP="00A84C57">
      <w:pPr>
        <w:pStyle w:val="ListParagraph"/>
        <w:numPr>
          <w:ilvl w:val="2"/>
          <w:numId w:val="1"/>
        </w:numPr>
        <w:spacing w:after="0" w:line="240" w:lineRule="auto"/>
        <w:ind w:left="1628" w:hanging="634"/>
        <w:contextualSpacing w:val="0"/>
        <w:jc w:val="both"/>
        <w:rPr>
          <w:b/>
          <w:bCs/>
        </w:rPr>
      </w:pPr>
      <w:r w:rsidRPr="004926F2">
        <w:rPr>
          <w:b/>
          <w:bCs/>
        </w:rPr>
        <w:t xml:space="preserve">Completed Pricing Sheet </w:t>
      </w:r>
    </w:p>
    <w:p w14:paraId="414942ED" w14:textId="7D0721C7" w:rsidR="00E4742F" w:rsidRPr="004926F2" w:rsidRDefault="00E4742F" w:rsidP="00A84C57">
      <w:pPr>
        <w:pStyle w:val="ListParagraph"/>
        <w:widowControl w:val="0"/>
        <w:numPr>
          <w:ilvl w:val="0"/>
          <w:numId w:val="2"/>
        </w:numPr>
        <w:spacing w:after="0" w:line="240" w:lineRule="auto"/>
        <w:ind w:left="1800"/>
        <w:contextualSpacing w:val="0"/>
        <w:jc w:val="both"/>
      </w:pPr>
      <w:r w:rsidRPr="004926F2">
        <w:t xml:space="preserve">Completed Attachment </w:t>
      </w:r>
      <w:r w:rsidR="00F155D0">
        <w:t>3</w:t>
      </w:r>
      <w:r w:rsidRPr="004926F2">
        <w:t xml:space="preserve"> – Pricing Sheet</w:t>
      </w:r>
    </w:p>
    <w:p w14:paraId="329953AB" w14:textId="77777777" w:rsidR="00E4742F" w:rsidRPr="004926F2" w:rsidRDefault="00E4742F" w:rsidP="00A84C57">
      <w:pPr>
        <w:pStyle w:val="ListParagraph"/>
        <w:widowControl w:val="0"/>
        <w:numPr>
          <w:ilvl w:val="0"/>
          <w:numId w:val="2"/>
        </w:numPr>
        <w:spacing w:after="0" w:line="240" w:lineRule="auto"/>
        <w:ind w:left="1800"/>
        <w:contextualSpacing w:val="0"/>
        <w:jc w:val="both"/>
      </w:pPr>
      <w:r w:rsidRPr="004926F2">
        <w:t>Supporting documentation for proposed pricing</w:t>
      </w:r>
    </w:p>
    <w:p w14:paraId="3F2B8B3B" w14:textId="5BEE84ED" w:rsidR="00E4742F" w:rsidRPr="00E4742F" w:rsidRDefault="00E4742F" w:rsidP="00A84C57">
      <w:pPr>
        <w:pStyle w:val="ListParagraph"/>
        <w:widowControl w:val="0"/>
        <w:numPr>
          <w:ilvl w:val="1"/>
          <w:numId w:val="2"/>
        </w:numPr>
        <w:spacing w:after="80" w:line="240" w:lineRule="auto"/>
        <w:contextualSpacing w:val="0"/>
        <w:jc w:val="both"/>
        <w:rPr>
          <w:color w:val="7030A0"/>
        </w:rPr>
      </w:pPr>
      <w:r w:rsidRPr="004926F2">
        <w:rPr>
          <w:rFonts w:eastAsia="Times New Roman"/>
        </w:rPr>
        <w:t>List of proposed subcontractors or joint venture arrangements that may be used on the project</w:t>
      </w:r>
      <w:r w:rsidRPr="00E4742F">
        <w:rPr>
          <w:rFonts w:eastAsia="Times New Roman"/>
          <w:color w:val="7030A0"/>
        </w:rPr>
        <w:t>.</w:t>
      </w:r>
    </w:p>
    <w:p w14:paraId="03135FF0" w14:textId="6BD21964" w:rsidR="0072447D" w:rsidRPr="00DB4331" w:rsidRDefault="0072447D" w:rsidP="00A84C57">
      <w:pPr>
        <w:pStyle w:val="ListParagraph"/>
        <w:numPr>
          <w:ilvl w:val="2"/>
          <w:numId w:val="1"/>
        </w:numPr>
        <w:spacing w:after="120" w:line="240" w:lineRule="auto"/>
        <w:ind w:left="1620" w:hanging="630"/>
        <w:contextualSpacing w:val="0"/>
        <w:jc w:val="both"/>
        <w:rPr>
          <w:b/>
          <w:bCs/>
        </w:rPr>
      </w:pPr>
      <w:r w:rsidRPr="00DB4331">
        <w:rPr>
          <w:b/>
          <w:bCs/>
        </w:rPr>
        <w:t>Proposed Solution</w:t>
      </w:r>
    </w:p>
    <w:p w14:paraId="08D531E8" w14:textId="77777777" w:rsidR="00F155D0" w:rsidRPr="00F155D0" w:rsidRDefault="00676CE6" w:rsidP="00A84C57">
      <w:pPr>
        <w:pStyle w:val="ListParagraph"/>
        <w:widowControl w:val="0"/>
        <w:numPr>
          <w:ilvl w:val="0"/>
          <w:numId w:val="2"/>
        </w:numPr>
        <w:spacing w:after="80" w:line="240" w:lineRule="auto"/>
        <w:ind w:left="1800"/>
        <w:contextualSpacing w:val="0"/>
        <w:jc w:val="both"/>
        <w:rPr>
          <w:rFonts w:eastAsia="Times New Roman"/>
        </w:rPr>
      </w:pPr>
      <w:r>
        <w:t>Proposal shall be a clear, detailed outline of the approach, staffing plans, and required equipment allowing for evaluation of strategy and optimization of resources to best meet project objectives.</w:t>
      </w:r>
    </w:p>
    <w:p w14:paraId="4957DA35" w14:textId="61B66809" w:rsidR="0072447D" w:rsidRPr="00DB4331" w:rsidRDefault="0072447D" w:rsidP="00A84C57">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A84C57">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A84C57">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A84C57">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A84C57">
      <w:pPr>
        <w:pStyle w:val="ListParagraph"/>
        <w:numPr>
          <w:ilvl w:val="2"/>
          <w:numId w:val="1"/>
        </w:numPr>
        <w:spacing w:after="120" w:line="240" w:lineRule="auto"/>
        <w:ind w:left="1620" w:hanging="630"/>
        <w:contextualSpacing w:val="0"/>
        <w:jc w:val="both"/>
        <w:rPr>
          <w:b/>
          <w:bCs/>
        </w:rPr>
      </w:pPr>
      <w:r w:rsidRPr="00DB4331">
        <w:rPr>
          <w:b/>
          <w:bCs/>
        </w:rPr>
        <w:t>Other Information</w:t>
      </w:r>
    </w:p>
    <w:p w14:paraId="330F3F16" w14:textId="77777777" w:rsidR="00F155D0" w:rsidRDefault="00F155D0" w:rsidP="00F155D0">
      <w:pPr>
        <w:pStyle w:val="ListParagraph"/>
        <w:widowControl w:val="0"/>
        <w:numPr>
          <w:ilvl w:val="0"/>
          <w:numId w:val="2"/>
        </w:numPr>
        <w:spacing w:line="240" w:lineRule="auto"/>
        <w:ind w:left="1800"/>
        <w:jc w:val="both"/>
      </w:pPr>
      <w:r>
        <w:t>Completed Addenda issued. Failure to include signed addenda may be cause for Submittal to be considered non-responsive</w:t>
      </w:r>
    </w:p>
    <w:p w14:paraId="6AF3F127" w14:textId="77777777" w:rsidR="00F155D0" w:rsidRDefault="00F155D0" w:rsidP="00F155D0">
      <w:pPr>
        <w:pStyle w:val="ListParagraph"/>
        <w:widowControl w:val="0"/>
        <w:numPr>
          <w:ilvl w:val="0"/>
          <w:numId w:val="2"/>
        </w:numPr>
        <w:spacing w:line="240" w:lineRule="auto"/>
        <w:ind w:left="1800"/>
      </w:pPr>
      <w:r>
        <w:t>Proof of insurance or evidence of insurability at levels in Exhibit B – Insurance Requirements</w:t>
      </w:r>
    </w:p>
    <w:p w14:paraId="397B4EE6" w14:textId="77777777" w:rsidR="00CE6771" w:rsidRDefault="00CE6771" w:rsidP="00A84C57">
      <w:pPr>
        <w:pStyle w:val="ListParagraph"/>
        <w:widowControl w:val="0"/>
        <w:numPr>
          <w:ilvl w:val="0"/>
          <w:numId w:val="2"/>
        </w:numPr>
        <w:spacing w:after="0" w:line="240" w:lineRule="auto"/>
        <w:ind w:left="1800"/>
        <w:contextualSpacing w:val="0"/>
        <w:jc w:val="both"/>
      </w:pPr>
      <w:r>
        <w:t>Include specifications marketing materials/plans for any proposed modulars.</w:t>
      </w:r>
    </w:p>
    <w:p w14:paraId="4ABDC0AF" w14:textId="7C07274A" w:rsidR="00C46C82" w:rsidRPr="00F155D0" w:rsidRDefault="00C46C82" w:rsidP="00A84C57">
      <w:pPr>
        <w:pStyle w:val="ListParagraph"/>
        <w:widowControl w:val="0"/>
        <w:numPr>
          <w:ilvl w:val="0"/>
          <w:numId w:val="2"/>
        </w:numPr>
        <w:spacing w:after="0" w:line="240" w:lineRule="auto"/>
        <w:ind w:left="1800"/>
        <w:contextualSpacing w:val="0"/>
        <w:jc w:val="both"/>
      </w:pPr>
      <w:r w:rsidRPr="00F155D0">
        <w:t xml:space="preserve">Include any additional data that Vendor deems pertinent to the understanding and </w:t>
      </w:r>
      <w:proofErr w:type="gramStart"/>
      <w:r w:rsidRPr="00F155D0">
        <w:t>evaluating</w:t>
      </w:r>
      <w:proofErr w:type="gramEnd"/>
      <w:r w:rsidRPr="00F155D0">
        <w:t xml:space="preserve"> of the Proposal</w:t>
      </w:r>
    </w:p>
    <w:p w14:paraId="462F456E" w14:textId="77777777" w:rsidR="0084366E" w:rsidRPr="00555C1F" w:rsidRDefault="0084366E" w:rsidP="00A84C57">
      <w:pPr>
        <w:pStyle w:val="ListParagraph"/>
        <w:numPr>
          <w:ilvl w:val="1"/>
          <w:numId w:val="1"/>
        </w:numPr>
        <w:spacing w:after="120" w:line="240" w:lineRule="auto"/>
        <w:ind w:left="990" w:hanging="630"/>
        <w:contextualSpacing w:val="0"/>
        <w:jc w:val="both"/>
      </w:pPr>
      <w:bookmarkStart w:id="28" w:name="_Toc37754315"/>
      <w:r w:rsidRPr="00F155D0">
        <w:t xml:space="preserve">The County shall not be liable for </w:t>
      </w:r>
      <w:r w:rsidRPr="00555C1F">
        <w:t xml:space="preserve">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18C98714" w:rsidR="0084366E" w:rsidRPr="009268FB" w:rsidRDefault="0084366E" w:rsidP="00A84C57">
      <w:pPr>
        <w:pStyle w:val="ListParagraph"/>
        <w:numPr>
          <w:ilvl w:val="1"/>
          <w:numId w:val="1"/>
        </w:numPr>
        <w:spacing w:after="120" w:line="240" w:lineRule="auto"/>
        <w:ind w:left="990" w:hanging="630"/>
        <w:contextualSpacing w:val="0"/>
        <w:jc w:val="both"/>
        <w:rPr>
          <w:color w:val="2E74B5" w:themeColor="accent1" w:themeShade="BF"/>
        </w:rPr>
      </w:pPr>
      <w:bookmarkStart w:id="29" w:name="_Hlk90019586"/>
      <w:r w:rsidRPr="00555C1F">
        <w:t xml:space="preserve">Interested parties may listen to the 3:01 P.M. solicitation opening by calling 1-321-332-7400, Conference ID 971 920 36# or clicking on this link: </w:t>
      </w:r>
      <w:hyperlink r:id="rId13" w:tgtFrame="_blank" w:history="1">
        <w:r w:rsidRPr="009268FB">
          <w:rPr>
            <w:rStyle w:val="Hyperlink"/>
            <w:i/>
            <w:iCs/>
            <w:color w:val="2E74B5" w:themeColor="accent1" w:themeShade="BF"/>
          </w:rPr>
          <w:t>Join Microsoft Teams Meeting</w:t>
        </w:r>
      </w:hyperlink>
    </w:p>
    <w:p w14:paraId="4E0EFAA8" w14:textId="77777777" w:rsidR="0084366E" w:rsidRDefault="0084366E" w:rsidP="00A84C57">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lastRenderedPageBreak/>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A84C57">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30" w:name="_Toc220936310"/>
      <w:bookmarkEnd w:id="29"/>
      <w:r w:rsidRPr="00344AF3">
        <w:rPr>
          <w:rFonts w:ascii="Times New Roman" w:hAnsi="Times New Roman" w:cs="Times New Roman"/>
          <w:b/>
          <w:color w:val="auto"/>
          <w:sz w:val="24"/>
          <w:szCs w:val="24"/>
        </w:rPr>
        <w:t>PRESENTATIONS/ POST-DISCUSSIONS</w:t>
      </w:r>
      <w:bookmarkEnd w:id="30"/>
      <w:r w:rsidRPr="00344AF3">
        <w:rPr>
          <w:rFonts w:ascii="Times New Roman" w:hAnsi="Times New Roman" w:cs="Times New Roman"/>
          <w:b/>
          <w:color w:val="auto"/>
          <w:sz w:val="24"/>
          <w:szCs w:val="24"/>
        </w:rPr>
        <w:t xml:space="preserve"> </w:t>
      </w:r>
      <w:bookmarkEnd w:id="28"/>
    </w:p>
    <w:p w14:paraId="1688CF53" w14:textId="0C096245" w:rsidR="00C46C82" w:rsidRPr="00DB4331" w:rsidRDefault="00C46C82" w:rsidP="00A84C57">
      <w:pPr>
        <w:pStyle w:val="ListParagraph"/>
        <w:numPr>
          <w:ilvl w:val="1"/>
          <w:numId w:val="1"/>
        </w:numPr>
        <w:spacing w:after="120" w:line="240" w:lineRule="auto"/>
        <w:ind w:left="994" w:hanging="634"/>
        <w:contextualSpacing w:val="0"/>
        <w:jc w:val="both"/>
      </w:pPr>
      <w:bookmarkStart w:id="31" w:name="_Toc1032015"/>
      <w:bookmarkStart w:id="32" w:name="_Toc1032117"/>
      <w:bookmarkEnd w:id="31"/>
      <w:bookmarkEnd w:id="32"/>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The demonstration must satisfy the County and the County will be the sole judge of compliance.</w:t>
      </w:r>
    </w:p>
    <w:p w14:paraId="19865CA0" w14:textId="206E0879" w:rsidR="00C46C82" w:rsidRPr="00DB4331" w:rsidRDefault="00C46C82" w:rsidP="00A84C57">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A84C57">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6"/>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627BF9FB" w:rsidR="003A196B" w:rsidRDefault="00726B37" w:rsidP="004A2F82">
    <w:pPr>
      <w:pStyle w:val="Header"/>
      <w:tabs>
        <w:tab w:val="clear" w:pos="9360"/>
        <w:tab w:val="right" w:pos="9810"/>
      </w:tabs>
    </w:pPr>
    <w:r>
      <w:rPr>
        <w:b/>
        <w:noProof/>
      </w:rPr>
      <w:fldChar w:fldCharType="begin"/>
    </w:r>
    <w:r>
      <w:rPr>
        <w:b/>
        <w:noProof/>
      </w:rPr>
      <w:instrText xml:space="preserve"> REF  BIDNAME \* Upper  \* MERGEFORMAT </w:instrText>
    </w:r>
    <w:r>
      <w:rPr>
        <w:b/>
        <w:noProof/>
      </w:rPr>
      <w:fldChar w:fldCharType="separate"/>
    </w:r>
    <w:r w:rsidR="00FA784C">
      <w:rPr>
        <w:b/>
        <w:noProof/>
      </w:rPr>
      <w:t>MULTI-FAMILY DETACHED HOUSING</w:t>
    </w:r>
    <w:r>
      <w:rPr>
        <w:b/>
        <w:noProof/>
      </w:rPr>
      <w:fldChar w:fldCharType="end"/>
    </w:r>
    <w:r w:rsidR="003A196B">
      <w:tab/>
    </w:r>
    <w:r w:rsidR="004A2F82">
      <w:tab/>
      <w:t xml:space="preserve">RFP # </w:t>
    </w:r>
    <w:r w:rsidR="003A196B">
      <w:rPr>
        <w:b/>
        <w:noProof/>
      </w:rPr>
      <w:fldChar w:fldCharType="begin"/>
    </w:r>
    <w:r w:rsidR="003A196B">
      <w:rPr>
        <w:b/>
        <w:noProof/>
      </w:rPr>
      <w:instrText xml:space="preserve"> REF  BIDNUMBER  \* MERGEFORMAT </w:instrText>
    </w:r>
    <w:r w:rsidR="003A196B">
      <w:rPr>
        <w:b/>
        <w:noProof/>
      </w:rPr>
      <w:fldChar w:fldCharType="separate"/>
    </w:r>
    <w:r w:rsidR="00FA784C">
      <w:rPr>
        <w:b/>
        <w:noProof/>
      </w:rPr>
      <w:t>26-902</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LB2arEdpI25hL6mKafc7m0Hc7lBX/gYgF0vRz9T9qeMgtwYtbnMBBtfZcuzugMx31eoDT8i4DjF3SidauTOQQ==" w:salt="bzZW+usxaLEW6axM0BSlpA=="/>
  <w:defaultTabStop w:val="720"/>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4DA0"/>
    <w:rsid w:val="000B7E19"/>
    <w:rsid w:val="000C589D"/>
    <w:rsid w:val="000C6875"/>
    <w:rsid w:val="000D14D7"/>
    <w:rsid w:val="000D3DDD"/>
    <w:rsid w:val="000D76F5"/>
    <w:rsid w:val="000E36DB"/>
    <w:rsid w:val="000F4D99"/>
    <w:rsid w:val="001035B3"/>
    <w:rsid w:val="00111B22"/>
    <w:rsid w:val="00111E5A"/>
    <w:rsid w:val="00113873"/>
    <w:rsid w:val="00131622"/>
    <w:rsid w:val="00134AC4"/>
    <w:rsid w:val="00154DCE"/>
    <w:rsid w:val="00167048"/>
    <w:rsid w:val="0016744D"/>
    <w:rsid w:val="0017276D"/>
    <w:rsid w:val="00181A06"/>
    <w:rsid w:val="00182AC9"/>
    <w:rsid w:val="001876D8"/>
    <w:rsid w:val="00192C46"/>
    <w:rsid w:val="001A5409"/>
    <w:rsid w:val="001C1575"/>
    <w:rsid w:val="001C3579"/>
    <w:rsid w:val="001D04B7"/>
    <w:rsid w:val="001D12BC"/>
    <w:rsid w:val="001D6620"/>
    <w:rsid w:val="001F02C8"/>
    <w:rsid w:val="0021229F"/>
    <w:rsid w:val="002131E2"/>
    <w:rsid w:val="00217D37"/>
    <w:rsid w:val="00222543"/>
    <w:rsid w:val="00225C4E"/>
    <w:rsid w:val="0024162C"/>
    <w:rsid w:val="002421AC"/>
    <w:rsid w:val="00265A3B"/>
    <w:rsid w:val="00267729"/>
    <w:rsid w:val="002758DA"/>
    <w:rsid w:val="00286DDA"/>
    <w:rsid w:val="002A587A"/>
    <w:rsid w:val="002D0840"/>
    <w:rsid w:val="002D16FE"/>
    <w:rsid w:val="002F1C4D"/>
    <w:rsid w:val="002F528D"/>
    <w:rsid w:val="002F6F64"/>
    <w:rsid w:val="0030370F"/>
    <w:rsid w:val="00312475"/>
    <w:rsid w:val="00324ADC"/>
    <w:rsid w:val="003307B4"/>
    <w:rsid w:val="00344AF3"/>
    <w:rsid w:val="003643AC"/>
    <w:rsid w:val="00364EE5"/>
    <w:rsid w:val="00381EE3"/>
    <w:rsid w:val="003A196B"/>
    <w:rsid w:val="003A336D"/>
    <w:rsid w:val="003A3C3F"/>
    <w:rsid w:val="003B1DB3"/>
    <w:rsid w:val="003B3059"/>
    <w:rsid w:val="003B512F"/>
    <w:rsid w:val="003B59BF"/>
    <w:rsid w:val="003F280E"/>
    <w:rsid w:val="003F3AF7"/>
    <w:rsid w:val="003F4B99"/>
    <w:rsid w:val="00423694"/>
    <w:rsid w:val="00432AFE"/>
    <w:rsid w:val="00441328"/>
    <w:rsid w:val="00450E00"/>
    <w:rsid w:val="004700A4"/>
    <w:rsid w:val="0047403A"/>
    <w:rsid w:val="00477ABF"/>
    <w:rsid w:val="004812F7"/>
    <w:rsid w:val="00486FB4"/>
    <w:rsid w:val="00490E8C"/>
    <w:rsid w:val="004926F2"/>
    <w:rsid w:val="004A2F82"/>
    <w:rsid w:val="004A4405"/>
    <w:rsid w:val="004A7526"/>
    <w:rsid w:val="004C1333"/>
    <w:rsid w:val="004C311C"/>
    <w:rsid w:val="004D4023"/>
    <w:rsid w:val="004E3B2D"/>
    <w:rsid w:val="004E3C98"/>
    <w:rsid w:val="004E70F1"/>
    <w:rsid w:val="004E7A90"/>
    <w:rsid w:val="005469E4"/>
    <w:rsid w:val="00556D12"/>
    <w:rsid w:val="005621EE"/>
    <w:rsid w:val="00570FE9"/>
    <w:rsid w:val="00577075"/>
    <w:rsid w:val="00582516"/>
    <w:rsid w:val="0059555F"/>
    <w:rsid w:val="005A009A"/>
    <w:rsid w:val="005A38E8"/>
    <w:rsid w:val="005C2291"/>
    <w:rsid w:val="005E49C2"/>
    <w:rsid w:val="00606454"/>
    <w:rsid w:val="00610D28"/>
    <w:rsid w:val="00613AC1"/>
    <w:rsid w:val="00642772"/>
    <w:rsid w:val="00663601"/>
    <w:rsid w:val="00676CE6"/>
    <w:rsid w:val="00684CAD"/>
    <w:rsid w:val="006870A1"/>
    <w:rsid w:val="0069082C"/>
    <w:rsid w:val="006B7363"/>
    <w:rsid w:val="006B75DE"/>
    <w:rsid w:val="006C0B30"/>
    <w:rsid w:val="006C5495"/>
    <w:rsid w:val="006C7297"/>
    <w:rsid w:val="006E4FCC"/>
    <w:rsid w:val="006E721A"/>
    <w:rsid w:val="006F63C3"/>
    <w:rsid w:val="007036B4"/>
    <w:rsid w:val="00707597"/>
    <w:rsid w:val="0072447D"/>
    <w:rsid w:val="00726B04"/>
    <w:rsid w:val="00726B37"/>
    <w:rsid w:val="007301B2"/>
    <w:rsid w:val="00737796"/>
    <w:rsid w:val="0074639A"/>
    <w:rsid w:val="00747423"/>
    <w:rsid w:val="0075471B"/>
    <w:rsid w:val="0075685B"/>
    <w:rsid w:val="007651EF"/>
    <w:rsid w:val="007951FB"/>
    <w:rsid w:val="007A7552"/>
    <w:rsid w:val="007D3173"/>
    <w:rsid w:val="00801D71"/>
    <w:rsid w:val="008060E5"/>
    <w:rsid w:val="00806B49"/>
    <w:rsid w:val="008077B7"/>
    <w:rsid w:val="00821071"/>
    <w:rsid w:val="00836FE9"/>
    <w:rsid w:val="0084366E"/>
    <w:rsid w:val="00843676"/>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289B"/>
    <w:rsid w:val="008C4DC5"/>
    <w:rsid w:val="008C52CC"/>
    <w:rsid w:val="008E074B"/>
    <w:rsid w:val="008E3EB2"/>
    <w:rsid w:val="008F1B5A"/>
    <w:rsid w:val="00905DE7"/>
    <w:rsid w:val="00911F0D"/>
    <w:rsid w:val="00924C20"/>
    <w:rsid w:val="00940E5B"/>
    <w:rsid w:val="00943256"/>
    <w:rsid w:val="0096124E"/>
    <w:rsid w:val="009657AB"/>
    <w:rsid w:val="00984F04"/>
    <w:rsid w:val="00985A02"/>
    <w:rsid w:val="009950F6"/>
    <w:rsid w:val="009A4C7F"/>
    <w:rsid w:val="009B00EF"/>
    <w:rsid w:val="009E1607"/>
    <w:rsid w:val="009F1447"/>
    <w:rsid w:val="009F48B1"/>
    <w:rsid w:val="009F6A67"/>
    <w:rsid w:val="00A11E89"/>
    <w:rsid w:val="00A26A21"/>
    <w:rsid w:val="00A27AA9"/>
    <w:rsid w:val="00A428A8"/>
    <w:rsid w:val="00A55417"/>
    <w:rsid w:val="00A62E4E"/>
    <w:rsid w:val="00A74093"/>
    <w:rsid w:val="00A84C57"/>
    <w:rsid w:val="00A963EE"/>
    <w:rsid w:val="00AA42D6"/>
    <w:rsid w:val="00AA570D"/>
    <w:rsid w:val="00AB55C5"/>
    <w:rsid w:val="00AB5A89"/>
    <w:rsid w:val="00AD62F1"/>
    <w:rsid w:val="00AE3EEE"/>
    <w:rsid w:val="00AF020B"/>
    <w:rsid w:val="00B035E4"/>
    <w:rsid w:val="00B06746"/>
    <w:rsid w:val="00B06A69"/>
    <w:rsid w:val="00B06E01"/>
    <w:rsid w:val="00B2117C"/>
    <w:rsid w:val="00B21AB9"/>
    <w:rsid w:val="00B223C4"/>
    <w:rsid w:val="00B245CB"/>
    <w:rsid w:val="00B3165C"/>
    <w:rsid w:val="00B40119"/>
    <w:rsid w:val="00B438CD"/>
    <w:rsid w:val="00B62D34"/>
    <w:rsid w:val="00B73BC0"/>
    <w:rsid w:val="00B7671D"/>
    <w:rsid w:val="00B77363"/>
    <w:rsid w:val="00BB606A"/>
    <w:rsid w:val="00BB7093"/>
    <w:rsid w:val="00BB79E8"/>
    <w:rsid w:val="00BC045F"/>
    <w:rsid w:val="00BC5555"/>
    <w:rsid w:val="00BD21AC"/>
    <w:rsid w:val="00BD2A59"/>
    <w:rsid w:val="00BD5E5B"/>
    <w:rsid w:val="00C0047C"/>
    <w:rsid w:val="00C0320E"/>
    <w:rsid w:val="00C119EA"/>
    <w:rsid w:val="00C27446"/>
    <w:rsid w:val="00C44E75"/>
    <w:rsid w:val="00C46C82"/>
    <w:rsid w:val="00C51656"/>
    <w:rsid w:val="00C8312E"/>
    <w:rsid w:val="00C875FA"/>
    <w:rsid w:val="00C9045A"/>
    <w:rsid w:val="00CB32DB"/>
    <w:rsid w:val="00CB692C"/>
    <w:rsid w:val="00CD12B9"/>
    <w:rsid w:val="00CD7A41"/>
    <w:rsid w:val="00CE5351"/>
    <w:rsid w:val="00CE6771"/>
    <w:rsid w:val="00D10667"/>
    <w:rsid w:val="00D1238E"/>
    <w:rsid w:val="00D3396F"/>
    <w:rsid w:val="00D40375"/>
    <w:rsid w:val="00D54859"/>
    <w:rsid w:val="00D73182"/>
    <w:rsid w:val="00D7472E"/>
    <w:rsid w:val="00D801D4"/>
    <w:rsid w:val="00D97548"/>
    <w:rsid w:val="00DA0870"/>
    <w:rsid w:val="00DA0F45"/>
    <w:rsid w:val="00DA7A6C"/>
    <w:rsid w:val="00DB0498"/>
    <w:rsid w:val="00DB4331"/>
    <w:rsid w:val="00DB549F"/>
    <w:rsid w:val="00DB5B6E"/>
    <w:rsid w:val="00DB5D7C"/>
    <w:rsid w:val="00DD1033"/>
    <w:rsid w:val="00DF63A0"/>
    <w:rsid w:val="00E3278B"/>
    <w:rsid w:val="00E33D1C"/>
    <w:rsid w:val="00E4742F"/>
    <w:rsid w:val="00E55C4E"/>
    <w:rsid w:val="00E6192F"/>
    <w:rsid w:val="00E64030"/>
    <w:rsid w:val="00E84694"/>
    <w:rsid w:val="00E87610"/>
    <w:rsid w:val="00EA61BF"/>
    <w:rsid w:val="00EB1D6A"/>
    <w:rsid w:val="00EC5DCD"/>
    <w:rsid w:val="00ED1BD2"/>
    <w:rsid w:val="00ED35D6"/>
    <w:rsid w:val="00ED6929"/>
    <w:rsid w:val="00EF4569"/>
    <w:rsid w:val="00F01E02"/>
    <w:rsid w:val="00F155D0"/>
    <w:rsid w:val="00F3036D"/>
    <w:rsid w:val="00F455C8"/>
    <w:rsid w:val="00F506B6"/>
    <w:rsid w:val="00F50C07"/>
    <w:rsid w:val="00F6219E"/>
    <w:rsid w:val="00F76306"/>
    <w:rsid w:val="00F837B8"/>
    <w:rsid w:val="00F9113A"/>
    <w:rsid w:val="00FA67AA"/>
    <w:rsid w:val="00FA784C"/>
    <w:rsid w:val="00FB284D"/>
    <w:rsid w:val="00FB778A"/>
    <w:rsid w:val="00FC6CD6"/>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ll.Ponko@LakeCountyFL.gov"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33177F2B2D49CEBB627CD6145260B0"/>
        <w:category>
          <w:name w:val="General"/>
          <w:gallery w:val="placeholder"/>
        </w:category>
        <w:types>
          <w:type w:val="bbPlcHdr"/>
        </w:types>
        <w:behaviors>
          <w:behavior w:val="content"/>
        </w:behaviors>
        <w:guid w:val="{133FBBDE-1D5F-4244-90B5-C713BDA2A67F}"/>
      </w:docPartPr>
      <w:docPartBody>
        <w:p w:rsidR="003B3E83" w:rsidRDefault="003B3E83" w:rsidP="003B3E83">
          <w:pPr>
            <w:pStyle w:val="2E33177F2B2D49CEBB627CD6145260B0"/>
          </w:pPr>
          <w:r w:rsidRPr="005163F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83"/>
    <w:rsid w:val="00364EE5"/>
    <w:rsid w:val="003B3E83"/>
    <w:rsid w:val="00450E00"/>
    <w:rsid w:val="00477ABF"/>
    <w:rsid w:val="008060E5"/>
    <w:rsid w:val="00924C20"/>
    <w:rsid w:val="009B00EF"/>
    <w:rsid w:val="009F48B1"/>
    <w:rsid w:val="00B06A69"/>
    <w:rsid w:val="00DD1033"/>
    <w:rsid w:val="00EC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E83"/>
    <w:rPr>
      <w:color w:val="808080"/>
    </w:rPr>
  </w:style>
  <w:style w:type="paragraph" w:customStyle="1" w:styleId="2E33177F2B2D49CEBB627CD6145260B0">
    <w:name w:val="2E33177F2B2D49CEBB627CD6145260B0"/>
    <w:rsid w:val="003B3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1937</Words>
  <Characters>11046</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dcterms:created xsi:type="dcterms:W3CDTF">2026-02-04T16:33:00Z</dcterms:created>
  <dcterms:modified xsi:type="dcterms:W3CDTF">2026-02-04T17:16:00Z</dcterms:modified>
  <cp:contentStatus/>
</cp:coreProperties>
</file>