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2BBD6765"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w:t>
      </w:r>
      <w:r w:rsidRPr="009A7213">
        <w:t>County, and to</w:t>
      </w:r>
      <w:r w:rsidR="00012B35" w:rsidRPr="009A7213">
        <w:t xml:space="preserve"> </w:t>
      </w:r>
      <w:r w:rsidR="009A7213" w:rsidRPr="009A7213">
        <w:t>provide</w:t>
      </w:r>
      <w:r w:rsidR="009A7213">
        <w:rPr>
          <w:b/>
          <w:bCs/>
        </w:rPr>
        <w:t xml:space="preserve"> GRASSES, PLANTS, AND TREES </w:t>
      </w:r>
      <w:r w:rsidR="00921940">
        <w:rPr>
          <w:b/>
          <w:bCs/>
        </w:rPr>
        <w:t xml:space="preserve">– VENDOR POOL </w:t>
      </w:r>
      <w:r w:rsidR="009A7213" w:rsidRPr="009A7213">
        <w:t>as</w:t>
      </w:r>
      <w:r w:rsidR="00D1065F" w:rsidRPr="009A7213">
        <w:t xml:space="preserve"> </w:t>
      </w:r>
      <w:r w:rsidR="00CC6147" w:rsidRPr="009A7213">
        <w:t>specified</w:t>
      </w:r>
      <w:r w:rsidR="00CC6147">
        <w:t xml:space="preserve">.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9958F1">
      <w:pPr>
        <w:pStyle w:val="Heading1"/>
      </w:pPr>
      <w:bookmarkStart w:id="0" w:name="_Toc40876511"/>
      <w:r w:rsidRPr="006E721A">
        <w:t>TERM OF CONTRACT</w:t>
      </w:r>
      <w:bookmarkEnd w:id="0"/>
    </w:p>
    <w:p w14:paraId="11E171D3" w14:textId="77777777" w:rsidR="00562EBB" w:rsidRPr="009A7213"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9A7213">
        <w:rPr>
          <w:color w:val="000000" w:themeColor="text1"/>
        </w:rPr>
        <w:t xml:space="preserve">Contract will be awarded for an initial one (1) year term with the option for two (2) subsequent two (2) year renewals. Renewals are contingent upon mutual written agreement.  </w:t>
      </w:r>
    </w:p>
    <w:p w14:paraId="10D8692C" w14:textId="68B24F9E" w:rsidR="00562EBB" w:rsidRPr="004D4023" w:rsidRDefault="00562EBB" w:rsidP="00562EBB">
      <w:pPr>
        <w:spacing w:line="240" w:lineRule="auto"/>
        <w:jc w:val="both"/>
      </w:pPr>
      <w:r w:rsidRPr="009A7213">
        <w:rPr>
          <w:color w:val="000000" w:themeColor="text1"/>
        </w:rPr>
        <w:t xml:space="preserve">Contract will commence </w:t>
      </w:r>
      <w:proofErr w:type="gramStart"/>
      <w:r w:rsidRPr="009A7213">
        <w:rPr>
          <w:color w:val="000000" w:themeColor="text1"/>
        </w:rPr>
        <w:t>upon</w:t>
      </w:r>
      <w:proofErr w:type="gramEnd"/>
      <w:r w:rsidRPr="009A7213">
        <w:rPr>
          <w:color w:val="000000" w:themeColor="text1"/>
        </w:rPr>
        <w:t xml:space="preserve"> the first day of the next calendar month after approval by the authorized authorit</w:t>
      </w:r>
      <w:r w:rsidR="009A7213" w:rsidRPr="009A7213">
        <w:rPr>
          <w:color w:val="000000" w:themeColor="text1"/>
        </w:rPr>
        <w:t>y</w:t>
      </w:r>
      <w:r w:rsidRPr="009A7213">
        <w:rPr>
          <w:color w:val="000000" w:themeColor="text1"/>
        </w:rPr>
        <w:t xml:space="preserve">. </w:t>
      </w:r>
      <w:r w:rsidR="00CC6147" w:rsidRPr="009A7213">
        <w:rPr>
          <w:color w:val="000000" w:themeColor="text1"/>
        </w:rPr>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9958F1">
      <w:pPr>
        <w:pStyle w:val="Heading1"/>
      </w:pPr>
      <w:bookmarkStart w:id="5" w:name="_Toc40876512"/>
      <w:bookmarkEnd w:id="4"/>
      <w:r w:rsidRPr="00094DA0">
        <w:t>PAYMENT</w:t>
      </w:r>
      <w:bookmarkEnd w:id="5"/>
    </w:p>
    <w:p w14:paraId="256D0823" w14:textId="6B620AC4" w:rsidR="00562EBB" w:rsidRDefault="00562EBB" w:rsidP="00562EBB">
      <w:pPr>
        <w:spacing w:line="240" w:lineRule="auto"/>
        <w:jc w:val="both"/>
      </w:pPr>
      <w:r w:rsidRPr="001D6620">
        <w:t xml:space="preserve">Contractor </w:t>
      </w:r>
      <w:r>
        <w:t xml:space="preserve">shall email </w:t>
      </w:r>
      <w:hyperlink r:id="rId11" w:history="1">
        <w:r w:rsidR="000C6E71" w:rsidRPr="007C20A6">
          <w:rPr>
            <w:rStyle w:val="Hyperlink"/>
          </w:rPr>
          <w:t>parksinvoices@lakecountyfl.gov</w:t>
        </w:r>
      </w:hyperlink>
      <w:r w:rsidR="000C6E71">
        <w:t xml:space="preserve"> or </w:t>
      </w:r>
      <w:hyperlink r:id="rId12" w:history="1">
        <w:r w:rsidR="000C6E71" w:rsidRPr="007C20A6">
          <w:rPr>
            <w:rStyle w:val="Hyperlink"/>
          </w:rPr>
          <w:t>lcwainvoices@lakecountyfl.gov</w:t>
        </w:r>
      </w:hyperlink>
      <w:r w:rsidR="000C6E71">
        <w:t xml:space="preserve"> ,</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w:t>
      </w:r>
      <w:r w:rsidR="0010333F" w:rsidRPr="000C6E71">
        <w:rPr>
          <w:color w:val="000000" w:themeColor="text1"/>
        </w:rPr>
        <w:t>BCC</w:t>
      </w:r>
      <w:r w:rsidR="00510E66" w:rsidRPr="000C6E71">
        <w:rPr>
          <w:color w:val="000000" w:themeColor="text1"/>
        </w:rPr>
        <w:t xml:space="preserve"> or LCWA</w:t>
      </w:r>
      <w:r w:rsidR="0010333F" w:rsidRPr="000C6E71">
        <w:rPr>
          <w:color w:val="000000" w:themeColor="text1"/>
        </w:rPr>
        <w:t xml:space="preserve">, </w:t>
      </w:r>
      <w:r w:rsidRPr="000C6E71">
        <w:rPr>
          <w:color w:val="000000" w:themeColor="text1"/>
        </w:rPr>
        <w:t>purchase</w:t>
      </w:r>
      <w:r>
        <w:t>/task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958F1">
      <w:pPr>
        <w:pStyle w:val="Heading1"/>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3"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6A6CF1BD"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w:t>
      </w:r>
      <w:r w:rsidRPr="00C13E78">
        <w:rPr>
          <w:rFonts w:eastAsia="Times New Roman"/>
        </w:rPr>
        <w:lastRenderedPageBreak/>
        <w:t xml:space="preserve">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5D547EAC" w14:textId="44191EF6" w:rsidR="00351FAA" w:rsidRPr="008C52CC" w:rsidRDefault="00351FAA" w:rsidP="00351FAA">
      <w:pPr>
        <w:pStyle w:val="Heading1"/>
      </w:pPr>
      <w:r w:rsidRPr="008C52CC">
        <w:t xml:space="preserve">CERTIFICATION REGARDING </w:t>
      </w:r>
      <w:r>
        <w:t xml:space="preserve">LAKE COUNTY </w:t>
      </w:r>
      <w:r>
        <w:t xml:space="preserve">WATER AUTHORITY </w:t>
      </w:r>
      <w:r>
        <w:t>TERMS AND CONDITIONS</w:t>
      </w:r>
      <w:r w:rsidRPr="008C52CC">
        <w:t xml:space="preserve"> </w:t>
      </w:r>
    </w:p>
    <w:p w14:paraId="0D8C83C6" w14:textId="7C7F7F48" w:rsidR="00351FAA" w:rsidRDefault="00351FAA" w:rsidP="00351FAA">
      <w:pPr>
        <w:spacing w:after="80" w:line="240" w:lineRule="auto"/>
        <w:jc w:val="both"/>
      </w:pPr>
      <w:r>
        <w:t>I certify that I have reviewed the</w:t>
      </w:r>
      <w:r w:rsidRPr="007269C8">
        <w:t xml:space="preserve"> </w:t>
      </w:r>
      <w:r>
        <w:t xml:space="preserve">LCWA </w:t>
      </w:r>
      <w:r w:rsidRPr="00351FAA">
        <w:t xml:space="preserve">General Terms and Conditions </w:t>
      </w:r>
      <w:r>
        <w:t>and accept the</w:t>
      </w:r>
      <w:r>
        <w:t xml:space="preserve">m </w:t>
      </w:r>
      <w:r>
        <w:t xml:space="preserve">as written </w:t>
      </w:r>
      <w:proofErr w:type="gramStart"/>
      <w:r>
        <w:t>including</w:t>
      </w:r>
      <w:proofErr w:type="gramEnd"/>
      <w:r>
        <w:t xml:space="preserve"> the Proprietary/Confidential Information section.</w:t>
      </w:r>
      <w:r w:rsidRPr="00610D28">
        <w:t xml:space="preserve"> </w:t>
      </w:r>
      <w:sdt>
        <w:sdtPr>
          <w:alias w:val="Yes or No"/>
          <w:tag w:val="Yes or No"/>
          <w:id w:val="-1402514273"/>
          <w:placeholder>
            <w:docPart w:val="00D1264D97B04856863DF04DBBB5064A"/>
          </w:placeholder>
          <w:showingPlcHdr/>
          <w:dropDownList>
            <w:listItem w:value="Choose Yes or No"/>
            <w:listItem w:displayText="YES" w:value="YES"/>
            <w:listItem w:displayText="NO" w:value="NO"/>
          </w:dropDownList>
        </w:sdtPr>
        <w:sdtContent>
          <w:r w:rsidRPr="009D620E">
            <w:rPr>
              <w:rStyle w:val="PlaceholderText"/>
            </w:rPr>
            <w:t>Choose an item.</w:t>
          </w:r>
        </w:sdtContent>
      </w:sdt>
      <w:r>
        <w:t xml:space="preserve"> </w:t>
      </w:r>
    </w:p>
    <w:p w14:paraId="4E5F577F" w14:textId="1EC9CCAF" w:rsidR="006A43A0" w:rsidRPr="00D97E99" w:rsidRDefault="006A43A0" w:rsidP="009958F1">
      <w:pPr>
        <w:pStyle w:val="Heading1"/>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958F1">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958F1">
      <w:pPr>
        <w:pStyle w:val="Heading1"/>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958F1">
      <w:pPr>
        <w:pStyle w:val="Heading1"/>
      </w:pPr>
      <w:r>
        <w:lastRenderedPageBreak/>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958F1">
      <w:pPr>
        <w:pStyle w:val="Heading1"/>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48FBA78" w:rsidR="00562EBB" w:rsidRDefault="00562EBB" w:rsidP="00351FAA">
      <w:pPr>
        <w:pStyle w:val="Heading1"/>
        <w:spacing w:before="0"/>
      </w:pPr>
      <w:r>
        <w:t>FEDERAL FUNDING REQUIREMENT</w:t>
      </w:r>
      <w:r w:rsidR="000C6E71">
        <w:t xml:space="preserve"> – N/A</w:t>
      </w:r>
    </w:p>
    <w:p w14:paraId="79606EA3" w14:textId="63CB7AEC" w:rsidR="00562EBB" w:rsidRPr="008C52CC" w:rsidRDefault="00562EBB" w:rsidP="00351FAA">
      <w:pPr>
        <w:pStyle w:val="Heading1"/>
        <w:spacing w:before="0"/>
      </w:pPr>
      <w:r>
        <w:t>L</w:t>
      </w:r>
      <w:r w:rsidRPr="008C52CC">
        <w:t>OCAL VENDOR PREFERENCE</w:t>
      </w:r>
      <w:r>
        <w:t xml:space="preserve"> – </w:t>
      </w:r>
      <w:r w:rsidRPr="00F52B54">
        <w:rPr>
          <w:bCs/>
        </w:rPr>
        <w:t>N/A</w:t>
      </w:r>
    </w:p>
    <w:p w14:paraId="5CC5EDEA" w14:textId="75A65EFA" w:rsidR="006A43A0" w:rsidRPr="008C52CC" w:rsidRDefault="006A43A0" w:rsidP="009958F1">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958F1">
      <w:pPr>
        <w:pStyle w:val="Heading1"/>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4"/>
      <w:footerReference w:type="defaul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CBF5ACC"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9A7213">
      <w:rPr>
        <w:b/>
        <w:bCs/>
      </w:rPr>
      <w:t>405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A63A82C2"/>
    <w:lvl w:ilvl="0">
      <w:start w:val="1"/>
      <w:numFmt w:val="decimal"/>
      <w:pStyle w:val="Heading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ceN1DfqwNKHH3HGbVm/cjl+fV0aQoMPcaLmXFs4IR+je6+q3Oo5vIoAe8rmSGAemDZvL6PT4UtE3sX8p6GjXA==" w:salt="pjChOXjHoIwSePKOyrq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C6E71"/>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4731"/>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4050A"/>
    <w:rsid w:val="0034467B"/>
    <w:rsid w:val="0034718E"/>
    <w:rsid w:val="00351FAA"/>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C174F"/>
    <w:rsid w:val="006C62CF"/>
    <w:rsid w:val="006F1674"/>
    <w:rsid w:val="007136B7"/>
    <w:rsid w:val="00717514"/>
    <w:rsid w:val="00734DCA"/>
    <w:rsid w:val="00771218"/>
    <w:rsid w:val="00785D92"/>
    <w:rsid w:val="007A1BEF"/>
    <w:rsid w:val="007E4D01"/>
    <w:rsid w:val="007F0A3D"/>
    <w:rsid w:val="007F340F"/>
    <w:rsid w:val="00801AD5"/>
    <w:rsid w:val="00812A84"/>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21940"/>
    <w:rsid w:val="009424D4"/>
    <w:rsid w:val="0094518F"/>
    <w:rsid w:val="00956FEA"/>
    <w:rsid w:val="0096686D"/>
    <w:rsid w:val="00973065"/>
    <w:rsid w:val="009844DD"/>
    <w:rsid w:val="009958F1"/>
    <w:rsid w:val="009A0EB4"/>
    <w:rsid w:val="009A7213"/>
    <w:rsid w:val="009B149D"/>
    <w:rsid w:val="009B3006"/>
    <w:rsid w:val="009F564E"/>
    <w:rsid w:val="00A42F98"/>
    <w:rsid w:val="00A45DFE"/>
    <w:rsid w:val="00A46DD9"/>
    <w:rsid w:val="00A51D4A"/>
    <w:rsid w:val="00A63917"/>
    <w:rsid w:val="00A64791"/>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1AE3"/>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456FE"/>
    <w:rsid w:val="00F52B54"/>
    <w:rsid w:val="00F56D9A"/>
    <w:rsid w:val="00F66F9C"/>
    <w:rsid w:val="00F9455D"/>
    <w:rsid w:val="00F95FF9"/>
    <w:rsid w:val="00FB0520"/>
    <w:rsid w:val="00FB3C78"/>
    <w:rsid w:val="00FB59B1"/>
    <w:rsid w:val="00FB67BB"/>
    <w:rsid w:val="00FB6C52"/>
    <w:rsid w:val="00FB7576"/>
    <w:rsid w:val="00FD3D22"/>
    <w:rsid w:val="00FD69A0"/>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9958F1"/>
    <w:pPr>
      <w:keepNext/>
      <w:keepLines/>
      <w:numPr>
        <w:numId w:val="12"/>
      </w:numPr>
      <w:spacing w:before="120" w:after="0" w:line="240" w:lineRule="auto"/>
      <w:ind w:left="0" w:hanging="547"/>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F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keumbraco.azurewebsites.net/media/krwgfnt0/general-terms-and-conditions-v-5-6-21-ad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wainvoices@lakecountyfl.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ksinvoices@lakecountyfl.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00D1264D97B04856863DF04DBBB5064A"/>
        <w:category>
          <w:name w:val="General"/>
          <w:gallery w:val="placeholder"/>
        </w:category>
        <w:types>
          <w:type w:val="bbPlcHdr"/>
        </w:types>
        <w:behaviors>
          <w:behavior w:val="content"/>
        </w:behaviors>
        <w:guid w:val="{14182272-381F-4E10-8A89-F002F6C316B2}"/>
      </w:docPartPr>
      <w:docPartBody>
        <w:p w:rsidR="007461D4" w:rsidRDefault="007461D4" w:rsidP="007461D4">
          <w:pPr>
            <w:pStyle w:val="00D1264D97B04856863DF04DBBB5064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54DF3"/>
    <w:rsid w:val="004844B8"/>
    <w:rsid w:val="004E3AAF"/>
    <w:rsid w:val="0052448B"/>
    <w:rsid w:val="00524D7E"/>
    <w:rsid w:val="0057202F"/>
    <w:rsid w:val="006F1674"/>
    <w:rsid w:val="0074586F"/>
    <w:rsid w:val="007461D4"/>
    <w:rsid w:val="007834B1"/>
    <w:rsid w:val="007B0578"/>
    <w:rsid w:val="00812A84"/>
    <w:rsid w:val="00833BF2"/>
    <w:rsid w:val="00835546"/>
    <w:rsid w:val="00874BC8"/>
    <w:rsid w:val="008A232A"/>
    <w:rsid w:val="009B3006"/>
    <w:rsid w:val="009E7C4B"/>
    <w:rsid w:val="00A155E2"/>
    <w:rsid w:val="00A406E2"/>
    <w:rsid w:val="00A46A31"/>
    <w:rsid w:val="00A64791"/>
    <w:rsid w:val="00A81222"/>
    <w:rsid w:val="00AD5367"/>
    <w:rsid w:val="00AF3A2B"/>
    <w:rsid w:val="00B467FE"/>
    <w:rsid w:val="00BC5A7B"/>
    <w:rsid w:val="00BF1AE3"/>
    <w:rsid w:val="00C1269B"/>
    <w:rsid w:val="00CC65E5"/>
    <w:rsid w:val="00E12BF3"/>
    <w:rsid w:val="00EA5E41"/>
    <w:rsid w:val="00F456FE"/>
    <w:rsid w:val="00FC7C2A"/>
    <w:rsid w:val="00FD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1D4"/>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00D1264D97B04856863DF04DBBB5064A">
    <w:name w:val="00D1264D97B04856863DF04DBBB5064A"/>
    <w:rsid w:val="007461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1568</Words>
  <Characters>8550</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7</cp:revision>
  <dcterms:created xsi:type="dcterms:W3CDTF">2025-11-20T13:50:00Z</dcterms:created>
  <dcterms:modified xsi:type="dcterms:W3CDTF">2026-03-25T17:28:00Z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