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02B2C1D" w:rsidR="00EF4569" w:rsidRDefault="00A91E9C" w:rsidP="003A196B">
      <w:pPr>
        <w:pStyle w:val="TOC1"/>
        <w:rPr>
          <w:b/>
        </w:rPr>
      </w:pPr>
      <w:r>
        <w:t>Solicitation</w:t>
      </w:r>
      <w:r w:rsidR="006338F9">
        <w:t xml:space="preserve"> </w:t>
      </w:r>
      <w:r w:rsidR="00015C1C" w:rsidRPr="00015C1C">
        <w:t>Number:</w:t>
      </w:r>
      <w:r w:rsidR="00C875FA">
        <w:tab/>
      </w:r>
      <w:r w:rsidR="00DA35E6">
        <w:rPr>
          <w:b/>
        </w:rPr>
        <w:fldChar w:fldCharType="begin">
          <w:ffData>
            <w:name w:val="BIDNUMBER"/>
            <w:enabled/>
            <w:calcOnExit w:val="0"/>
            <w:textInput>
              <w:default w:val="25-923"/>
              <w:format w:val="UPPERCASE"/>
            </w:textInput>
          </w:ffData>
        </w:fldChar>
      </w:r>
      <w:bookmarkStart w:id="0" w:name="BIDNUMBER"/>
      <w:r w:rsidR="00DA35E6">
        <w:rPr>
          <w:b/>
        </w:rPr>
        <w:instrText xml:space="preserve"> FORMTEXT </w:instrText>
      </w:r>
      <w:r w:rsidR="00DA35E6">
        <w:rPr>
          <w:b/>
        </w:rPr>
      </w:r>
      <w:r w:rsidR="00DA35E6">
        <w:rPr>
          <w:b/>
        </w:rPr>
        <w:fldChar w:fldCharType="separate"/>
      </w:r>
      <w:r w:rsidR="00F92481">
        <w:rPr>
          <w:b/>
          <w:noProof/>
        </w:rPr>
        <w:t>25-923</w:t>
      </w:r>
      <w:r w:rsidR="00DA35E6">
        <w:rPr>
          <w:b/>
        </w:rPr>
        <w:fldChar w:fldCharType="end"/>
      </w:r>
      <w:bookmarkEnd w:id="0"/>
      <w:r w:rsidR="00015C1C" w:rsidRPr="00015C1C">
        <w:cr/>
      </w:r>
      <w:r w:rsidR="007951FB">
        <w:t>Solicitation</w:t>
      </w:r>
      <w:r w:rsidR="00015C1C" w:rsidRPr="00015C1C">
        <w:t xml:space="preserve"> Title:</w:t>
      </w:r>
      <w:r w:rsidR="00015C1C" w:rsidRPr="00015C1C">
        <w:tab/>
      </w:r>
      <w:r w:rsidR="00DA35E6">
        <w:rPr>
          <w:b/>
        </w:rPr>
        <w:fldChar w:fldCharType="begin">
          <w:ffData>
            <w:name w:val="BIDNAME"/>
            <w:enabled/>
            <w:calcOnExit w:val="0"/>
            <w:textInput>
              <w:default w:val="FIRE STATION WIND MITIGATION CONSTRUCTION SERVICES"/>
              <w:format w:val="UPPERCASE"/>
            </w:textInput>
          </w:ffData>
        </w:fldChar>
      </w:r>
      <w:bookmarkStart w:id="1" w:name="BIDNAME"/>
      <w:r w:rsidR="00DA35E6">
        <w:rPr>
          <w:b/>
        </w:rPr>
        <w:instrText xml:space="preserve"> FORMTEXT </w:instrText>
      </w:r>
      <w:r w:rsidR="00DA35E6">
        <w:rPr>
          <w:b/>
        </w:rPr>
      </w:r>
      <w:r w:rsidR="00DA35E6">
        <w:rPr>
          <w:b/>
        </w:rPr>
        <w:fldChar w:fldCharType="separate"/>
      </w:r>
      <w:r w:rsidR="00F92481">
        <w:rPr>
          <w:b/>
          <w:noProof/>
        </w:rPr>
        <w:t>FIRE STATION WIND MITIGATION CONSTRUCTION SERVICES</w:t>
      </w:r>
      <w:r w:rsidR="00DA35E6">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1A0B94">
        <w:rPr>
          <w:b/>
        </w:rPr>
        <w:t>5</w:t>
      </w:r>
      <w:r w:rsidR="00EF4569">
        <w:rPr>
          <w:b/>
        </w:rPr>
        <w:t>.0</w:t>
      </w:r>
    </w:p>
    <w:p w14:paraId="128847D1" w14:textId="50AE81B5" w:rsidR="00015C1C" w:rsidRDefault="00EF4569" w:rsidP="00EF4569">
      <w:pPr>
        <w:pStyle w:val="TOC1"/>
        <w:spacing w:after="240"/>
        <w:rPr>
          <w:b/>
        </w:rPr>
      </w:pPr>
      <w:r>
        <w:t>Last Day to Ask Questions:</w:t>
      </w:r>
      <w:r w:rsidR="00C875FA">
        <w:t xml:space="preserve">  </w:t>
      </w:r>
      <w:r w:rsidR="00F92481">
        <w:rPr>
          <w:b/>
        </w:rPr>
        <w:fldChar w:fldCharType="begin">
          <w:ffData>
            <w:name w:val="LastDayquestions"/>
            <w:enabled/>
            <w:calcOnExit w:val="0"/>
            <w:textInput>
              <w:default w:val="07/10/2025"/>
            </w:textInput>
          </w:ffData>
        </w:fldChar>
      </w:r>
      <w:bookmarkStart w:id="2" w:name="LastDayquestions"/>
      <w:r w:rsidR="00F92481">
        <w:rPr>
          <w:b/>
        </w:rPr>
        <w:instrText xml:space="preserve"> FORMTEXT </w:instrText>
      </w:r>
      <w:r w:rsidR="00F92481">
        <w:rPr>
          <w:b/>
        </w:rPr>
      </w:r>
      <w:r w:rsidR="00F92481">
        <w:rPr>
          <w:b/>
        </w:rPr>
        <w:fldChar w:fldCharType="separate"/>
      </w:r>
      <w:r w:rsidR="00F92481">
        <w:rPr>
          <w:b/>
          <w:noProof/>
        </w:rPr>
        <w:t>07/10/2025</w:t>
      </w:r>
      <w:r w:rsidR="00F92481">
        <w:rPr>
          <w:b/>
        </w:rPr>
        <w:fldChar w:fldCharType="end"/>
      </w:r>
      <w:bookmarkEnd w:id="2"/>
      <w:r w:rsidR="00015C1C" w:rsidRPr="00015C1C">
        <w:cr/>
        <w:t>CLOSING DATE:</w:t>
      </w:r>
      <w:r w:rsidR="00C875FA">
        <w:tab/>
      </w:r>
      <w:r w:rsidR="00F92481">
        <w:rPr>
          <w:b/>
        </w:rPr>
        <w:fldChar w:fldCharType="begin">
          <w:ffData>
            <w:name w:val="ClosingDate"/>
            <w:enabled/>
            <w:calcOnExit w:val="0"/>
            <w:textInput>
              <w:default w:val="07/23/2025"/>
            </w:textInput>
          </w:ffData>
        </w:fldChar>
      </w:r>
      <w:bookmarkStart w:id="3" w:name="ClosingDate"/>
      <w:r w:rsidR="00F92481">
        <w:rPr>
          <w:b/>
        </w:rPr>
        <w:instrText xml:space="preserve"> FORMTEXT </w:instrText>
      </w:r>
      <w:r w:rsidR="00F92481">
        <w:rPr>
          <w:b/>
        </w:rPr>
      </w:r>
      <w:r w:rsidR="00F92481">
        <w:rPr>
          <w:b/>
        </w:rPr>
        <w:fldChar w:fldCharType="separate"/>
      </w:r>
      <w:r w:rsidR="00F92481">
        <w:rPr>
          <w:b/>
          <w:noProof/>
        </w:rPr>
        <w:t>07/23/2025</w:t>
      </w:r>
      <w:r w:rsidR="00F92481">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7AD5A16" w14:textId="70B454A6" w:rsidR="00F92481"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1223347" w:history="1">
            <w:r w:rsidR="00F92481" w:rsidRPr="00A64B5E">
              <w:rPr>
                <w:rStyle w:val="Hyperlink"/>
                <w:b/>
                <w:noProof/>
              </w:rPr>
              <w:t>1.0</w:t>
            </w:r>
            <w:r w:rsidR="00F92481">
              <w:rPr>
                <w:rFonts w:asciiTheme="minorHAnsi" w:hAnsiTheme="minorHAnsi" w:cstheme="minorBidi"/>
                <w:noProof/>
                <w:kern w:val="2"/>
                <w14:ligatures w14:val="standardContextual"/>
              </w:rPr>
              <w:tab/>
            </w:r>
            <w:r w:rsidR="00F92481" w:rsidRPr="00A64B5E">
              <w:rPr>
                <w:rStyle w:val="Hyperlink"/>
                <w:b/>
                <w:noProof/>
              </w:rPr>
              <w:t>PURPOSE OF INVITATION TO BID</w:t>
            </w:r>
            <w:r w:rsidR="00F92481">
              <w:rPr>
                <w:noProof/>
                <w:webHidden/>
              </w:rPr>
              <w:tab/>
            </w:r>
            <w:r w:rsidR="00F92481">
              <w:rPr>
                <w:noProof/>
                <w:webHidden/>
              </w:rPr>
              <w:fldChar w:fldCharType="begin"/>
            </w:r>
            <w:r w:rsidR="00F92481">
              <w:rPr>
                <w:noProof/>
                <w:webHidden/>
              </w:rPr>
              <w:instrText xml:space="preserve"> PAGEREF _Toc201223347 \h </w:instrText>
            </w:r>
            <w:r w:rsidR="00F92481">
              <w:rPr>
                <w:noProof/>
                <w:webHidden/>
              </w:rPr>
            </w:r>
            <w:r w:rsidR="00F92481">
              <w:rPr>
                <w:noProof/>
                <w:webHidden/>
              </w:rPr>
              <w:fldChar w:fldCharType="separate"/>
            </w:r>
            <w:r w:rsidR="00F92481">
              <w:rPr>
                <w:noProof/>
                <w:webHidden/>
              </w:rPr>
              <w:t>2</w:t>
            </w:r>
            <w:r w:rsidR="00F92481">
              <w:rPr>
                <w:noProof/>
                <w:webHidden/>
              </w:rPr>
              <w:fldChar w:fldCharType="end"/>
            </w:r>
          </w:hyperlink>
        </w:p>
        <w:p w14:paraId="0065E1CD" w14:textId="3AE83746"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48" w:history="1">
            <w:r w:rsidRPr="00A64B5E">
              <w:rPr>
                <w:rStyle w:val="Hyperlink"/>
                <w:b/>
                <w:noProof/>
              </w:rPr>
              <w:t>2.0</w:t>
            </w:r>
            <w:r>
              <w:rPr>
                <w:rFonts w:asciiTheme="minorHAnsi" w:hAnsiTheme="minorHAnsi" w:cstheme="minorBidi"/>
                <w:noProof/>
                <w:kern w:val="2"/>
                <w14:ligatures w14:val="standardContextual"/>
              </w:rPr>
              <w:tab/>
            </w:r>
            <w:r w:rsidRPr="00A64B5E">
              <w:rPr>
                <w:rStyle w:val="Hyperlink"/>
                <w:b/>
                <w:noProof/>
              </w:rPr>
              <w:t>EXHIBITS</w:t>
            </w:r>
            <w:r>
              <w:rPr>
                <w:noProof/>
                <w:webHidden/>
              </w:rPr>
              <w:tab/>
            </w:r>
            <w:r>
              <w:rPr>
                <w:noProof/>
                <w:webHidden/>
              </w:rPr>
              <w:fldChar w:fldCharType="begin"/>
            </w:r>
            <w:r>
              <w:rPr>
                <w:noProof/>
                <w:webHidden/>
              </w:rPr>
              <w:instrText xml:space="preserve"> PAGEREF _Toc201223348 \h </w:instrText>
            </w:r>
            <w:r>
              <w:rPr>
                <w:noProof/>
                <w:webHidden/>
              </w:rPr>
            </w:r>
            <w:r>
              <w:rPr>
                <w:noProof/>
                <w:webHidden/>
              </w:rPr>
              <w:fldChar w:fldCharType="separate"/>
            </w:r>
            <w:r>
              <w:rPr>
                <w:noProof/>
                <w:webHidden/>
              </w:rPr>
              <w:t>2</w:t>
            </w:r>
            <w:r>
              <w:rPr>
                <w:noProof/>
                <w:webHidden/>
              </w:rPr>
              <w:fldChar w:fldCharType="end"/>
            </w:r>
          </w:hyperlink>
        </w:p>
        <w:p w14:paraId="5F9426D9" w14:textId="2A7A1185"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49" w:history="1">
            <w:r w:rsidRPr="00A64B5E">
              <w:rPr>
                <w:rStyle w:val="Hyperlink"/>
                <w:b/>
                <w:noProof/>
              </w:rPr>
              <w:t>3.0</w:t>
            </w:r>
            <w:r>
              <w:rPr>
                <w:rFonts w:asciiTheme="minorHAnsi" w:hAnsiTheme="minorHAnsi" w:cstheme="minorBidi"/>
                <w:noProof/>
                <w:kern w:val="2"/>
                <w14:ligatures w14:val="standardContextual"/>
              </w:rPr>
              <w:tab/>
            </w:r>
            <w:r w:rsidRPr="00A64B5E">
              <w:rPr>
                <w:rStyle w:val="Hyperlink"/>
                <w:b/>
                <w:noProof/>
              </w:rPr>
              <w:t>ATTACHMENTS</w:t>
            </w:r>
            <w:r>
              <w:rPr>
                <w:noProof/>
                <w:webHidden/>
              </w:rPr>
              <w:tab/>
            </w:r>
            <w:r>
              <w:rPr>
                <w:noProof/>
                <w:webHidden/>
              </w:rPr>
              <w:fldChar w:fldCharType="begin"/>
            </w:r>
            <w:r>
              <w:rPr>
                <w:noProof/>
                <w:webHidden/>
              </w:rPr>
              <w:instrText xml:space="preserve"> PAGEREF _Toc201223349 \h </w:instrText>
            </w:r>
            <w:r>
              <w:rPr>
                <w:noProof/>
                <w:webHidden/>
              </w:rPr>
            </w:r>
            <w:r>
              <w:rPr>
                <w:noProof/>
                <w:webHidden/>
              </w:rPr>
              <w:fldChar w:fldCharType="separate"/>
            </w:r>
            <w:r>
              <w:rPr>
                <w:noProof/>
                <w:webHidden/>
              </w:rPr>
              <w:t>2</w:t>
            </w:r>
            <w:r>
              <w:rPr>
                <w:noProof/>
                <w:webHidden/>
              </w:rPr>
              <w:fldChar w:fldCharType="end"/>
            </w:r>
          </w:hyperlink>
        </w:p>
        <w:p w14:paraId="51A34792" w14:textId="4140BC70"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0" w:history="1">
            <w:r w:rsidRPr="00A64B5E">
              <w:rPr>
                <w:rStyle w:val="Hyperlink"/>
                <w:b/>
                <w:noProof/>
              </w:rPr>
              <w:t>4.0</w:t>
            </w:r>
            <w:r>
              <w:rPr>
                <w:rFonts w:asciiTheme="minorHAnsi" w:hAnsiTheme="minorHAnsi" w:cstheme="minorBidi"/>
                <w:noProof/>
                <w:kern w:val="2"/>
                <w14:ligatures w14:val="standardContextual"/>
              </w:rPr>
              <w:tab/>
            </w:r>
            <w:r w:rsidRPr="00A64B5E">
              <w:rPr>
                <w:rStyle w:val="Hyperlink"/>
                <w:b/>
                <w:noProof/>
              </w:rPr>
              <w:t>POINT OF CONTACT</w:t>
            </w:r>
            <w:r>
              <w:rPr>
                <w:noProof/>
                <w:webHidden/>
              </w:rPr>
              <w:tab/>
            </w:r>
            <w:r>
              <w:rPr>
                <w:noProof/>
                <w:webHidden/>
              </w:rPr>
              <w:fldChar w:fldCharType="begin"/>
            </w:r>
            <w:r>
              <w:rPr>
                <w:noProof/>
                <w:webHidden/>
              </w:rPr>
              <w:instrText xml:space="preserve"> PAGEREF _Toc201223350 \h </w:instrText>
            </w:r>
            <w:r>
              <w:rPr>
                <w:noProof/>
                <w:webHidden/>
              </w:rPr>
            </w:r>
            <w:r>
              <w:rPr>
                <w:noProof/>
                <w:webHidden/>
              </w:rPr>
              <w:fldChar w:fldCharType="separate"/>
            </w:r>
            <w:r>
              <w:rPr>
                <w:noProof/>
                <w:webHidden/>
              </w:rPr>
              <w:t>3</w:t>
            </w:r>
            <w:r>
              <w:rPr>
                <w:noProof/>
                <w:webHidden/>
              </w:rPr>
              <w:fldChar w:fldCharType="end"/>
            </w:r>
          </w:hyperlink>
        </w:p>
        <w:p w14:paraId="7FFD941C" w14:textId="1CA45AD4"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1" w:history="1">
            <w:r w:rsidRPr="00A64B5E">
              <w:rPr>
                <w:rStyle w:val="Hyperlink"/>
                <w:b/>
                <w:noProof/>
              </w:rPr>
              <w:t>5.0</w:t>
            </w:r>
            <w:r>
              <w:rPr>
                <w:rFonts w:asciiTheme="minorHAnsi" w:hAnsiTheme="minorHAnsi" w:cstheme="minorBidi"/>
                <w:noProof/>
                <w:kern w:val="2"/>
                <w14:ligatures w14:val="standardContextual"/>
              </w:rPr>
              <w:tab/>
            </w:r>
            <w:r w:rsidRPr="00A64B5E">
              <w:rPr>
                <w:rStyle w:val="Hyperlink"/>
                <w:b/>
                <w:noProof/>
              </w:rPr>
              <w:t>PRE-BID CONFERENCE</w:t>
            </w:r>
            <w:r>
              <w:rPr>
                <w:noProof/>
                <w:webHidden/>
              </w:rPr>
              <w:tab/>
            </w:r>
            <w:r>
              <w:rPr>
                <w:noProof/>
                <w:webHidden/>
              </w:rPr>
              <w:fldChar w:fldCharType="begin"/>
            </w:r>
            <w:r>
              <w:rPr>
                <w:noProof/>
                <w:webHidden/>
              </w:rPr>
              <w:instrText xml:space="preserve"> PAGEREF _Toc201223351 \h </w:instrText>
            </w:r>
            <w:r>
              <w:rPr>
                <w:noProof/>
                <w:webHidden/>
              </w:rPr>
            </w:r>
            <w:r>
              <w:rPr>
                <w:noProof/>
                <w:webHidden/>
              </w:rPr>
              <w:fldChar w:fldCharType="separate"/>
            </w:r>
            <w:r>
              <w:rPr>
                <w:noProof/>
                <w:webHidden/>
              </w:rPr>
              <w:t>3</w:t>
            </w:r>
            <w:r>
              <w:rPr>
                <w:noProof/>
                <w:webHidden/>
              </w:rPr>
              <w:fldChar w:fldCharType="end"/>
            </w:r>
          </w:hyperlink>
        </w:p>
        <w:p w14:paraId="3E2801D7" w14:textId="7FDE987B"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2" w:history="1">
            <w:r w:rsidRPr="00A64B5E">
              <w:rPr>
                <w:rStyle w:val="Hyperlink"/>
                <w:b/>
                <w:noProof/>
              </w:rPr>
              <w:t>6.0</w:t>
            </w:r>
            <w:r>
              <w:rPr>
                <w:rFonts w:asciiTheme="minorHAnsi" w:hAnsiTheme="minorHAnsi" w:cstheme="minorBidi"/>
                <w:noProof/>
                <w:kern w:val="2"/>
                <w14:ligatures w14:val="standardContextual"/>
              </w:rPr>
              <w:tab/>
            </w:r>
            <w:r w:rsidRPr="00A64B5E">
              <w:rPr>
                <w:rStyle w:val="Hyperlink"/>
                <w:b/>
                <w:noProof/>
              </w:rPr>
              <w:t>QUESTIONS, EXCEPTIONS, AND ADDENDA</w:t>
            </w:r>
            <w:r>
              <w:rPr>
                <w:noProof/>
                <w:webHidden/>
              </w:rPr>
              <w:tab/>
            </w:r>
            <w:r>
              <w:rPr>
                <w:noProof/>
                <w:webHidden/>
              </w:rPr>
              <w:fldChar w:fldCharType="begin"/>
            </w:r>
            <w:r>
              <w:rPr>
                <w:noProof/>
                <w:webHidden/>
              </w:rPr>
              <w:instrText xml:space="preserve"> PAGEREF _Toc201223352 \h </w:instrText>
            </w:r>
            <w:r>
              <w:rPr>
                <w:noProof/>
                <w:webHidden/>
              </w:rPr>
            </w:r>
            <w:r>
              <w:rPr>
                <w:noProof/>
                <w:webHidden/>
              </w:rPr>
              <w:fldChar w:fldCharType="separate"/>
            </w:r>
            <w:r>
              <w:rPr>
                <w:noProof/>
                <w:webHidden/>
              </w:rPr>
              <w:t>3</w:t>
            </w:r>
            <w:r>
              <w:rPr>
                <w:noProof/>
                <w:webHidden/>
              </w:rPr>
              <w:fldChar w:fldCharType="end"/>
            </w:r>
          </w:hyperlink>
        </w:p>
        <w:p w14:paraId="1FDB5EC3" w14:textId="4EBCAA47"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3" w:history="1">
            <w:r w:rsidRPr="00A64B5E">
              <w:rPr>
                <w:rStyle w:val="Hyperlink"/>
                <w:b/>
                <w:noProof/>
              </w:rPr>
              <w:t>7.0</w:t>
            </w:r>
            <w:r>
              <w:rPr>
                <w:rFonts w:asciiTheme="minorHAnsi" w:hAnsiTheme="minorHAnsi" w:cstheme="minorBidi"/>
                <w:noProof/>
                <w:kern w:val="2"/>
                <w14:ligatures w14:val="standardContextual"/>
              </w:rPr>
              <w:tab/>
            </w:r>
            <w:r w:rsidRPr="00A64B5E">
              <w:rPr>
                <w:rStyle w:val="Hyperlink"/>
                <w:b/>
                <w:noProof/>
              </w:rPr>
              <w:t>METHOD OF AWARD</w:t>
            </w:r>
            <w:r>
              <w:rPr>
                <w:noProof/>
                <w:webHidden/>
              </w:rPr>
              <w:tab/>
            </w:r>
            <w:r>
              <w:rPr>
                <w:noProof/>
                <w:webHidden/>
              </w:rPr>
              <w:fldChar w:fldCharType="begin"/>
            </w:r>
            <w:r>
              <w:rPr>
                <w:noProof/>
                <w:webHidden/>
              </w:rPr>
              <w:instrText xml:space="preserve"> PAGEREF _Toc201223353 \h </w:instrText>
            </w:r>
            <w:r>
              <w:rPr>
                <w:noProof/>
                <w:webHidden/>
              </w:rPr>
            </w:r>
            <w:r>
              <w:rPr>
                <w:noProof/>
                <w:webHidden/>
              </w:rPr>
              <w:fldChar w:fldCharType="separate"/>
            </w:r>
            <w:r>
              <w:rPr>
                <w:noProof/>
                <w:webHidden/>
              </w:rPr>
              <w:t>3</w:t>
            </w:r>
            <w:r>
              <w:rPr>
                <w:noProof/>
                <w:webHidden/>
              </w:rPr>
              <w:fldChar w:fldCharType="end"/>
            </w:r>
          </w:hyperlink>
        </w:p>
        <w:p w14:paraId="3DCF2785" w14:textId="358EAF9D"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4" w:history="1">
            <w:r w:rsidRPr="00A64B5E">
              <w:rPr>
                <w:rStyle w:val="Hyperlink"/>
                <w:b/>
                <w:noProof/>
              </w:rPr>
              <w:t>8.0</w:t>
            </w:r>
            <w:r>
              <w:rPr>
                <w:rFonts w:asciiTheme="minorHAnsi" w:hAnsiTheme="minorHAnsi" w:cstheme="minorBidi"/>
                <w:noProof/>
                <w:kern w:val="2"/>
                <w14:ligatures w14:val="standardContextual"/>
              </w:rPr>
              <w:tab/>
            </w:r>
            <w:r w:rsidRPr="00A64B5E">
              <w:rPr>
                <w:rStyle w:val="Hyperlink"/>
                <w:b/>
                <w:noProof/>
              </w:rPr>
              <w:t>DELIVERY AND SUBMITTAL REQUIREMENTS</w:t>
            </w:r>
            <w:r>
              <w:rPr>
                <w:noProof/>
                <w:webHidden/>
              </w:rPr>
              <w:tab/>
            </w:r>
            <w:r>
              <w:rPr>
                <w:noProof/>
                <w:webHidden/>
              </w:rPr>
              <w:fldChar w:fldCharType="begin"/>
            </w:r>
            <w:r>
              <w:rPr>
                <w:noProof/>
                <w:webHidden/>
              </w:rPr>
              <w:instrText xml:space="preserve"> PAGEREF _Toc201223354 \h </w:instrText>
            </w:r>
            <w:r>
              <w:rPr>
                <w:noProof/>
                <w:webHidden/>
              </w:rPr>
            </w:r>
            <w:r>
              <w:rPr>
                <w:noProof/>
                <w:webHidden/>
              </w:rPr>
              <w:fldChar w:fldCharType="separate"/>
            </w:r>
            <w:r>
              <w:rPr>
                <w:noProof/>
                <w:webHidden/>
              </w:rPr>
              <w:t>4</w:t>
            </w:r>
            <w:r>
              <w:rPr>
                <w:noProof/>
                <w:webHidden/>
              </w:rPr>
              <w:fldChar w:fldCharType="end"/>
            </w:r>
          </w:hyperlink>
        </w:p>
        <w:p w14:paraId="66422328" w14:textId="4F2BFA7F"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201223347"/>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3A1F0041"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bookmarkStart w:id="5" w:name="_Hlk198560402"/>
      <w:r w:rsidR="00167048">
        <w:rPr>
          <w:b/>
          <w:noProof/>
        </w:rPr>
        <w:fldChar w:fldCharType="begin"/>
      </w:r>
      <w:r w:rsidR="00167048">
        <w:rPr>
          <w:b/>
          <w:noProof/>
        </w:rPr>
        <w:instrText xml:space="preserve"> REF  BIDNAME  \* MERGEFORMAT </w:instrText>
      </w:r>
      <w:r w:rsidR="00167048">
        <w:rPr>
          <w:b/>
          <w:noProof/>
        </w:rPr>
        <w:fldChar w:fldCharType="separate"/>
      </w:r>
      <w:r w:rsidR="00F92481">
        <w:rPr>
          <w:b/>
          <w:noProof/>
        </w:rPr>
        <w:t>FIRE STATION WIND MITIGATION CONSTRUCTION SERVICES</w:t>
      </w:r>
      <w:r w:rsidR="00167048">
        <w:rPr>
          <w:b/>
          <w:noProof/>
        </w:rPr>
        <w:fldChar w:fldCharType="end"/>
      </w:r>
      <w:bookmarkEnd w:id="5"/>
      <w:r w:rsidR="0075471B">
        <w:t>.</w:t>
      </w:r>
      <w:r w:rsidR="009540FB">
        <w:t xml:space="preserve"> </w:t>
      </w:r>
      <w:bookmarkStart w:id="6"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201223348"/>
      <w:bookmarkEnd w:id="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50AF9ED9"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8" w:name="_Hlk90019140"/>
      <w:r>
        <w:t>R</w:t>
      </w:r>
      <w:bookmarkStart w:id="9"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6C915A" w14:textId="2621B43F" w:rsidR="00C27446" w:rsidRDefault="00C27446" w:rsidP="00337450">
      <w:pPr>
        <w:widowControl w:val="0"/>
        <w:tabs>
          <w:tab w:val="left" w:pos="1080"/>
        </w:tabs>
        <w:spacing w:after="40" w:line="240" w:lineRule="auto"/>
        <w:ind w:left="1080" w:right="-630" w:hanging="360"/>
        <w:contextualSpacing/>
        <w:rPr>
          <w:rStyle w:val="Hyperlink"/>
          <w:color w:val="7030A0"/>
          <w:u w:val="none"/>
        </w:rPr>
      </w:pPr>
      <w:r w:rsidRPr="00AC2721">
        <w:rPr>
          <w:rStyle w:val="Hyperlink"/>
          <w:color w:val="auto"/>
          <w:u w:val="none"/>
        </w:rPr>
        <w:t xml:space="preserve">Exhibit D – </w:t>
      </w:r>
      <w:r w:rsidR="00273824">
        <w:rPr>
          <w:rStyle w:val="Hyperlink"/>
          <w:color w:val="auto"/>
          <w:u w:val="none"/>
        </w:rPr>
        <w:t>F</w:t>
      </w:r>
      <w:r w:rsidR="00B82F0D">
        <w:rPr>
          <w:rStyle w:val="Hyperlink"/>
          <w:color w:val="auto"/>
          <w:u w:val="none"/>
        </w:rPr>
        <w:t xml:space="preserve">ederal Required </w:t>
      </w:r>
      <w:r w:rsidR="00AC2721" w:rsidRPr="00AC2721">
        <w:rPr>
          <w:rStyle w:val="Hyperlink"/>
          <w:color w:val="auto"/>
          <w:u w:val="none"/>
        </w:rPr>
        <w:t>Contract Clauses</w:t>
      </w:r>
    </w:p>
    <w:p w14:paraId="61D0B4E7" w14:textId="747BDBD3" w:rsidR="00BF46D9" w:rsidRPr="00BF46D9" w:rsidRDefault="00BF46D9" w:rsidP="00BF46D9">
      <w:pPr>
        <w:widowControl w:val="0"/>
        <w:tabs>
          <w:tab w:val="left" w:pos="1080"/>
        </w:tabs>
        <w:spacing w:after="80" w:line="240" w:lineRule="auto"/>
        <w:ind w:left="1080" w:right="-630" w:hanging="360"/>
        <w:contextualSpacing/>
        <w:rPr>
          <w:rStyle w:val="Hyperlink"/>
          <w:color w:val="auto"/>
          <w:u w:val="none"/>
        </w:rPr>
      </w:pPr>
      <w:r w:rsidRPr="00BF46D9">
        <w:rPr>
          <w:rStyle w:val="Hyperlink"/>
          <w:color w:val="auto"/>
          <w:u w:val="none"/>
        </w:rPr>
        <w:t xml:space="preserve">Exhibit </w:t>
      </w:r>
      <w:r w:rsidR="00C52F0E">
        <w:rPr>
          <w:rStyle w:val="Hyperlink"/>
          <w:color w:val="auto"/>
          <w:u w:val="none"/>
        </w:rPr>
        <w:t>E</w:t>
      </w:r>
      <w:r w:rsidRPr="00BF46D9">
        <w:rPr>
          <w:rStyle w:val="Hyperlink"/>
          <w:color w:val="auto"/>
          <w:u w:val="none"/>
        </w:rPr>
        <w:t xml:space="preserve"> – Contractor’s Final </w:t>
      </w:r>
      <w:r w:rsidR="00936EF0">
        <w:rPr>
          <w:rStyle w:val="Hyperlink"/>
          <w:color w:val="auto"/>
          <w:u w:val="none"/>
        </w:rPr>
        <w:t xml:space="preserve">Payment </w:t>
      </w:r>
      <w:r w:rsidRPr="00BF46D9">
        <w:rPr>
          <w:rStyle w:val="Hyperlink"/>
          <w:color w:val="auto"/>
          <w:u w:val="none"/>
        </w:rPr>
        <w:t xml:space="preserve">Affidavit </w:t>
      </w:r>
    </w:p>
    <w:p w14:paraId="4D3FC6DB" w14:textId="14AF393C" w:rsidR="00BF46D9" w:rsidRDefault="00BF46D9" w:rsidP="00BF46D9">
      <w:pPr>
        <w:widowControl w:val="0"/>
        <w:tabs>
          <w:tab w:val="left" w:pos="1080"/>
        </w:tabs>
        <w:spacing w:after="80" w:line="240" w:lineRule="auto"/>
        <w:ind w:left="1080" w:right="-630" w:hanging="360"/>
        <w:contextualSpacing/>
        <w:rPr>
          <w:rStyle w:val="Hyperlink"/>
          <w:color w:val="auto"/>
          <w:u w:val="none"/>
        </w:rPr>
      </w:pPr>
      <w:r w:rsidRPr="00BF46D9">
        <w:rPr>
          <w:rStyle w:val="Hyperlink"/>
          <w:color w:val="auto"/>
          <w:u w:val="none"/>
        </w:rPr>
        <w:t xml:space="preserve">Exhibit </w:t>
      </w:r>
      <w:r w:rsidR="00C52F0E">
        <w:rPr>
          <w:rStyle w:val="Hyperlink"/>
          <w:color w:val="auto"/>
          <w:u w:val="none"/>
        </w:rPr>
        <w:t>F</w:t>
      </w:r>
      <w:r w:rsidRPr="00BF46D9">
        <w:rPr>
          <w:rStyle w:val="Hyperlink"/>
          <w:color w:val="auto"/>
          <w:u w:val="none"/>
        </w:rPr>
        <w:t xml:space="preserve"> – Performance and Payment Bond</w:t>
      </w:r>
    </w:p>
    <w:p w14:paraId="454A70D0" w14:textId="77777777" w:rsidR="00BF46D9" w:rsidRDefault="00BF46D9" w:rsidP="00BF46D9">
      <w:pPr>
        <w:widowControl w:val="0"/>
        <w:tabs>
          <w:tab w:val="left" w:pos="1080"/>
        </w:tabs>
        <w:spacing w:after="80" w:line="240" w:lineRule="auto"/>
        <w:ind w:left="1080" w:right="-630" w:hanging="360"/>
        <w:contextualSpacing/>
        <w:rPr>
          <w:rStyle w:val="Hyperlink"/>
          <w:color w:val="auto"/>
          <w:u w:val="none"/>
        </w:rPr>
      </w:pPr>
    </w:p>
    <w:p w14:paraId="3727DD4E" w14:textId="6C26419F" w:rsidR="00BF46D9" w:rsidRDefault="00BF46D9" w:rsidP="00BF46D9">
      <w:pPr>
        <w:widowControl w:val="0"/>
        <w:tabs>
          <w:tab w:val="left" w:pos="1080"/>
        </w:tabs>
        <w:spacing w:after="80" w:line="240" w:lineRule="auto"/>
        <w:ind w:left="1080" w:right="-630" w:hanging="360"/>
        <w:contextualSpacing/>
        <w:jc w:val="center"/>
        <w:rPr>
          <w:rStyle w:val="Hyperlink"/>
          <w:b/>
          <w:bCs/>
          <w:color w:val="auto"/>
          <w:u w:val="none"/>
        </w:rPr>
      </w:pPr>
      <w:r w:rsidRPr="00BF46D9">
        <w:rPr>
          <w:rStyle w:val="Hyperlink"/>
          <w:b/>
          <w:bCs/>
          <w:color w:val="auto"/>
          <w:u w:val="none"/>
        </w:rPr>
        <w:t xml:space="preserve">BIDDERS MUST COMPLETE ATTACHMENT </w:t>
      </w:r>
      <w:r>
        <w:rPr>
          <w:rStyle w:val="Hyperlink"/>
          <w:b/>
          <w:bCs/>
          <w:color w:val="auto"/>
          <w:u w:val="none"/>
        </w:rPr>
        <w:t>6</w:t>
      </w:r>
      <w:r w:rsidRPr="00BF46D9">
        <w:rPr>
          <w:rStyle w:val="Hyperlink"/>
          <w:b/>
          <w:bCs/>
          <w:color w:val="auto"/>
          <w:u w:val="none"/>
        </w:rPr>
        <w:t xml:space="preserve"> – VIEWING CONFIDENTIAL DOCUMENTS AND SUBMIT IT TO THE INDIVIDUAL LISTED IN SECTION </w:t>
      </w:r>
      <w:r w:rsidR="00954AAD">
        <w:rPr>
          <w:rStyle w:val="Hyperlink"/>
          <w:b/>
          <w:bCs/>
          <w:color w:val="auto"/>
          <w:u w:val="none"/>
        </w:rPr>
        <w:t>4</w:t>
      </w:r>
      <w:r w:rsidRPr="00BF46D9">
        <w:rPr>
          <w:rStyle w:val="Hyperlink"/>
          <w:b/>
          <w:bCs/>
          <w:color w:val="auto"/>
          <w:u w:val="none"/>
        </w:rPr>
        <w:t>.0 IN ORDER TO RECEIVE THE FOLLOWING EXHIBITS</w:t>
      </w:r>
      <w:r w:rsidR="00954AAD">
        <w:rPr>
          <w:rStyle w:val="Hyperlink"/>
          <w:b/>
          <w:bCs/>
          <w:color w:val="auto"/>
          <w:u w:val="none"/>
        </w:rPr>
        <w:t xml:space="preserve"> THAT ARE EXEMPT FRO PUBLIC POSTING PER SECTION</w:t>
      </w:r>
      <w:r w:rsidR="00954AAD" w:rsidRPr="00954AAD">
        <w:rPr>
          <w:rStyle w:val="Hyperlink"/>
          <w:b/>
          <w:bCs/>
          <w:color w:val="auto"/>
          <w:u w:val="none"/>
        </w:rPr>
        <w:t xml:space="preserve"> 119.071(3)(b), F</w:t>
      </w:r>
      <w:r w:rsidR="00954AAD">
        <w:rPr>
          <w:rStyle w:val="Hyperlink"/>
          <w:b/>
          <w:bCs/>
          <w:color w:val="auto"/>
          <w:u w:val="none"/>
        </w:rPr>
        <w:t>LORIDA</w:t>
      </w:r>
      <w:r w:rsidR="00954AAD" w:rsidRPr="00954AAD">
        <w:rPr>
          <w:rStyle w:val="Hyperlink"/>
          <w:b/>
          <w:bCs/>
          <w:color w:val="auto"/>
          <w:u w:val="none"/>
        </w:rPr>
        <w:t xml:space="preserve"> S</w:t>
      </w:r>
      <w:r w:rsidR="00954AAD">
        <w:rPr>
          <w:rStyle w:val="Hyperlink"/>
          <w:b/>
          <w:bCs/>
          <w:color w:val="auto"/>
          <w:u w:val="none"/>
        </w:rPr>
        <w:t>TATUTES</w:t>
      </w:r>
      <w:r w:rsidR="00954AAD" w:rsidRPr="00954AAD">
        <w:rPr>
          <w:rStyle w:val="Hyperlink"/>
          <w:b/>
          <w:bCs/>
          <w:color w:val="auto"/>
          <w:u w:val="none"/>
        </w:rPr>
        <w:t>)</w:t>
      </w:r>
      <w:r w:rsidRPr="00BF46D9">
        <w:rPr>
          <w:rStyle w:val="Hyperlink"/>
          <w:b/>
          <w:bCs/>
          <w:color w:val="auto"/>
          <w:u w:val="none"/>
        </w:rPr>
        <w:t>:</w:t>
      </w:r>
    </w:p>
    <w:p w14:paraId="199E9024" w14:textId="77777777" w:rsidR="00BF46D9" w:rsidRPr="00BF46D9" w:rsidRDefault="00BF46D9" w:rsidP="00BF46D9">
      <w:pPr>
        <w:widowControl w:val="0"/>
        <w:tabs>
          <w:tab w:val="left" w:pos="1080"/>
        </w:tabs>
        <w:spacing w:after="80" w:line="240" w:lineRule="auto"/>
        <w:ind w:left="1080" w:right="-630" w:hanging="360"/>
        <w:contextualSpacing/>
        <w:jc w:val="center"/>
        <w:rPr>
          <w:rStyle w:val="Hyperlink"/>
          <w:b/>
          <w:bCs/>
          <w:color w:val="auto"/>
          <w:u w:val="none"/>
        </w:rPr>
      </w:pPr>
    </w:p>
    <w:p w14:paraId="7310E4EC" w14:textId="7CF5B493" w:rsidR="008077B7" w:rsidRPr="00DA35E6" w:rsidRDefault="008077B7"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G</w:t>
      </w:r>
      <w:r w:rsidRPr="00DA35E6">
        <w:rPr>
          <w:rStyle w:val="Hyperlink"/>
          <w:color w:val="auto"/>
          <w:u w:val="none"/>
        </w:rPr>
        <w:t xml:space="preserve"> – </w:t>
      </w:r>
      <w:r w:rsidR="00DA35E6" w:rsidRPr="00DA35E6">
        <w:rPr>
          <w:rStyle w:val="Hyperlink"/>
          <w:color w:val="auto"/>
          <w:u w:val="none"/>
        </w:rPr>
        <w:t>Project Drawings Fire Station No. 10</w:t>
      </w:r>
      <w:r w:rsidR="00DA35E6" w:rsidRPr="00954AAD">
        <w:rPr>
          <w:rStyle w:val="Hyperlink"/>
          <w:color w:val="auto"/>
          <w:sz w:val="20"/>
          <w:szCs w:val="20"/>
          <w:u w:val="none"/>
        </w:rPr>
        <w:t xml:space="preserve"> </w:t>
      </w:r>
    </w:p>
    <w:p w14:paraId="5CD0B85E" w14:textId="35D9BB5D"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H</w:t>
      </w:r>
      <w:r w:rsidRPr="00DA35E6">
        <w:rPr>
          <w:rStyle w:val="Hyperlink"/>
          <w:color w:val="auto"/>
          <w:u w:val="none"/>
        </w:rPr>
        <w:t xml:space="preserve"> – Project Drawings Fire Station No. 11</w:t>
      </w:r>
      <w:r w:rsidR="00954AAD">
        <w:rPr>
          <w:rStyle w:val="Hyperlink"/>
          <w:color w:val="auto"/>
          <w:u w:val="none"/>
        </w:rPr>
        <w:t xml:space="preserve"> </w:t>
      </w:r>
    </w:p>
    <w:p w14:paraId="33AF8B36" w14:textId="791D6AC7"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I</w:t>
      </w:r>
      <w:r w:rsidRPr="00DA35E6">
        <w:rPr>
          <w:rStyle w:val="Hyperlink"/>
          <w:color w:val="auto"/>
          <w:u w:val="none"/>
        </w:rPr>
        <w:t xml:space="preserve"> – Project Drawings Fire Station No. 15</w:t>
      </w:r>
      <w:r w:rsidR="00954AAD">
        <w:rPr>
          <w:rStyle w:val="Hyperlink"/>
          <w:color w:val="auto"/>
          <w:u w:val="none"/>
        </w:rPr>
        <w:t xml:space="preserve"> </w:t>
      </w:r>
    </w:p>
    <w:p w14:paraId="49417DC3" w14:textId="004DDB59"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J</w:t>
      </w:r>
      <w:r w:rsidRPr="00DA35E6">
        <w:rPr>
          <w:rStyle w:val="Hyperlink"/>
          <w:color w:val="auto"/>
          <w:u w:val="none"/>
        </w:rPr>
        <w:t xml:space="preserve"> – Project Drawings Fire Station No. </w:t>
      </w:r>
      <w:r w:rsidR="00954AAD">
        <w:rPr>
          <w:rStyle w:val="Hyperlink"/>
          <w:color w:val="auto"/>
          <w:u w:val="none"/>
        </w:rPr>
        <w:t>19</w:t>
      </w:r>
    </w:p>
    <w:p w14:paraId="49FF2DC6" w14:textId="5A52E30B"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K</w:t>
      </w:r>
      <w:r w:rsidRPr="00DA35E6">
        <w:rPr>
          <w:rStyle w:val="Hyperlink"/>
          <w:color w:val="auto"/>
          <w:u w:val="none"/>
        </w:rPr>
        <w:t xml:space="preserve"> – Project Drawings Fire Station No. 20</w:t>
      </w:r>
    </w:p>
    <w:p w14:paraId="4EE3F158" w14:textId="12C7C0F5"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L</w:t>
      </w:r>
      <w:r w:rsidRPr="00DA35E6">
        <w:rPr>
          <w:rStyle w:val="Hyperlink"/>
          <w:color w:val="auto"/>
          <w:u w:val="none"/>
        </w:rPr>
        <w:t xml:space="preserve"> – Project Drawings Fire Station No. 21</w:t>
      </w:r>
    </w:p>
    <w:p w14:paraId="2D72DFE9" w14:textId="4989E0AD"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M</w:t>
      </w:r>
      <w:r w:rsidRPr="00DA35E6">
        <w:rPr>
          <w:rStyle w:val="Hyperlink"/>
          <w:color w:val="auto"/>
          <w:u w:val="none"/>
        </w:rPr>
        <w:t xml:space="preserve"> – Project Drawings Fire Station No. 27</w:t>
      </w:r>
    </w:p>
    <w:p w14:paraId="222D596A" w14:textId="5EE93AA3"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N</w:t>
      </w:r>
      <w:r w:rsidRPr="00DA35E6">
        <w:rPr>
          <w:rStyle w:val="Hyperlink"/>
          <w:color w:val="auto"/>
          <w:u w:val="none"/>
        </w:rPr>
        <w:t xml:space="preserve"> – Project Drawings Fire Station No. 52</w:t>
      </w:r>
    </w:p>
    <w:p w14:paraId="73919C5D" w14:textId="7D9B02A8"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O</w:t>
      </w:r>
      <w:r w:rsidRPr="00DA35E6">
        <w:rPr>
          <w:rStyle w:val="Hyperlink"/>
          <w:color w:val="auto"/>
          <w:u w:val="none"/>
        </w:rPr>
        <w:t xml:space="preserve"> – Project Drawings Fire Station No. 53</w:t>
      </w:r>
    </w:p>
    <w:p w14:paraId="0BD2DB02" w14:textId="2EC566A6"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P</w:t>
      </w:r>
      <w:r w:rsidRPr="00DA35E6">
        <w:rPr>
          <w:rStyle w:val="Hyperlink"/>
          <w:color w:val="auto"/>
          <w:u w:val="none"/>
        </w:rPr>
        <w:t xml:space="preserve"> – Project Drawings Fire Station No. 54 </w:t>
      </w:r>
    </w:p>
    <w:p w14:paraId="33288B9B" w14:textId="1CE550B3"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Q</w:t>
      </w:r>
      <w:r w:rsidRPr="00DA35E6">
        <w:rPr>
          <w:rStyle w:val="Hyperlink"/>
          <w:color w:val="auto"/>
          <w:u w:val="none"/>
        </w:rPr>
        <w:t xml:space="preserve"> – Project Drawings Fire Station No. 59</w:t>
      </w:r>
    </w:p>
    <w:p w14:paraId="358095C5" w14:textId="039277FF"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R</w:t>
      </w:r>
      <w:r w:rsidRPr="00DA35E6">
        <w:rPr>
          <w:rStyle w:val="Hyperlink"/>
          <w:color w:val="auto"/>
          <w:u w:val="none"/>
        </w:rPr>
        <w:t xml:space="preserve"> – Project Drawings Fire Station No. 7</w:t>
      </w:r>
    </w:p>
    <w:p w14:paraId="20FE85F4" w14:textId="41AB57CA"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S</w:t>
      </w:r>
      <w:r w:rsidRPr="00DA35E6">
        <w:rPr>
          <w:rStyle w:val="Hyperlink"/>
          <w:color w:val="auto"/>
          <w:u w:val="none"/>
        </w:rPr>
        <w:t xml:space="preserve"> – Project Drawings Fire Station No. 72</w:t>
      </w:r>
    </w:p>
    <w:p w14:paraId="5F659DE2" w14:textId="568C605B"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T</w:t>
      </w:r>
      <w:r w:rsidRPr="00DA35E6">
        <w:rPr>
          <w:rStyle w:val="Hyperlink"/>
          <w:color w:val="auto"/>
          <w:u w:val="none"/>
        </w:rPr>
        <w:t xml:space="preserve"> – Project Drawings Fire Station No. 82</w:t>
      </w:r>
    </w:p>
    <w:p w14:paraId="5866C270" w14:textId="18D7DA88"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U</w:t>
      </w:r>
      <w:r w:rsidRPr="00DA35E6">
        <w:rPr>
          <w:rStyle w:val="Hyperlink"/>
          <w:color w:val="auto"/>
          <w:u w:val="none"/>
        </w:rPr>
        <w:t xml:space="preserve"> – Project Drawings Fire Station No. 83</w:t>
      </w:r>
    </w:p>
    <w:p w14:paraId="793E2CA2" w14:textId="64D8E3C7"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V</w:t>
      </w:r>
      <w:r w:rsidRPr="00DA35E6">
        <w:rPr>
          <w:rStyle w:val="Hyperlink"/>
          <w:color w:val="auto"/>
          <w:u w:val="none"/>
        </w:rPr>
        <w:t xml:space="preserve"> – Project Drawings Fire Station No. 109</w:t>
      </w:r>
    </w:p>
    <w:p w14:paraId="61433CE8" w14:textId="426FF45F" w:rsid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W</w:t>
      </w:r>
      <w:r w:rsidRPr="00DA35E6">
        <w:rPr>
          <w:rStyle w:val="Hyperlink"/>
          <w:color w:val="auto"/>
          <w:u w:val="none"/>
        </w:rPr>
        <w:t xml:space="preserve"> – Project Drawings Fire Station No. 110</w:t>
      </w:r>
    </w:p>
    <w:p w14:paraId="2AFBE477" w14:textId="6E1C2349" w:rsidR="00954AAD" w:rsidRPr="00DA35E6" w:rsidRDefault="00954AAD" w:rsidP="00DA35E6">
      <w:pPr>
        <w:widowControl w:val="0"/>
        <w:tabs>
          <w:tab w:val="left" w:pos="1080"/>
        </w:tabs>
        <w:spacing w:after="80" w:line="240" w:lineRule="auto"/>
        <w:ind w:left="1080" w:right="-630" w:hanging="360"/>
        <w:contextualSpacing/>
        <w:rPr>
          <w:rStyle w:val="Hyperlink"/>
          <w:color w:val="auto"/>
          <w:u w:val="none"/>
        </w:rPr>
      </w:pPr>
      <w:r w:rsidRPr="00954AAD">
        <w:rPr>
          <w:rStyle w:val="Hyperlink"/>
          <w:color w:val="auto"/>
          <w:u w:val="none"/>
        </w:rPr>
        <w:t xml:space="preserve">Exhibit </w:t>
      </w:r>
      <w:r>
        <w:rPr>
          <w:rStyle w:val="Hyperlink"/>
          <w:color w:val="auto"/>
          <w:u w:val="none"/>
        </w:rPr>
        <w:t>X</w:t>
      </w:r>
      <w:r w:rsidRPr="00954AAD">
        <w:rPr>
          <w:rStyle w:val="Hyperlink"/>
          <w:color w:val="auto"/>
          <w:u w:val="none"/>
        </w:rPr>
        <w:t xml:space="preserve"> – Project Drawings Fire Station No. 11</w:t>
      </w:r>
      <w:r>
        <w:rPr>
          <w:rStyle w:val="Hyperlink"/>
          <w:color w:val="auto"/>
          <w:u w:val="none"/>
        </w:rPr>
        <w:t>1</w:t>
      </w:r>
    </w:p>
    <w:p w14:paraId="62831E4E" w14:textId="29FD3733"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954AAD">
        <w:rPr>
          <w:rStyle w:val="Hyperlink"/>
          <w:color w:val="auto"/>
          <w:u w:val="none"/>
        </w:rPr>
        <w:t>Y</w:t>
      </w:r>
      <w:r w:rsidRPr="00DA35E6">
        <w:rPr>
          <w:rStyle w:val="Hyperlink"/>
          <w:color w:val="auto"/>
          <w:u w:val="none"/>
        </w:rPr>
        <w:t xml:space="preserve"> – Project Drawings Fire Station No. 112</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201223349"/>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29F2A19E" w14:textId="38093530" w:rsidR="00273824" w:rsidRDefault="00273824" w:rsidP="00755697">
      <w:pPr>
        <w:widowControl w:val="0"/>
        <w:spacing w:after="40" w:line="240" w:lineRule="auto"/>
        <w:ind w:left="1454" w:hanging="734"/>
        <w:contextualSpacing/>
      </w:pPr>
      <w:r>
        <w:t>Attachment 5 – Certification Drug-Free Workplace</w:t>
      </w:r>
    </w:p>
    <w:p w14:paraId="418B0F65" w14:textId="5EFC28C0" w:rsidR="00273824" w:rsidRDefault="00273824" w:rsidP="00755697">
      <w:pPr>
        <w:widowControl w:val="0"/>
        <w:spacing w:after="40" w:line="240" w:lineRule="auto"/>
        <w:ind w:left="1454" w:hanging="734"/>
        <w:contextualSpacing/>
      </w:pPr>
      <w:r>
        <w:t>Attachment 6 – Viewing Confidential Documents Procedures</w:t>
      </w:r>
    </w:p>
    <w:p w14:paraId="56511FBD" w14:textId="0A3BE944" w:rsidR="00BF46D9" w:rsidRDefault="00BF46D9" w:rsidP="00755697">
      <w:pPr>
        <w:widowControl w:val="0"/>
        <w:spacing w:after="40" w:line="240" w:lineRule="auto"/>
        <w:ind w:left="1454" w:hanging="734"/>
        <w:contextualSpacing/>
      </w:pPr>
      <w:r w:rsidRPr="00BF46D9">
        <w:t>Attachment 7 –</w:t>
      </w:r>
      <w:r>
        <w:t xml:space="preserve"> Certification Debarment and Suspension</w:t>
      </w:r>
    </w:p>
    <w:p w14:paraId="738218EC" w14:textId="288EB193" w:rsidR="00BF46D9" w:rsidRDefault="00BF46D9" w:rsidP="00755697">
      <w:pPr>
        <w:widowControl w:val="0"/>
        <w:spacing w:after="40" w:line="240" w:lineRule="auto"/>
        <w:ind w:left="1454" w:hanging="734"/>
        <w:contextualSpacing/>
      </w:pPr>
      <w:r>
        <w:t>Attachment 8 – Certification Regarding Lobbying</w:t>
      </w:r>
    </w:p>
    <w:p w14:paraId="47472B14" w14:textId="627F21F9" w:rsidR="00273824" w:rsidRDefault="00273824" w:rsidP="00755697">
      <w:pPr>
        <w:widowControl w:val="0"/>
        <w:spacing w:after="40" w:line="240" w:lineRule="auto"/>
        <w:ind w:left="1454" w:hanging="734"/>
        <w:contextualSpacing/>
      </w:pPr>
      <w:r>
        <w:t xml:space="preserve">Attachment </w:t>
      </w:r>
      <w:r w:rsidR="00BF46D9">
        <w:t>9</w:t>
      </w:r>
      <w:r>
        <w:t xml:space="preserve"> </w:t>
      </w:r>
      <w:r w:rsidRPr="00273824">
        <w:t>–</w:t>
      </w:r>
      <w:r>
        <w:t xml:space="preserve"> Public Entity Crimes Statement Form</w:t>
      </w:r>
    </w:p>
    <w:p w14:paraId="3F455A13" w14:textId="617B3629" w:rsidR="00BF46D9" w:rsidRPr="00A26A21" w:rsidRDefault="00BF46D9" w:rsidP="00755697">
      <w:pPr>
        <w:widowControl w:val="0"/>
        <w:spacing w:after="40" w:line="240" w:lineRule="auto"/>
        <w:ind w:left="1454" w:hanging="734"/>
        <w:contextualSpacing/>
      </w:pPr>
      <w:r>
        <w:t>Attachment 10 – Byrd Anti-Lobbying Certification</w:t>
      </w:r>
      <w:r w:rsidR="00954AAD">
        <w:t xml:space="preserve"> Form</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201223350"/>
      <w:r w:rsidRPr="00B73BC0">
        <w:rPr>
          <w:rFonts w:ascii="Times New Roman" w:hAnsi="Times New Roman" w:cs="Times New Roman"/>
          <w:b/>
          <w:color w:val="auto"/>
          <w:sz w:val="24"/>
          <w:szCs w:val="24"/>
        </w:rPr>
        <w:lastRenderedPageBreak/>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02681DE4" w:rsidR="00911F0D" w:rsidRPr="00B73BC0" w:rsidRDefault="001A0B94" w:rsidP="00D07561">
      <w:pPr>
        <w:widowControl w:val="0"/>
        <w:spacing w:after="40" w:line="240" w:lineRule="auto"/>
        <w:ind w:left="720"/>
        <w:contextualSpacing/>
        <w:jc w:val="both"/>
      </w:pPr>
      <w:r>
        <w:rPr>
          <w:bCs/>
        </w:rPr>
        <w:t>Bill Ponko</w:t>
      </w:r>
      <w:r w:rsidR="00113873">
        <w:t xml:space="preserve">, </w:t>
      </w:r>
      <w:r w:rsidR="00DA35E6">
        <w:t xml:space="preserve">CPPO, </w:t>
      </w:r>
      <w:r w:rsidR="00911F0D" w:rsidRPr="00DA35E6">
        <w:t xml:space="preserve">CPPB, </w:t>
      </w:r>
      <w:r>
        <w:t xml:space="preserve">Senior </w:t>
      </w:r>
      <w:r w:rsidR="00911F0D" w:rsidRPr="00B73BC0">
        <w:t>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790A7432" w:rsidR="00911F0D" w:rsidRPr="00B73BC0" w:rsidRDefault="00911F0D" w:rsidP="00D07561">
      <w:pPr>
        <w:pStyle w:val="NoSpacing"/>
        <w:widowControl w:val="0"/>
        <w:ind w:left="720"/>
        <w:contextualSpacing/>
      </w:pPr>
      <w:r w:rsidRPr="00B73BC0">
        <w:t xml:space="preserve">E-mail: </w:t>
      </w:r>
      <w:r w:rsidR="00DA35E6" w:rsidRPr="00DA35E6">
        <w:t>Bill.Ponko</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201223351"/>
      <w:r>
        <w:rPr>
          <w:rFonts w:ascii="Times New Roman" w:hAnsi="Times New Roman" w:cs="Times New Roman"/>
          <w:b/>
          <w:color w:val="000000" w:themeColor="text1"/>
          <w:sz w:val="24"/>
          <w:szCs w:val="24"/>
        </w:rPr>
        <w:t>PRE-BID CONFERENCE</w:t>
      </w:r>
      <w:bookmarkEnd w:id="14"/>
    </w:p>
    <w:p w14:paraId="37FDFBF3" w14:textId="672BC2DA" w:rsidR="00ED6929" w:rsidRPr="00DA35E6" w:rsidRDefault="00DA35E6" w:rsidP="00DA35E6">
      <w:pPr>
        <w:spacing w:line="240" w:lineRule="auto"/>
        <w:ind w:firstLine="720"/>
        <w:jc w:val="both"/>
      </w:pPr>
      <w:bookmarkStart w:id="15" w:name="_Hlk3386888"/>
      <w:r w:rsidRPr="00DA35E6">
        <w:t>N/</w:t>
      </w:r>
      <w:r w:rsidR="00BF78B1" w:rsidRPr="00DA35E6">
        <w:t xml:space="preserve">A </w:t>
      </w:r>
      <w:bookmarkEnd w:id="15"/>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6" w:name="_Toc201223352"/>
      <w:r w:rsidRPr="00D10667">
        <w:rPr>
          <w:rFonts w:ascii="Times New Roman" w:hAnsi="Times New Roman" w:cs="Times New Roman"/>
          <w:b/>
          <w:color w:val="auto"/>
          <w:sz w:val="24"/>
          <w:szCs w:val="24"/>
        </w:rPr>
        <w:t>QUESTIONS, EXCEPTIONS, AND ADDENDA</w:t>
      </w:r>
      <w:bookmarkEnd w:id="16"/>
    </w:p>
    <w:p w14:paraId="0DE4A39A" w14:textId="38D5F2FF"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7" w:name="_Hlk80191543"/>
      <w:bookmarkStart w:id="18"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7"/>
      <w:r w:rsidR="00CD7A41" w:rsidRPr="00555C1F">
        <w:rPr>
          <w:color w:val="000000" w:themeColor="text1"/>
        </w:rPr>
        <w:t xml:space="preserve"> </w:t>
      </w:r>
    </w:p>
    <w:p w14:paraId="1A8F4F3E" w14:textId="336EA375"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8"/>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F92481">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4FE03A9F"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F92481">
        <w:rPr>
          <w:b/>
          <w:noProof/>
        </w:rPr>
        <w:t>07/10/2025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6F9A18E9"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9" w:name="_Hlk90019290"/>
      <w:r w:rsidR="002423EE" w:rsidRPr="00192C46">
        <w:rPr>
          <w:color w:val="000000" w:themeColor="text1"/>
        </w:rPr>
        <w:t xml:space="preserve">the </w:t>
      </w:r>
      <w:bookmarkStart w:id="20"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0"/>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9"/>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1" w:name="_Toc201223353"/>
      <w:r>
        <w:rPr>
          <w:rFonts w:ascii="Times New Roman" w:hAnsi="Times New Roman" w:cs="Times New Roman"/>
          <w:b/>
          <w:color w:val="000000" w:themeColor="text1"/>
          <w:sz w:val="24"/>
          <w:szCs w:val="24"/>
        </w:rPr>
        <w:t>METHOD OF AWARD</w:t>
      </w:r>
      <w:bookmarkEnd w:id="21"/>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2"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2"/>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3"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3"/>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DA35E6">
        <w:t>additional submittal requirements</w:t>
      </w:r>
      <w:r w:rsidRPr="000E72E0">
        <w:rPr>
          <w:color w:val="7030A0"/>
        </w:rPr>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lastRenderedPageBreak/>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20122335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5" w:name="_Hlk90019356"/>
      <w:bookmarkStart w:id="26" w:name="_Hlk41383819"/>
      <w:r w:rsidRPr="00555C1F">
        <w:t>Hand delivery of submittals will not be accepted.</w:t>
      </w:r>
    </w:p>
    <w:p w14:paraId="34589FCD" w14:textId="0863261A" w:rsidR="007301B2" w:rsidRPr="00337450" w:rsidRDefault="00DA0F45" w:rsidP="00FA4CDA">
      <w:pPr>
        <w:pStyle w:val="ListParagraph"/>
        <w:numPr>
          <w:ilvl w:val="1"/>
          <w:numId w:val="3"/>
        </w:numPr>
        <w:spacing w:after="120" w:line="240" w:lineRule="auto"/>
        <w:ind w:left="1260" w:hanging="540"/>
        <w:contextualSpacing w:val="0"/>
        <w:jc w:val="both"/>
      </w:pPr>
      <w:bookmarkStart w:id="27" w:name="_Hlk45783654"/>
      <w:r w:rsidRPr="00337450">
        <w:t>RESPON</w:t>
      </w:r>
      <w:r w:rsidR="005661E0" w:rsidRPr="00337450">
        <w:t>SES MUST BE SUBMITTED THROUGH THE SOLICITATION RESPONSE PORTAL TO BE CONSIDERED</w:t>
      </w:r>
      <w:bookmarkEnd w:id="27"/>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8"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8"/>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5"/>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8246F21"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AC2721" w:rsidRDefault="000E72E0" w:rsidP="002423EE">
      <w:pPr>
        <w:pStyle w:val="ListParagraph"/>
        <w:widowControl w:val="0"/>
        <w:numPr>
          <w:ilvl w:val="0"/>
          <w:numId w:val="5"/>
        </w:numPr>
        <w:spacing w:line="240" w:lineRule="auto"/>
        <w:jc w:val="both"/>
      </w:pPr>
      <w:r w:rsidRPr="00AC2721">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2113C7B5" w14:textId="17BCFE0C" w:rsidR="00954AAD" w:rsidRDefault="00954AAD" w:rsidP="00954AAD">
      <w:pPr>
        <w:pStyle w:val="ListParagraph"/>
        <w:widowControl w:val="0"/>
        <w:numPr>
          <w:ilvl w:val="0"/>
          <w:numId w:val="5"/>
        </w:numPr>
        <w:spacing w:after="40" w:line="240" w:lineRule="auto"/>
        <w:jc w:val="both"/>
      </w:pPr>
      <w:r>
        <w:t>Completed Attachment 5 – Certification Drug-Free Work</w:t>
      </w:r>
      <w:r w:rsidR="00713D0C">
        <w:t xml:space="preserve">Fire Station </w:t>
      </w:r>
      <w:r>
        <w:t>place</w:t>
      </w:r>
    </w:p>
    <w:p w14:paraId="0EE12E91" w14:textId="10FD8014" w:rsidR="00954AAD" w:rsidRDefault="00954AAD" w:rsidP="00954AAD">
      <w:pPr>
        <w:pStyle w:val="ListParagraph"/>
        <w:widowControl w:val="0"/>
        <w:numPr>
          <w:ilvl w:val="0"/>
          <w:numId w:val="5"/>
        </w:numPr>
        <w:spacing w:after="40" w:line="240" w:lineRule="auto"/>
        <w:jc w:val="both"/>
      </w:pPr>
      <w:r>
        <w:t>Completed Attachment 6 – Viewing Confidential Documents Procedures</w:t>
      </w:r>
    </w:p>
    <w:p w14:paraId="6FC432E9" w14:textId="175185D9" w:rsidR="00954AAD" w:rsidRDefault="00954AAD" w:rsidP="00954AAD">
      <w:pPr>
        <w:pStyle w:val="ListParagraph"/>
        <w:widowControl w:val="0"/>
        <w:numPr>
          <w:ilvl w:val="0"/>
          <w:numId w:val="5"/>
        </w:numPr>
        <w:spacing w:after="40" w:line="240" w:lineRule="auto"/>
        <w:jc w:val="both"/>
      </w:pPr>
      <w:r>
        <w:t>Completed Attachment 7 – Certification Debarment and Suspension</w:t>
      </w:r>
    </w:p>
    <w:p w14:paraId="54E2045D" w14:textId="490CD6DC" w:rsidR="00954AAD" w:rsidRDefault="00954AAD" w:rsidP="00954AAD">
      <w:pPr>
        <w:pStyle w:val="ListParagraph"/>
        <w:widowControl w:val="0"/>
        <w:numPr>
          <w:ilvl w:val="0"/>
          <w:numId w:val="5"/>
        </w:numPr>
        <w:spacing w:after="40" w:line="240" w:lineRule="auto"/>
        <w:jc w:val="both"/>
      </w:pPr>
      <w:r>
        <w:t>Completed Attachment 8 – Certification Regarding Lobbying</w:t>
      </w:r>
    </w:p>
    <w:p w14:paraId="7DCE3707" w14:textId="50FFDE55" w:rsidR="00954AAD" w:rsidRDefault="00954AAD" w:rsidP="00954AAD">
      <w:pPr>
        <w:pStyle w:val="ListParagraph"/>
        <w:widowControl w:val="0"/>
        <w:numPr>
          <w:ilvl w:val="0"/>
          <w:numId w:val="5"/>
        </w:numPr>
        <w:spacing w:after="40" w:line="240" w:lineRule="auto"/>
        <w:jc w:val="both"/>
      </w:pPr>
      <w:r>
        <w:t>Completed Attachment 9 – Public Entity Crimes Statement Form</w:t>
      </w:r>
    </w:p>
    <w:p w14:paraId="471B314F" w14:textId="338B81A6" w:rsidR="00954AAD" w:rsidRDefault="00954AAD" w:rsidP="00954AAD">
      <w:pPr>
        <w:pStyle w:val="ListParagraph"/>
        <w:widowControl w:val="0"/>
        <w:numPr>
          <w:ilvl w:val="0"/>
          <w:numId w:val="5"/>
        </w:numPr>
        <w:spacing w:after="40" w:line="240" w:lineRule="auto"/>
        <w:jc w:val="both"/>
      </w:pPr>
      <w:r>
        <w:t>Completed Attachment 10 – Byrd Anti-Lobbying Certification Form</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AC2721" w:rsidRDefault="00B035E4" w:rsidP="002423EE">
      <w:pPr>
        <w:pStyle w:val="ListParagraph"/>
        <w:widowControl w:val="0"/>
        <w:numPr>
          <w:ilvl w:val="0"/>
          <w:numId w:val="5"/>
        </w:numPr>
        <w:spacing w:line="240" w:lineRule="auto"/>
        <w:jc w:val="both"/>
      </w:pPr>
      <w:r w:rsidRPr="00AC2721">
        <w:t>Any Contractor required licenses</w:t>
      </w:r>
    </w:p>
    <w:p w14:paraId="5356383B" w14:textId="3524942C" w:rsidR="00B21AB9" w:rsidRPr="00AC2721" w:rsidRDefault="00B035E4" w:rsidP="002423EE">
      <w:pPr>
        <w:pStyle w:val="ListParagraph"/>
        <w:widowControl w:val="0"/>
        <w:numPr>
          <w:ilvl w:val="0"/>
          <w:numId w:val="5"/>
        </w:numPr>
        <w:spacing w:line="240" w:lineRule="auto"/>
        <w:jc w:val="both"/>
      </w:pPr>
      <w:r w:rsidRPr="00AC2721">
        <w:lastRenderedPageBreak/>
        <w:t>Descriptive literature</w:t>
      </w:r>
    </w:p>
    <w:p w14:paraId="2DB80AB3" w14:textId="77777777" w:rsidR="003307B4" w:rsidRDefault="003307B4" w:rsidP="002423EE">
      <w:pPr>
        <w:pStyle w:val="ListParagraph"/>
        <w:widowControl w:val="0"/>
        <w:numPr>
          <w:ilvl w:val="0"/>
          <w:numId w:val="5"/>
        </w:numPr>
        <w:spacing w:after="40" w:line="240" w:lineRule="auto"/>
        <w:jc w:val="both"/>
        <w:rPr>
          <w:color w:val="7030A0"/>
        </w:rPr>
      </w:pPr>
      <w:r w:rsidRPr="00AC2721">
        <w:t>And any additional submittal requirements</w:t>
      </w:r>
      <w:r>
        <w:rPr>
          <w:color w:val="7030A0"/>
        </w:rPr>
        <w:t>.</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28E1B26F" w:rsidR="00111E5A" w:rsidRPr="00555C1F" w:rsidRDefault="00111E5A" w:rsidP="00FA4CDA">
      <w:pPr>
        <w:pStyle w:val="ListParagraph"/>
        <w:numPr>
          <w:ilvl w:val="1"/>
          <w:numId w:val="3"/>
        </w:numPr>
        <w:spacing w:after="120" w:line="240" w:lineRule="auto"/>
        <w:ind w:left="1260" w:hanging="540"/>
        <w:contextualSpacing w:val="0"/>
        <w:jc w:val="both"/>
      </w:pPr>
      <w:bookmarkStart w:id="29"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6"/>
    <w:bookmarkEnd w:id="29"/>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3EED7DE" w:rsidR="003A196B" w:rsidRDefault="00DA35E6" w:rsidP="00F57671">
    <w:pPr>
      <w:pStyle w:val="Header"/>
      <w:tabs>
        <w:tab w:val="clear" w:pos="9360"/>
        <w:tab w:val="right" w:pos="9810"/>
      </w:tabs>
    </w:pPr>
    <w:r w:rsidRPr="00DA35E6">
      <w:rPr>
        <w:b/>
        <w:noProof/>
      </w:rPr>
      <w:t>FIRE STATION WIND MITIGATION CONSTRUCTION SERVICES</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923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5E02C51A"/>
    <w:lvl w:ilvl="0" w:tplc="2F10D916">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OPGaKz2PKje4E/Ug9Me/XXxlHX/dU+9xq5O8bYyUUBdk8+HThKQPdvW+VJQfQZsDHooZP8zCGguhnMaaq3u5Sw==" w:salt="4h0mea4A0vGgneYq3ikqYQ=="/>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7C64"/>
    <w:rsid w:val="00081D96"/>
    <w:rsid w:val="00084E10"/>
    <w:rsid w:val="000868E6"/>
    <w:rsid w:val="00090EAA"/>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0B94"/>
    <w:rsid w:val="001A1BEA"/>
    <w:rsid w:val="001A3366"/>
    <w:rsid w:val="001A5409"/>
    <w:rsid w:val="001C3579"/>
    <w:rsid w:val="001D0832"/>
    <w:rsid w:val="001D6620"/>
    <w:rsid w:val="001F02C8"/>
    <w:rsid w:val="002131E2"/>
    <w:rsid w:val="002159E9"/>
    <w:rsid w:val="00215D3E"/>
    <w:rsid w:val="00217D37"/>
    <w:rsid w:val="00222543"/>
    <w:rsid w:val="00225C4E"/>
    <w:rsid w:val="00233927"/>
    <w:rsid w:val="0024162C"/>
    <w:rsid w:val="002423EE"/>
    <w:rsid w:val="00256412"/>
    <w:rsid w:val="00273824"/>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043F2"/>
    <w:rsid w:val="0041672E"/>
    <w:rsid w:val="00423694"/>
    <w:rsid w:val="00442EFD"/>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2626A"/>
    <w:rsid w:val="006338F9"/>
    <w:rsid w:val="00663601"/>
    <w:rsid w:val="006870A1"/>
    <w:rsid w:val="0069082C"/>
    <w:rsid w:val="00690C33"/>
    <w:rsid w:val="00694211"/>
    <w:rsid w:val="006B7363"/>
    <w:rsid w:val="006B75DE"/>
    <w:rsid w:val="006C5495"/>
    <w:rsid w:val="006E4FCC"/>
    <w:rsid w:val="006E721A"/>
    <w:rsid w:val="006F63C3"/>
    <w:rsid w:val="007036B4"/>
    <w:rsid w:val="00713D0C"/>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36EF0"/>
    <w:rsid w:val="009540FB"/>
    <w:rsid w:val="00954AAD"/>
    <w:rsid w:val="009657AB"/>
    <w:rsid w:val="00984F04"/>
    <w:rsid w:val="009853F3"/>
    <w:rsid w:val="00987B9B"/>
    <w:rsid w:val="00997403"/>
    <w:rsid w:val="009A0215"/>
    <w:rsid w:val="009E1607"/>
    <w:rsid w:val="009F5CFF"/>
    <w:rsid w:val="00A26A21"/>
    <w:rsid w:val="00A27AA9"/>
    <w:rsid w:val="00A428A8"/>
    <w:rsid w:val="00A55417"/>
    <w:rsid w:val="00A6041C"/>
    <w:rsid w:val="00A62E4E"/>
    <w:rsid w:val="00A91E9C"/>
    <w:rsid w:val="00A949EC"/>
    <w:rsid w:val="00A963EE"/>
    <w:rsid w:val="00AA570D"/>
    <w:rsid w:val="00AB55C5"/>
    <w:rsid w:val="00AC2721"/>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82F0D"/>
    <w:rsid w:val="00B8337E"/>
    <w:rsid w:val="00BB79E8"/>
    <w:rsid w:val="00BD21AC"/>
    <w:rsid w:val="00BD5E5B"/>
    <w:rsid w:val="00BF46D9"/>
    <w:rsid w:val="00BF78B1"/>
    <w:rsid w:val="00C0047C"/>
    <w:rsid w:val="00C0385A"/>
    <w:rsid w:val="00C119EA"/>
    <w:rsid w:val="00C27446"/>
    <w:rsid w:val="00C51656"/>
    <w:rsid w:val="00C52F0E"/>
    <w:rsid w:val="00C8312E"/>
    <w:rsid w:val="00C875FA"/>
    <w:rsid w:val="00C9045A"/>
    <w:rsid w:val="00CA0B51"/>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35E6"/>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4E8"/>
    <w:rsid w:val="00ED35D6"/>
    <w:rsid w:val="00ED6929"/>
    <w:rsid w:val="00EE5F05"/>
    <w:rsid w:val="00EF32E8"/>
    <w:rsid w:val="00EF4569"/>
    <w:rsid w:val="00F02FFE"/>
    <w:rsid w:val="00F27873"/>
    <w:rsid w:val="00F3036D"/>
    <w:rsid w:val="00F455C8"/>
    <w:rsid w:val="00F506B6"/>
    <w:rsid w:val="00F57671"/>
    <w:rsid w:val="00F9113A"/>
    <w:rsid w:val="00F92481"/>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1582</Words>
  <Characters>9018</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20</cp:revision>
  <dcterms:created xsi:type="dcterms:W3CDTF">2024-02-02T14:29:00Z</dcterms:created>
  <dcterms:modified xsi:type="dcterms:W3CDTF">2025-06-19T17:45:00Z</dcterms:modified>
  <cp:contentStatus/>
</cp:coreProperties>
</file>