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89E9" w14:textId="18E80FFD" w:rsidR="001931D2" w:rsidRPr="003032A3" w:rsidRDefault="007D6C56" w:rsidP="00A05B6C">
      <w:pPr>
        <w:pStyle w:val="ListParagraph"/>
        <w:numPr>
          <w:ilvl w:val="0"/>
          <w:numId w:val="2"/>
        </w:numPr>
        <w:spacing w:after="120"/>
        <w:ind w:left="0"/>
        <w:contextualSpacing w:val="0"/>
        <w:rPr>
          <w:rFonts w:ascii="Times New Roman" w:hAnsi="Times New Roman" w:cs="Times New Roman"/>
          <w:b/>
          <w:bCs/>
        </w:rPr>
      </w:pPr>
      <w:r w:rsidRPr="003032A3">
        <w:rPr>
          <w:rFonts w:ascii="Times New Roman" w:hAnsi="Times New Roman" w:cs="Times New Roman"/>
          <w:b/>
          <w:bCs/>
        </w:rPr>
        <w:t>CONTRACTOR RESPONSIBILITIES</w:t>
      </w:r>
    </w:p>
    <w:p w14:paraId="40B987F8" w14:textId="19BA23CC" w:rsidR="001931D2" w:rsidRPr="003032A3" w:rsidRDefault="007D6C56" w:rsidP="009E1F2D">
      <w:pPr>
        <w:spacing w:after="120" w:line="240" w:lineRule="auto"/>
        <w:jc w:val="both"/>
        <w:rPr>
          <w:rFonts w:ascii="Times New Roman" w:hAnsi="Times New Roman" w:cs="Times New Roman"/>
          <w:color w:val="000000"/>
        </w:rPr>
      </w:pPr>
      <w:r w:rsidRPr="003032A3">
        <w:rPr>
          <w:rFonts w:ascii="Times New Roman" w:hAnsi="Times New Roman" w:cs="Times New Roman"/>
          <w:color w:val="000000"/>
        </w:rPr>
        <w:t>C</w:t>
      </w:r>
      <w:r w:rsidR="001931D2" w:rsidRPr="003032A3">
        <w:rPr>
          <w:rFonts w:ascii="Times New Roman" w:hAnsi="Times New Roman" w:cs="Times New Roman"/>
          <w:color w:val="000000"/>
        </w:rPr>
        <w:t>ontractor shal</w:t>
      </w:r>
      <w:r w:rsidR="00445715" w:rsidRPr="003032A3">
        <w:rPr>
          <w:rFonts w:ascii="Times New Roman" w:hAnsi="Times New Roman" w:cs="Times New Roman"/>
          <w:color w:val="000000"/>
        </w:rPr>
        <w:t>l</w:t>
      </w:r>
      <w:r w:rsidR="001931D2" w:rsidRPr="003032A3">
        <w:rPr>
          <w:rFonts w:ascii="Times New Roman" w:hAnsi="Times New Roman" w:cs="Times New Roman"/>
          <w:color w:val="000000"/>
        </w:rPr>
        <w:t>:</w:t>
      </w:r>
    </w:p>
    <w:p w14:paraId="7836AAE6" w14:textId="53C21B0D" w:rsidR="000030A7" w:rsidRPr="003032A3" w:rsidRDefault="000030A7"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 xml:space="preserve">Be licensed and fully competent in all aspects </w:t>
      </w:r>
      <w:r w:rsidR="00E854F1">
        <w:rPr>
          <w:rFonts w:ascii="Times New Roman" w:hAnsi="Times New Roman" w:cs="Times New Roman"/>
          <w:snapToGrid w:val="0"/>
          <w:color w:val="000000"/>
        </w:rPr>
        <w:t>and</w:t>
      </w:r>
      <w:r w:rsidRPr="007E4778">
        <w:rPr>
          <w:rFonts w:ascii="Times New Roman" w:hAnsi="Times New Roman" w:cs="Times New Roman"/>
          <w:snapToGrid w:val="0"/>
          <w:color w:val="000000"/>
        </w:rPr>
        <w:t xml:space="preserve"> in</w:t>
      </w:r>
      <w:r w:rsidRPr="003032A3">
        <w:rPr>
          <w:rFonts w:ascii="Times New Roman" w:hAnsi="Times New Roman" w:cs="Times New Roman"/>
          <w:snapToGrid w:val="0"/>
          <w:color w:val="000000"/>
        </w:rPr>
        <w:t xml:space="preserve"> a safe manner.</w:t>
      </w:r>
    </w:p>
    <w:p w14:paraId="05CE88F1" w14:textId="73405980" w:rsidR="000030A7" w:rsidRPr="003032A3" w:rsidRDefault="000030A7" w:rsidP="009E1F2D">
      <w:pPr>
        <w:pStyle w:val="ListParagraph"/>
        <w:widowControl w:val="0"/>
        <w:numPr>
          <w:ilvl w:val="2"/>
          <w:numId w:val="7"/>
        </w:numPr>
        <w:spacing w:after="120" w:line="240" w:lineRule="auto"/>
        <w:ind w:left="108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Employ only skilled, qualified workers.</w:t>
      </w:r>
    </w:p>
    <w:p w14:paraId="282178F5" w14:textId="3848B466" w:rsidR="001E070E" w:rsidRPr="003032A3" w:rsidRDefault="000030A7"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 xml:space="preserve">Provide all-inclusive quotes </w:t>
      </w:r>
      <w:r w:rsidR="001E070E" w:rsidRPr="003032A3">
        <w:rPr>
          <w:rFonts w:ascii="Times New Roman" w:hAnsi="Times New Roman" w:cs="Times New Roman"/>
          <w:snapToGrid w:val="0"/>
          <w:color w:val="000000"/>
        </w:rPr>
        <w:t xml:space="preserve">to provide 100% turnkey </w:t>
      </w:r>
      <w:r w:rsidRPr="003032A3">
        <w:rPr>
          <w:rFonts w:ascii="Times New Roman" w:hAnsi="Times New Roman" w:cs="Times New Roman"/>
          <w:snapToGrid w:val="0"/>
          <w:color w:val="000000"/>
        </w:rPr>
        <w:t>projects that include installation, repairs</w:t>
      </w:r>
      <w:r w:rsidR="001E070E" w:rsidRPr="003032A3">
        <w:rPr>
          <w:rFonts w:ascii="Times New Roman" w:hAnsi="Times New Roman" w:cs="Times New Roman"/>
          <w:snapToGrid w:val="0"/>
          <w:color w:val="000000"/>
        </w:rPr>
        <w:t>,</w:t>
      </w:r>
      <w:r w:rsidRPr="003032A3">
        <w:rPr>
          <w:rFonts w:ascii="Times New Roman" w:hAnsi="Times New Roman" w:cs="Times New Roman"/>
          <w:bCs/>
          <w:color w:val="000000"/>
        </w:rPr>
        <w:t xml:space="preserve"> preventative maintenance, and replacement of fixtures/equipment</w:t>
      </w:r>
      <w:r w:rsidR="001E070E" w:rsidRPr="003032A3">
        <w:rPr>
          <w:rFonts w:ascii="Times New Roman" w:hAnsi="Times New Roman" w:cs="Times New Roman"/>
          <w:bCs/>
          <w:color w:val="000000"/>
        </w:rPr>
        <w:t>.</w:t>
      </w:r>
    </w:p>
    <w:p w14:paraId="6EB97AF2" w14:textId="77777777" w:rsidR="001E070E" w:rsidRPr="003032A3"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3032A3">
        <w:rPr>
          <w:rFonts w:ascii="Times New Roman" w:hAnsi="Times New Roman" w:cs="Times New Roman"/>
        </w:rPr>
        <w:t>Include all required labor, material, equipment, plans, engineering, surveys, permitting and local and state inspections.</w:t>
      </w:r>
    </w:p>
    <w:p w14:paraId="09491E33" w14:textId="77777777" w:rsidR="001E070E" w:rsidRPr="003032A3"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3032A3">
        <w:rPr>
          <w:rFonts w:ascii="Times New Roman" w:hAnsi="Times New Roman" w:cs="Times New Roman"/>
          <w:bCs/>
          <w:color w:val="000000"/>
        </w:rPr>
        <w:t>Include costs for</w:t>
      </w:r>
      <w:r w:rsidR="000030A7" w:rsidRPr="003032A3">
        <w:rPr>
          <w:rFonts w:ascii="Times New Roman" w:hAnsi="Times New Roman" w:cs="Times New Roman"/>
          <w:bCs/>
          <w:color w:val="000000"/>
        </w:rPr>
        <w:t xml:space="preserve"> general housekeeping </w:t>
      </w:r>
      <w:r w:rsidRPr="003032A3">
        <w:rPr>
          <w:rFonts w:ascii="Times New Roman" w:hAnsi="Times New Roman" w:cs="Times New Roman"/>
          <w:bCs/>
          <w:color w:val="000000"/>
        </w:rPr>
        <w:t>and</w:t>
      </w:r>
      <w:r w:rsidR="000030A7" w:rsidRPr="003032A3">
        <w:rPr>
          <w:rFonts w:ascii="Times New Roman" w:hAnsi="Times New Roman" w:cs="Times New Roman"/>
          <w:bCs/>
          <w:color w:val="000000"/>
        </w:rPr>
        <w:t xml:space="preserve"> work area clean up</w:t>
      </w:r>
      <w:r w:rsidRPr="003032A3">
        <w:rPr>
          <w:rFonts w:ascii="Times New Roman" w:hAnsi="Times New Roman" w:cs="Times New Roman"/>
          <w:bCs/>
          <w:color w:val="000000"/>
        </w:rPr>
        <w:t>.</w:t>
      </w:r>
    </w:p>
    <w:p w14:paraId="4A7EA349" w14:textId="77777777" w:rsidR="001E070E" w:rsidRPr="003032A3" w:rsidRDefault="001E070E"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3032A3">
        <w:rPr>
          <w:rFonts w:ascii="Times New Roman" w:hAnsi="Times New Roman" w:cs="Times New Roman"/>
          <w:bCs/>
          <w:color w:val="000000"/>
        </w:rPr>
        <w:t>Include</w:t>
      </w:r>
      <w:r w:rsidR="000030A7" w:rsidRPr="003032A3">
        <w:rPr>
          <w:rFonts w:ascii="Times New Roman" w:hAnsi="Times New Roman" w:cs="Times New Roman"/>
          <w:bCs/>
          <w:color w:val="000000"/>
        </w:rPr>
        <w:t xml:space="preserve"> travel time. </w:t>
      </w:r>
    </w:p>
    <w:p w14:paraId="294FB296" w14:textId="211EA34A" w:rsidR="000030A7" w:rsidRPr="003032A3" w:rsidRDefault="000030A7" w:rsidP="009E1F2D">
      <w:pPr>
        <w:pStyle w:val="ListParagraph"/>
        <w:widowControl w:val="0"/>
        <w:numPr>
          <w:ilvl w:val="2"/>
          <w:numId w:val="7"/>
        </w:numPr>
        <w:spacing w:after="120" w:line="240" w:lineRule="auto"/>
        <w:ind w:hanging="684"/>
        <w:contextualSpacing w:val="0"/>
        <w:jc w:val="both"/>
        <w:rPr>
          <w:rFonts w:ascii="Times New Roman" w:hAnsi="Times New Roman" w:cs="Times New Roman"/>
          <w:snapToGrid w:val="0"/>
          <w:color w:val="000000"/>
        </w:rPr>
      </w:pPr>
      <w:r w:rsidRPr="003032A3">
        <w:rPr>
          <w:rFonts w:ascii="Times New Roman" w:hAnsi="Times New Roman" w:cs="Times New Roman"/>
        </w:rPr>
        <w:t>Change orders shall not be issued for incidental items or tasks that should have been reasonably construed to be part of the project by the Contractor.</w:t>
      </w:r>
    </w:p>
    <w:p w14:paraId="4A860A2F" w14:textId="4FF4C9D2" w:rsidR="00DC2E59" w:rsidRPr="003032A3" w:rsidRDefault="00DC2E59" w:rsidP="00617C6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 xml:space="preserve">Obtain </w:t>
      </w:r>
      <w:r w:rsidR="00445715" w:rsidRPr="003032A3">
        <w:rPr>
          <w:rFonts w:ascii="Times New Roman" w:hAnsi="Times New Roman" w:cs="Times New Roman"/>
          <w:snapToGrid w:val="0"/>
          <w:color w:val="000000"/>
        </w:rPr>
        <w:t>licenses, permits, and fees (includ</w:t>
      </w:r>
      <w:r w:rsidRPr="003032A3">
        <w:rPr>
          <w:rFonts w:ascii="Times New Roman" w:hAnsi="Times New Roman" w:cs="Times New Roman"/>
          <w:snapToGrid w:val="0"/>
          <w:color w:val="000000"/>
        </w:rPr>
        <w:t>ing</w:t>
      </w:r>
      <w:r w:rsidR="00445715" w:rsidRPr="003032A3">
        <w:rPr>
          <w:rFonts w:ascii="Times New Roman" w:hAnsi="Times New Roman" w:cs="Times New Roman"/>
          <w:snapToGrid w:val="0"/>
          <w:color w:val="000000"/>
        </w:rPr>
        <w:t xml:space="preserve"> inspection fees) </w:t>
      </w:r>
      <w:r w:rsidRPr="003032A3">
        <w:rPr>
          <w:rFonts w:ascii="Times New Roman" w:hAnsi="Times New Roman" w:cs="Times New Roman"/>
          <w:snapToGrid w:val="0"/>
          <w:color w:val="000000"/>
        </w:rPr>
        <w:t>as required to</w:t>
      </w:r>
      <w:r w:rsidR="00445715" w:rsidRPr="003032A3">
        <w:rPr>
          <w:rFonts w:ascii="Times New Roman" w:hAnsi="Times New Roman" w:cs="Times New Roman"/>
          <w:snapToGrid w:val="0"/>
          <w:color w:val="000000"/>
        </w:rPr>
        <w:t xml:space="preserve"> comply with all laws, ordinances, regulations, and </w:t>
      </w:r>
      <w:r w:rsidRPr="003032A3">
        <w:rPr>
          <w:rFonts w:ascii="Times New Roman" w:hAnsi="Times New Roman" w:cs="Times New Roman"/>
          <w:snapToGrid w:val="0"/>
          <w:color w:val="000000"/>
        </w:rPr>
        <w:t>cod</w:t>
      </w:r>
      <w:r w:rsidR="00445715" w:rsidRPr="003032A3">
        <w:rPr>
          <w:rFonts w:ascii="Times New Roman" w:hAnsi="Times New Roman" w:cs="Times New Roman"/>
          <w:snapToGrid w:val="0"/>
          <w:color w:val="000000"/>
        </w:rPr>
        <w:t xml:space="preserve">e requirements applicable to </w:t>
      </w:r>
      <w:r w:rsidRPr="003032A3">
        <w:rPr>
          <w:rFonts w:ascii="Times New Roman" w:hAnsi="Times New Roman" w:cs="Times New Roman"/>
          <w:snapToGrid w:val="0"/>
          <w:color w:val="000000"/>
        </w:rPr>
        <w:t>complete projects</w:t>
      </w:r>
      <w:r w:rsidR="00445715" w:rsidRPr="003032A3">
        <w:rPr>
          <w:rFonts w:ascii="Times New Roman" w:hAnsi="Times New Roman" w:cs="Times New Roman"/>
          <w:snapToGrid w:val="0"/>
          <w:color w:val="000000"/>
        </w:rPr>
        <w:t xml:space="preserve">.  </w:t>
      </w:r>
    </w:p>
    <w:p w14:paraId="1537B444" w14:textId="6E7E7985" w:rsidR="00445715" w:rsidRPr="003032A3" w:rsidRDefault="00DC2E59" w:rsidP="0085262E">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 xml:space="preserve">Be responsible </w:t>
      </w:r>
      <w:r w:rsidR="00145C43" w:rsidRPr="003032A3">
        <w:rPr>
          <w:rFonts w:ascii="Times New Roman" w:hAnsi="Times New Roman" w:cs="Times New Roman"/>
          <w:snapToGrid w:val="0"/>
          <w:color w:val="000000"/>
        </w:rPr>
        <w:t>inspections</w:t>
      </w:r>
      <w:r w:rsidR="00445715" w:rsidRPr="003032A3">
        <w:rPr>
          <w:rFonts w:ascii="Times New Roman" w:hAnsi="Times New Roman" w:cs="Times New Roman"/>
          <w:snapToGrid w:val="0"/>
          <w:color w:val="000000"/>
        </w:rPr>
        <w:t xml:space="preserve">, penalties, </w:t>
      </w:r>
      <w:r w:rsidR="00145C43" w:rsidRPr="003032A3">
        <w:rPr>
          <w:rFonts w:ascii="Times New Roman" w:hAnsi="Times New Roman" w:cs="Times New Roman"/>
          <w:snapToGrid w:val="0"/>
          <w:color w:val="000000"/>
        </w:rPr>
        <w:t xml:space="preserve">fees, </w:t>
      </w:r>
      <w:r w:rsidR="00445715" w:rsidRPr="003032A3">
        <w:rPr>
          <w:rFonts w:ascii="Times New Roman" w:hAnsi="Times New Roman" w:cs="Times New Roman"/>
          <w:snapToGrid w:val="0"/>
          <w:color w:val="000000"/>
        </w:rPr>
        <w:t xml:space="preserve">or fines </w:t>
      </w:r>
      <w:r w:rsidR="00145C43" w:rsidRPr="003032A3">
        <w:rPr>
          <w:rFonts w:ascii="Times New Roman" w:hAnsi="Times New Roman" w:cs="Times New Roman"/>
          <w:snapToGrid w:val="0"/>
          <w:color w:val="000000"/>
        </w:rPr>
        <w:t>for projects</w:t>
      </w:r>
      <w:r w:rsidR="00445715" w:rsidRPr="003032A3">
        <w:rPr>
          <w:rFonts w:ascii="Times New Roman" w:hAnsi="Times New Roman" w:cs="Times New Roman"/>
          <w:snapToGrid w:val="0"/>
          <w:color w:val="000000"/>
        </w:rPr>
        <w:t>.</w:t>
      </w:r>
    </w:p>
    <w:p w14:paraId="6A79CF69" w14:textId="0B3451A6" w:rsidR="00445715" w:rsidRPr="003032A3" w:rsidRDefault="0085262E" w:rsidP="00EA0973">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rPr>
      </w:pPr>
      <w:r w:rsidRPr="003032A3">
        <w:rPr>
          <w:rFonts w:ascii="Times New Roman" w:hAnsi="Times New Roman" w:cs="Times New Roman"/>
          <w:snapToGrid w:val="0"/>
          <w:color w:val="000000"/>
        </w:rPr>
        <w:t>Be responsible for damages caused as the result of completing projects.</w:t>
      </w:r>
    </w:p>
    <w:p w14:paraId="63900EA6" w14:textId="77777777" w:rsidR="00543DD3" w:rsidRPr="003032A3" w:rsidRDefault="0085262E" w:rsidP="00543DD3">
      <w:pPr>
        <w:numPr>
          <w:ilvl w:val="1"/>
          <w:numId w:val="7"/>
        </w:numPr>
        <w:spacing w:after="120" w:line="240" w:lineRule="auto"/>
        <w:ind w:left="540" w:hanging="540"/>
        <w:jc w:val="both"/>
        <w:rPr>
          <w:rFonts w:ascii="Times New Roman" w:hAnsi="Times New Roman" w:cs="Times New Roman"/>
          <w:color w:val="000000"/>
        </w:rPr>
      </w:pPr>
      <w:r w:rsidRPr="003032A3">
        <w:rPr>
          <w:rFonts w:ascii="Times New Roman" w:hAnsi="Times New Roman" w:cs="Times New Roman"/>
          <w:color w:val="000000"/>
        </w:rPr>
        <w:t>F</w:t>
      </w:r>
      <w:r w:rsidR="007D6C56" w:rsidRPr="003032A3">
        <w:rPr>
          <w:rFonts w:ascii="Times New Roman" w:hAnsi="Times New Roman" w:cs="Times New Roman"/>
          <w:color w:val="000000"/>
        </w:rPr>
        <w:t xml:space="preserve">urnish all tools and equipment </w:t>
      </w:r>
      <w:r w:rsidRPr="003032A3">
        <w:rPr>
          <w:rFonts w:ascii="Times New Roman" w:hAnsi="Times New Roman" w:cs="Times New Roman"/>
          <w:color w:val="000000"/>
        </w:rPr>
        <w:t xml:space="preserve">(possibly cranes, lift trucks, boom trucks, cherry pickers, etc.) </w:t>
      </w:r>
      <w:r w:rsidR="007D6C56" w:rsidRPr="003032A3">
        <w:rPr>
          <w:rFonts w:ascii="Times New Roman" w:hAnsi="Times New Roman" w:cs="Times New Roman"/>
          <w:color w:val="000000"/>
        </w:rPr>
        <w:t xml:space="preserve">to </w:t>
      </w:r>
      <w:r w:rsidRPr="003032A3">
        <w:rPr>
          <w:rFonts w:ascii="Times New Roman" w:hAnsi="Times New Roman" w:cs="Times New Roman"/>
          <w:color w:val="000000"/>
        </w:rPr>
        <w:t>complete projects timely</w:t>
      </w:r>
      <w:r w:rsidR="007D6C56" w:rsidRPr="003032A3">
        <w:rPr>
          <w:rFonts w:ascii="Times New Roman" w:hAnsi="Times New Roman" w:cs="Times New Roman"/>
          <w:color w:val="000000"/>
        </w:rPr>
        <w:t>.</w:t>
      </w:r>
    </w:p>
    <w:p w14:paraId="567CE90F" w14:textId="77777777" w:rsidR="00543DD3" w:rsidRPr="003032A3" w:rsidRDefault="00543DD3" w:rsidP="00543DD3">
      <w:pPr>
        <w:numPr>
          <w:ilvl w:val="1"/>
          <w:numId w:val="7"/>
        </w:numPr>
        <w:spacing w:after="120" w:line="240" w:lineRule="auto"/>
        <w:ind w:left="540" w:hanging="540"/>
        <w:jc w:val="both"/>
        <w:rPr>
          <w:rFonts w:ascii="Times New Roman" w:hAnsi="Times New Roman" w:cs="Times New Roman"/>
          <w:color w:val="000000"/>
        </w:rPr>
      </w:pPr>
      <w:r w:rsidRPr="003032A3">
        <w:rPr>
          <w:rFonts w:ascii="Times New Roman" w:hAnsi="Times New Roman" w:cs="Times New Roman"/>
          <w:color w:val="000000"/>
        </w:rPr>
        <w:t>Provide an annual and semi-annual preventative maintenance at locations throughout Lake County.</w:t>
      </w:r>
    </w:p>
    <w:p w14:paraId="733021C2" w14:textId="77777777" w:rsidR="00543DD3" w:rsidRPr="003032A3" w:rsidRDefault="00543DD3" w:rsidP="00543DD3">
      <w:pPr>
        <w:numPr>
          <w:ilvl w:val="1"/>
          <w:numId w:val="7"/>
        </w:numPr>
        <w:spacing w:after="120" w:line="240" w:lineRule="auto"/>
        <w:ind w:left="540" w:hanging="540"/>
        <w:jc w:val="both"/>
        <w:rPr>
          <w:rFonts w:ascii="Times New Roman" w:hAnsi="Times New Roman" w:cs="Times New Roman"/>
          <w:color w:val="000000"/>
        </w:rPr>
      </w:pPr>
      <w:r w:rsidRPr="003032A3">
        <w:rPr>
          <w:rFonts w:ascii="Times New Roman" w:hAnsi="Times New Roman" w:cs="Times New Roman"/>
          <w:color w:val="000000"/>
        </w:rPr>
        <w:t>Provide monthly filter changes at Public Safety locations.</w:t>
      </w:r>
    </w:p>
    <w:p w14:paraId="1E59CE34" w14:textId="557B386A" w:rsidR="00543DD3" w:rsidRPr="003032A3" w:rsidRDefault="00543DD3" w:rsidP="00543DD3">
      <w:pPr>
        <w:numPr>
          <w:ilvl w:val="1"/>
          <w:numId w:val="7"/>
        </w:numPr>
        <w:spacing w:after="120" w:line="240" w:lineRule="auto"/>
        <w:ind w:left="540" w:hanging="540"/>
        <w:jc w:val="both"/>
        <w:rPr>
          <w:rFonts w:ascii="Times New Roman" w:hAnsi="Times New Roman" w:cs="Times New Roman"/>
          <w:color w:val="000000"/>
        </w:rPr>
      </w:pPr>
      <w:r w:rsidRPr="003032A3">
        <w:rPr>
          <w:rFonts w:ascii="Times New Roman" w:hAnsi="Times New Roman" w:cs="Times New Roman"/>
          <w:color w:val="000000"/>
        </w:rPr>
        <w:t>Provide on-call repair services for locations throughout Lake County.</w:t>
      </w:r>
    </w:p>
    <w:p w14:paraId="410905F3" w14:textId="6000EB90" w:rsidR="00B61147" w:rsidRPr="003032A3" w:rsidRDefault="00A05B6C" w:rsidP="00A05B6C">
      <w:pPr>
        <w:pStyle w:val="ListParagraph"/>
        <w:numPr>
          <w:ilvl w:val="0"/>
          <w:numId w:val="7"/>
        </w:numPr>
        <w:spacing w:after="120"/>
        <w:ind w:left="0"/>
        <w:contextualSpacing w:val="0"/>
        <w:rPr>
          <w:rFonts w:ascii="Times New Roman" w:hAnsi="Times New Roman" w:cs="Times New Roman"/>
          <w:b/>
          <w:bCs/>
          <w:color w:val="000000"/>
        </w:rPr>
      </w:pPr>
      <w:r w:rsidRPr="003032A3">
        <w:rPr>
          <w:rFonts w:ascii="Times New Roman" w:hAnsi="Times New Roman" w:cs="Times New Roman"/>
          <w:b/>
          <w:bCs/>
          <w:color w:val="000000"/>
        </w:rPr>
        <w:t>SCOPE OF WORK</w:t>
      </w:r>
    </w:p>
    <w:p w14:paraId="580AD448" w14:textId="38EFF8A1" w:rsidR="007E4778" w:rsidRDefault="007E4778" w:rsidP="00B61147">
      <w:pPr>
        <w:numPr>
          <w:ilvl w:val="1"/>
          <w:numId w:val="7"/>
        </w:numPr>
        <w:spacing w:after="120" w:line="240" w:lineRule="auto"/>
        <w:ind w:left="547" w:hanging="547"/>
        <w:jc w:val="both"/>
        <w:rPr>
          <w:rFonts w:ascii="Times New Roman" w:hAnsi="Times New Roman" w:cs="Times New Roman"/>
          <w:b/>
          <w:bCs/>
          <w:color w:val="000000"/>
        </w:rPr>
      </w:pPr>
      <w:r>
        <w:rPr>
          <w:rFonts w:ascii="Times New Roman" w:hAnsi="Times New Roman" w:cs="Times New Roman"/>
          <w:b/>
          <w:bCs/>
          <w:color w:val="000000"/>
        </w:rPr>
        <w:t>Vendor Pool</w:t>
      </w:r>
    </w:p>
    <w:p w14:paraId="70252F46" w14:textId="40D3CDFF" w:rsidR="007E4778" w:rsidRDefault="007E4778" w:rsidP="00E854F1">
      <w:pPr>
        <w:numPr>
          <w:ilvl w:val="2"/>
          <w:numId w:val="7"/>
        </w:numPr>
        <w:spacing w:after="120" w:line="240" w:lineRule="auto"/>
        <w:ind w:hanging="684"/>
        <w:jc w:val="both"/>
        <w:rPr>
          <w:rFonts w:ascii="Times New Roman" w:hAnsi="Times New Roman" w:cs="Times New Roman"/>
          <w:color w:val="000000"/>
        </w:rPr>
      </w:pPr>
      <w:r>
        <w:rPr>
          <w:rFonts w:ascii="Times New Roman" w:hAnsi="Times New Roman" w:cs="Times New Roman"/>
          <w:color w:val="000000"/>
        </w:rPr>
        <w:t>The intent will be to award this contract to multiple vendors for best coverage.</w:t>
      </w:r>
    </w:p>
    <w:p w14:paraId="57CA78DB" w14:textId="2B4AD048" w:rsidR="007E4778" w:rsidRPr="007E4778" w:rsidRDefault="007E4778" w:rsidP="00E854F1">
      <w:pPr>
        <w:numPr>
          <w:ilvl w:val="2"/>
          <w:numId w:val="7"/>
        </w:numPr>
        <w:spacing w:after="120" w:line="240" w:lineRule="auto"/>
        <w:ind w:hanging="684"/>
        <w:jc w:val="both"/>
        <w:rPr>
          <w:rFonts w:ascii="Times New Roman" w:hAnsi="Times New Roman" w:cs="Times New Roman"/>
          <w:color w:val="000000"/>
        </w:rPr>
      </w:pPr>
      <w:r w:rsidRPr="007E4778">
        <w:rPr>
          <w:rFonts w:ascii="Times New Roman" w:hAnsi="Times New Roman" w:cs="Times New Roman"/>
          <w:color w:val="000000"/>
        </w:rPr>
        <w:t>This is</w:t>
      </w:r>
      <w:r>
        <w:rPr>
          <w:rFonts w:ascii="Times New Roman" w:hAnsi="Times New Roman" w:cs="Times New Roman"/>
          <w:color w:val="000000"/>
        </w:rPr>
        <w:t xml:space="preserve"> an indefinite quantity contract with no guaranteed minimum or maximum dollar amount or volume.</w:t>
      </w:r>
      <w:r w:rsidRPr="007E4778">
        <w:rPr>
          <w:rFonts w:ascii="Times New Roman" w:hAnsi="Times New Roman" w:cs="Times New Roman"/>
          <w:color w:val="000000"/>
        </w:rPr>
        <w:t xml:space="preserve"> </w:t>
      </w:r>
    </w:p>
    <w:p w14:paraId="3040AEAD" w14:textId="5C26D01D" w:rsidR="00B61147" w:rsidRPr="003032A3" w:rsidRDefault="00543DD3" w:rsidP="00B61147">
      <w:pPr>
        <w:numPr>
          <w:ilvl w:val="1"/>
          <w:numId w:val="7"/>
        </w:numPr>
        <w:spacing w:after="120" w:line="240" w:lineRule="auto"/>
        <w:ind w:left="547" w:hanging="547"/>
        <w:jc w:val="both"/>
        <w:rPr>
          <w:rFonts w:ascii="Times New Roman" w:hAnsi="Times New Roman" w:cs="Times New Roman"/>
          <w:b/>
          <w:bCs/>
          <w:color w:val="000000"/>
        </w:rPr>
      </w:pPr>
      <w:r w:rsidRPr="003032A3">
        <w:rPr>
          <w:rFonts w:ascii="Times New Roman" w:hAnsi="Times New Roman" w:cs="Times New Roman"/>
          <w:b/>
          <w:bCs/>
        </w:rPr>
        <w:t>Preventative Maintenance and Inspection</w:t>
      </w:r>
    </w:p>
    <w:p w14:paraId="585B0E66" w14:textId="3449E928" w:rsidR="00543DD3" w:rsidRPr="003032A3" w:rsidRDefault="00543DD3"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 xml:space="preserve">The </w:t>
      </w:r>
      <w:bookmarkStart w:id="0" w:name="_Hlk197593569"/>
      <w:r w:rsidRPr="003032A3">
        <w:rPr>
          <w:rFonts w:ascii="Times New Roman" w:hAnsi="Times New Roman" w:cs="Times New Roman"/>
          <w:color w:val="000000"/>
        </w:rPr>
        <w:t>CONTRACTOR</w:t>
      </w:r>
      <w:bookmarkEnd w:id="0"/>
      <w:r w:rsidRPr="003032A3">
        <w:rPr>
          <w:rFonts w:ascii="Times New Roman" w:hAnsi="Times New Roman" w:cs="Times New Roman"/>
          <w:color w:val="000000"/>
        </w:rPr>
        <w:t xml:space="preserve"> shall perform two preventative maintenance and inspections per year as designated in the month due. A schedule shall be provided to the County’s designated representative at least twenty-four (24) hours prior to the scheduled date.</w:t>
      </w:r>
    </w:p>
    <w:p w14:paraId="22FBE88F" w14:textId="77777777" w:rsidR="00543DD3" w:rsidRPr="003068BE" w:rsidRDefault="00543DD3" w:rsidP="00B61147">
      <w:pPr>
        <w:numPr>
          <w:ilvl w:val="1"/>
          <w:numId w:val="7"/>
        </w:numPr>
        <w:spacing w:after="120" w:line="240" w:lineRule="auto"/>
        <w:ind w:left="547" w:hanging="547"/>
        <w:jc w:val="both"/>
        <w:rPr>
          <w:rFonts w:ascii="Times New Roman" w:hAnsi="Times New Roman" w:cs="Times New Roman"/>
          <w:b/>
          <w:bCs/>
          <w:color w:val="000000"/>
        </w:rPr>
      </w:pPr>
      <w:r w:rsidRPr="003068BE">
        <w:rPr>
          <w:rFonts w:ascii="Times New Roman" w:hAnsi="Times New Roman" w:cs="Times New Roman"/>
          <w:b/>
          <w:bCs/>
        </w:rPr>
        <w:t>Semi-Annual Preventative Maintenance and Inspections</w:t>
      </w:r>
    </w:p>
    <w:p w14:paraId="3248D75F" w14:textId="137C4FE0" w:rsidR="00543DD3" w:rsidRPr="003032A3" w:rsidRDefault="00543DD3"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rPr>
        <w:t>The following is to be considered the bare minimum of duties that will be completed during each inspection:</w:t>
      </w:r>
    </w:p>
    <w:p w14:paraId="2EAAE7AA" w14:textId="505D0929" w:rsidR="00543DD3" w:rsidRPr="003032A3" w:rsidRDefault="00543DD3"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 xml:space="preserve">The </w:t>
      </w:r>
      <w:r w:rsidR="003032A3" w:rsidRPr="003032A3">
        <w:rPr>
          <w:rFonts w:ascii="Times New Roman" w:hAnsi="Times New Roman" w:cs="Times New Roman"/>
          <w:color w:val="000000"/>
        </w:rPr>
        <w:t>CONTRACTOR</w:t>
      </w:r>
      <w:r w:rsidRPr="003032A3">
        <w:rPr>
          <w:rFonts w:ascii="Times New Roman" w:hAnsi="Times New Roman" w:cs="Times New Roman"/>
          <w:color w:val="000000"/>
        </w:rPr>
        <w:t xml:space="preserve"> shall inspect</w:t>
      </w:r>
      <w:r w:rsidR="003068BE">
        <w:rPr>
          <w:rFonts w:ascii="Times New Roman" w:hAnsi="Times New Roman" w:cs="Times New Roman"/>
          <w:color w:val="000000"/>
        </w:rPr>
        <w:t xml:space="preserve"> and</w:t>
      </w:r>
      <w:r w:rsidRPr="003032A3">
        <w:rPr>
          <w:rFonts w:ascii="Times New Roman" w:hAnsi="Times New Roman" w:cs="Times New Roman"/>
          <w:color w:val="000000"/>
        </w:rPr>
        <w:t xml:space="preserve"> report if </w:t>
      </w:r>
      <w:r w:rsidR="003068BE">
        <w:rPr>
          <w:rFonts w:ascii="Times New Roman" w:hAnsi="Times New Roman" w:cs="Times New Roman"/>
          <w:color w:val="000000"/>
        </w:rPr>
        <w:t xml:space="preserve">there are </w:t>
      </w:r>
      <w:r w:rsidRPr="003032A3">
        <w:rPr>
          <w:rFonts w:ascii="Times New Roman" w:hAnsi="Times New Roman" w:cs="Times New Roman"/>
          <w:color w:val="000000"/>
        </w:rPr>
        <w:t>worn and showing signs of burning and pitting.</w:t>
      </w:r>
    </w:p>
    <w:p w14:paraId="12C01580" w14:textId="13E29677" w:rsidR="00543DD3" w:rsidRPr="003032A3" w:rsidRDefault="00543DD3"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 xml:space="preserve">Belts shall be inspected, and it shall be noted on the report if </w:t>
      </w:r>
      <w:r w:rsidR="003032A3" w:rsidRPr="003032A3">
        <w:rPr>
          <w:rFonts w:ascii="Times New Roman" w:hAnsi="Times New Roman" w:cs="Times New Roman"/>
          <w:color w:val="000000"/>
        </w:rPr>
        <w:t xml:space="preserve">it is </w:t>
      </w:r>
      <w:r w:rsidRPr="003032A3">
        <w:rPr>
          <w:rFonts w:ascii="Times New Roman" w:hAnsi="Times New Roman" w:cs="Times New Roman"/>
          <w:color w:val="000000"/>
        </w:rPr>
        <w:t>showing signs of wear, such as cracking or glazing.</w:t>
      </w:r>
    </w:p>
    <w:p w14:paraId="29EA26F9" w14:textId="27D9859C" w:rsidR="00543DD3" w:rsidRPr="003032A3" w:rsidRDefault="00543DD3" w:rsidP="00E854F1">
      <w:pPr>
        <w:pStyle w:val="ListParagraph"/>
        <w:numPr>
          <w:ilvl w:val="4"/>
          <w:numId w:val="7"/>
        </w:numPr>
        <w:ind w:hanging="1062"/>
        <w:contextualSpacing w:val="0"/>
        <w:rPr>
          <w:rFonts w:ascii="Times New Roman" w:hAnsi="Times New Roman" w:cs="Times New Roman"/>
          <w:color w:val="000000"/>
        </w:rPr>
      </w:pPr>
      <w:r w:rsidRPr="003032A3">
        <w:rPr>
          <w:rFonts w:ascii="Times New Roman" w:hAnsi="Times New Roman" w:cs="Times New Roman"/>
          <w:color w:val="000000"/>
        </w:rPr>
        <w:t>Replacement belts will be supplied by Lake County and stored onsite.</w:t>
      </w:r>
    </w:p>
    <w:p w14:paraId="0305A234" w14:textId="77777777" w:rsidR="00543DD3" w:rsidRPr="003032A3" w:rsidRDefault="00543DD3"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lastRenderedPageBreak/>
        <w:t>Fan motors and associated blades shall be inspected, cleaned, and if needed, adjusted. If there are oil ports, the motors shall be oiled.</w:t>
      </w:r>
    </w:p>
    <w:p w14:paraId="0B1754FC"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Amperage readings of all motors and compressor shall be taken and recorded on the inspection report. The CONTRACTOR shall note if readings are found to be outside of manufacturer’s specification.</w:t>
      </w:r>
    </w:p>
    <w:p w14:paraId="3DD5B063"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All condensate pans and drain lines shall be inspected and cleaned for proper flow.</w:t>
      </w:r>
    </w:p>
    <w:p w14:paraId="55C3E5F5"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All electrical and wiring shall be inspected and tightened.</w:t>
      </w:r>
    </w:p>
    <w:p w14:paraId="591FCAA7"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The refrigerant level shall be checked and adjusted as needed. The amount of refrigerant added shall be recorded on the inspection report.</w:t>
      </w:r>
    </w:p>
    <w:p w14:paraId="63FECFC7" w14:textId="7FA95342" w:rsidR="00F03D3B" w:rsidRPr="003032A3" w:rsidRDefault="00F03D3B" w:rsidP="00E854F1">
      <w:pPr>
        <w:pStyle w:val="ListParagraph"/>
        <w:numPr>
          <w:ilvl w:val="4"/>
          <w:numId w:val="7"/>
        </w:numPr>
        <w:ind w:hanging="1062"/>
        <w:contextualSpacing w:val="0"/>
        <w:rPr>
          <w:rFonts w:ascii="Times New Roman" w:hAnsi="Times New Roman" w:cs="Times New Roman"/>
          <w:color w:val="000000"/>
        </w:rPr>
      </w:pPr>
      <w:r w:rsidRPr="003032A3">
        <w:rPr>
          <w:rFonts w:ascii="Times New Roman" w:hAnsi="Times New Roman" w:cs="Times New Roman"/>
          <w:color w:val="000000"/>
        </w:rPr>
        <w:t>The amount of refrigerant added can be billed to the County</w:t>
      </w:r>
      <w:r w:rsidR="003068BE">
        <w:rPr>
          <w:rFonts w:ascii="Times New Roman" w:hAnsi="Times New Roman" w:cs="Times New Roman"/>
          <w:color w:val="000000"/>
        </w:rPr>
        <w:t xml:space="preserve"> at cost</w:t>
      </w:r>
      <w:r w:rsidRPr="003032A3">
        <w:rPr>
          <w:rFonts w:ascii="Times New Roman" w:hAnsi="Times New Roman" w:cs="Times New Roman"/>
          <w:color w:val="000000"/>
        </w:rPr>
        <w:t>.</w:t>
      </w:r>
    </w:p>
    <w:p w14:paraId="5C1EB447" w14:textId="0D5F6EEC" w:rsidR="00F03D3B" w:rsidRPr="003032A3" w:rsidRDefault="00F03D3B" w:rsidP="00E854F1">
      <w:pPr>
        <w:pStyle w:val="ListParagraph"/>
        <w:numPr>
          <w:ilvl w:val="5"/>
          <w:numId w:val="7"/>
        </w:numPr>
        <w:ind w:hanging="1206"/>
        <w:contextualSpacing w:val="0"/>
        <w:rPr>
          <w:rFonts w:ascii="Times New Roman" w:hAnsi="Times New Roman" w:cs="Times New Roman"/>
          <w:color w:val="000000"/>
        </w:rPr>
      </w:pPr>
      <w:r w:rsidRPr="003032A3">
        <w:rPr>
          <w:rFonts w:ascii="Times New Roman" w:hAnsi="Times New Roman" w:cs="Times New Roman"/>
          <w:color w:val="000000"/>
        </w:rPr>
        <w:t xml:space="preserve">Suppliers’ </w:t>
      </w:r>
      <w:proofErr w:type="gramStart"/>
      <w:r w:rsidRPr="003032A3">
        <w:rPr>
          <w:rFonts w:ascii="Times New Roman" w:hAnsi="Times New Roman" w:cs="Times New Roman"/>
          <w:color w:val="000000"/>
        </w:rPr>
        <w:t>invoice</w:t>
      </w:r>
      <w:proofErr w:type="gramEnd"/>
      <w:r w:rsidRPr="003032A3">
        <w:rPr>
          <w:rFonts w:ascii="Times New Roman" w:hAnsi="Times New Roman" w:cs="Times New Roman"/>
          <w:color w:val="000000"/>
        </w:rPr>
        <w:t xml:space="preserve"> shall be included with </w:t>
      </w:r>
      <w:proofErr w:type="gramStart"/>
      <w:r w:rsidRPr="003032A3">
        <w:rPr>
          <w:rFonts w:ascii="Times New Roman" w:hAnsi="Times New Roman" w:cs="Times New Roman"/>
          <w:color w:val="000000"/>
        </w:rPr>
        <w:t>invoice</w:t>
      </w:r>
      <w:proofErr w:type="gramEnd"/>
      <w:r w:rsidRPr="003032A3">
        <w:rPr>
          <w:rFonts w:ascii="Times New Roman" w:hAnsi="Times New Roman" w:cs="Times New Roman"/>
          <w:color w:val="000000"/>
        </w:rPr>
        <w:t>.</w:t>
      </w:r>
    </w:p>
    <w:p w14:paraId="6C192839"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If the unit has a crankcase heater, it shall be checked for proper operation.</w:t>
      </w:r>
    </w:p>
    <w:p w14:paraId="24E8E487" w14:textId="77777777"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t>Filter shall be changed.</w:t>
      </w:r>
    </w:p>
    <w:p w14:paraId="74058A8E" w14:textId="63F7A0D6" w:rsidR="00543DD3" w:rsidRPr="003032A3" w:rsidRDefault="00F03D3B" w:rsidP="00E854F1">
      <w:pPr>
        <w:pStyle w:val="ListParagraph"/>
        <w:numPr>
          <w:ilvl w:val="5"/>
          <w:numId w:val="7"/>
        </w:numPr>
        <w:ind w:hanging="1206"/>
        <w:contextualSpacing w:val="0"/>
        <w:rPr>
          <w:rFonts w:ascii="Times New Roman" w:hAnsi="Times New Roman" w:cs="Times New Roman"/>
          <w:color w:val="000000"/>
        </w:rPr>
      </w:pPr>
      <w:r w:rsidRPr="003032A3">
        <w:rPr>
          <w:rFonts w:ascii="Times New Roman" w:hAnsi="Times New Roman" w:cs="Times New Roman"/>
          <w:color w:val="000000"/>
        </w:rPr>
        <w:t>Filters will be supplied by Lake County and stored onsite.</w:t>
      </w:r>
    </w:p>
    <w:p w14:paraId="30884D34" w14:textId="04D61A64" w:rsidR="00F03D3B" w:rsidRPr="00E854F1" w:rsidRDefault="00F03D3B" w:rsidP="00E854F1">
      <w:pPr>
        <w:numPr>
          <w:ilvl w:val="2"/>
          <w:numId w:val="7"/>
        </w:numPr>
        <w:spacing w:after="120" w:line="240" w:lineRule="auto"/>
        <w:ind w:hanging="684"/>
        <w:jc w:val="both"/>
        <w:rPr>
          <w:rFonts w:ascii="Times New Roman" w:hAnsi="Times New Roman" w:cs="Times New Roman"/>
        </w:rPr>
      </w:pPr>
      <w:r w:rsidRPr="00E854F1">
        <w:rPr>
          <w:rFonts w:ascii="Times New Roman" w:hAnsi="Times New Roman" w:cs="Times New Roman"/>
        </w:rPr>
        <w:t>The outdoor unit shall be cleaned free of debris.</w:t>
      </w:r>
    </w:p>
    <w:p w14:paraId="24161588" w14:textId="0CA08334" w:rsidR="00F03D3B" w:rsidRPr="00E854F1" w:rsidRDefault="00F03D3B" w:rsidP="00E854F1">
      <w:pPr>
        <w:numPr>
          <w:ilvl w:val="2"/>
          <w:numId w:val="7"/>
        </w:numPr>
        <w:spacing w:after="120" w:line="240" w:lineRule="auto"/>
        <w:ind w:hanging="684"/>
        <w:jc w:val="both"/>
        <w:rPr>
          <w:rFonts w:ascii="Times New Roman" w:hAnsi="Times New Roman" w:cs="Times New Roman"/>
        </w:rPr>
      </w:pPr>
      <w:r w:rsidRPr="00E854F1">
        <w:rPr>
          <w:rFonts w:ascii="Times New Roman" w:hAnsi="Times New Roman" w:cs="Times New Roman"/>
        </w:rPr>
        <w:t>The interior and exterior units shall be wiped clean.</w:t>
      </w:r>
    </w:p>
    <w:p w14:paraId="200F6BAC" w14:textId="06372559" w:rsidR="00F03D3B" w:rsidRPr="00E854F1" w:rsidRDefault="00F03D3B" w:rsidP="00E854F1">
      <w:pPr>
        <w:numPr>
          <w:ilvl w:val="2"/>
          <w:numId w:val="7"/>
        </w:numPr>
        <w:spacing w:after="120" w:line="240" w:lineRule="auto"/>
        <w:ind w:hanging="684"/>
        <w:jc w:val="both"/>
        <w:rPr>
          <w:rFonts w:ascii="Times New Roman" w:hAnsi="Times New Roman" w:cs="Times New Roman"/>
        </w:rPr>
      </w:pPr>
      <w:r w:rsidRPr="00E854F1">
        <w:rPr>
          <w:rFonts w:ascii="Times New Roman" w:hAnsi="Times New Roman" w:cs="Times New Roman"/>
        </w:rPr>
        <w:t>Inspect ducts for mold, dust, and debris.</w:t>
      </w:r>
    </w:p>
    <w:p w14:paraId="193E1AEB" w14:textId="5EC9AD92" w:rsidR="00F03D3B" w:rsidRPr="00E854F1" w:rsidRDefault="00F03D3B" w:rsidP="00E854F1">
      <w:pPr>
        <w:numPr>
          <w:ilvl w:val="2"/>
          <w:numId w:val="7"/>
        </w:numPr>
        <w:spacing w:after="120" w:line="240" w:lineRule="auto"/>
        <w:ind w:hanging="684"/>
        <w:jc w:val="both"/>
        <w:rPr>
          <w:rFonts w:ascii="Times New Roman" w:hAnsi="Times New Roman" w:cs="Times New Roman"/>
        </w:rPr>
      </w:pPr>
      <w:r w:rsidRPr="00E854F1">
        <w:rPr>
          <w:rFonts w:ascii="Times New Roman" w:hAnsi="Times New Roman" w:cs="Times New Roman"/>
        </w:rPr>
        <w:t>The thermostat shall be calibrated and tested for proper operation.</w:t>
      </w:r>
    </w:p>
    <w:p w14:paraId="28982CFF" w14:textId="7A14ACD3" w:rsidR="00543DD3"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E854F1">
        <w:rPr>
          <w:rFonts w:ascii="Times New Roman" w:hAnsi="Times New Roman" w:cs="Times New Roman"/>
        </w:rPr>
        <w:t xml:space="preserve">Upon completion of </w:t>
      </w:r>
      <w:proofErr w:type="gramStart"/>
      <w:r w:rsidRPr="00E854F1">
        <w:rPr>
          <w:rFonts w:ascii="Times New Roman" w:hAnsi="Times New Roman" w:cs="Times New Roman"/>
        </w:rPr>
        <w:t>a preventative</w:t>
      </w:r>
      <w:proofErr w:type="gramEnd"/>
      <w:r w:rsidRPr="00E854F1">
        <w:rPr>
          <w:rFonts w:ascii="Times New Roman" w:hAnsi="Times New Roman" w:cs="Times New Roman"/>
        </w:rPr>
        <w:t xml:space="preserve"> maintenance and inspection, a report shall be submitted to the County’s designated representative for review and shall include the following: the technician’s</w:t>
      </w:r>
      <w:r w:rsidRPr="003032A3">
        <w:rPr>
          <w:rFonts w:ascii="Times New Roman" w:hAnsi="Times New Roman" w:cs="Times New Roman"/>
          <w:color w:val="000000"/>
        </w:rPr>
        <w:t xml:space="preserve"> name</w:t>
      </w:r>
      <w:r w:rsidR="003068BE">
        <w:rPr>
          <w:rFonts w:ascii="Times New Roman" w:hAnsi="Times New Roman" w:cs="Times New Roman"/>
          <w:color w:val="000000"/>
        </w:rPr>
        <w:t>; service</w:t>
      </w:r>
      <w:r w:rsidRPr="003032A3">
        <w:rPr>
          <w:rFonts w:ascii="Times New Roman" w:hAnsi="Times New Roman" w:cs="Times New Roman"/>
          <w:color w:val="000000"/>
        </w:rPr>
        <w:t xml:space="preserve"> location name and address</w:t>
      </w:r>
      <w:r w:rsidR="003068BE">
        <w:rPr>
          <w:rFonts w:ascii="Times New Roman" w:hAnsi="Times New Roman" w:cs="Times New Roman"/>
          <w:color w:val="000000"/>
        </w:rPr>
        <w:t>;</w:t>
      </w:r>
      <w:r w:rsidRPr="003032A3">
        <w:rPr>
          <w:rFonts w:ascii="Times New Roman" w:hAnsi="Times New Roman" w:cs="Times New Roman"/>
          <w:color w:val="000000"/>
        </w:rPr>
        <w:t xml:space="preserve"> site </w:t>
      </w:r>
      <w:r w:rsidR="003068BE">
        <w:rPr>
          <w:rFonts w:ascii="Times New Roman" w:hAnsi="Times New Roman" w:cs="Times New Roman"/>
          <w:color w:val="000000"/>
        </w:rPr>
        <w:t xml:space="preserve">arrival and departure </w:t>
      </w:r>
      <w:r w:rsidRPr="003032A3">
        <w:rPr>
          <w:rFonts w:ascii="Times New Roman" w:hAnsi="Times New Roman" w:cs="Times New Roman"/>
          <w:color w:val="000000"/>
        </w:rPr>
        <w:t>time</w:t>
      </w:r>
      <w:r w:rsidR="003068BE">
        <w:rPr>
          <w:rFonts w:ascii="Times New Roman" w:hAnsi="Times New Roman" w:cs="Times New Roman"/>
          <w:color w:val="000000"/>
        </w:rPr>
        <w:t>s;</w:t>
      </w:r>
      <w:r w:rsidRPr="003032A3">
        <w:rPr>
          <w:rFonts w:ascii="Times New Roman" w:hAnsi="Times New Roman" w:cs="Times New Roman"/>
          <w:color w:val="000000"/>
        </w:rPr>
        <w:t xml:space="preserve"> make</w:t>
      </w:r>
      <w:r w:rsidR="003068BE">
        <w:rPr>
          <w:rFonts w:ascii="Times New Roman" w:hAnsi="Times New Roman" w:cs="Times New Roman"/>
          <w:color w:val="000000"/>
        </w:rPr>
        <w:t>;</w:t>
      </w:r>
      <w:r w:rsidRPr="003032A3">
        <w:rPr>
          <w:rFonts w:ascii="Times New Roman" w:hAnsi="Times New Roman" w:cs="Times New Roman"/>
          <w:color w:val="000000"/>
        </w:rPr>
        <w:t xml:space="preserve"> model and serial number of each unit</w:t>
      </w:r>
      <w:r w:rsidR="003068BE">
        <w:rPr>
          <w:rFonts w:ascii="Times New Roman" w:hAnsi="Times New Roman" w:cs="Times New Roman"/>
          <w:color w:val="000000"/>
        </w:rPr>
        <w:t>;</w:t>
      </w:r>
      <w:r w:rsidRPr="003032A3">
        <w:rPr>
          <w:rFonts w:ascii="Times New Roman" w:hAnsi="Times New Roman" w:cs="Times New Roman"/>
          <w:color w:val="000000"/>
        </w:rPr>
        <w:t xml:space="preserve"> inspection and maintenance items completed</w:t>
      </w:r>
      <w:r w:rsidR="003068BE">
        <w:rPr>
          <w:rFonts w:ascii="Times New Roman" w:hAnsi="Times New Roman" w:cs="Times New Roman"/>
          <w:color w:val="000000"/>
        </w:rPr>
        <w:t>;</w:t>
      </w:r>
      <w:r w:rsidRPr="003032A3">
        <w:rPr>
          <w:rFonts w:ascii="Times New Roman" w:hAnsi="Times New Roman" w:cs="Times New Roman"/>
          <w:color w:val="000000"/>
        </w:rPr>
        <w:t xml:space="preserve"> recommendations</w:t>
      </w:r>
      <w:r w:rsidR="003068BE">
        <w:rPr>
          <w:rFonts w:ascii="Times New Roman" w:hAnsi="Times New Roman" w:cs="Times New Roman"/>
          <w:color w:val="000000"/>
        </w:rPr>
        <w:t>;</w:t>
      </w:r>
      <w:r w:rsidRPr="003032A3">
        <w:rPr>
          <w:rFonts w:ascii="Times New Roman" w:hAnsi="Times New Roman" w:cs="Times New Roman"/>
          <w:color w:val="000000"/>
        </w:rPr>
        <w:t xml:space="preserve"> photo documentation</w:t>
      </w:r>
      <w:r w:rsidR="003068BE">
        <w:rPr>
          <w:rFonts w:ascii="Times New Roman" w:hAnsi="Times New Roman" w:cs="Times New Roman"/>
          <w:color w:val="000000"/>
        </w:rPr>
        <w:t>;</w:t>
      </w:r>
      <w:r w:rsidRPr="003032A3">
        <w:rPr>
          <w:rFonts w:ascii="Times New Roman" w:hAnsi="Times New Roman" w:cs="Times New Roman"/>
          <w:color w:val="000000"/>
        </w:rPr>
        <w:t xml:space="preserve"> and an occupant’s signature.</w:t>
      </w:r>
    </w:p>
    <w:p w14:paraId="4193AC7B" w14:textId="45440D94"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The report shall also be attached to the invoice for payment.</w:t>
      </w:r>
    </w:p>
    <w:p w14:paraId="5E5BC9A5" w14:textId="69D2BCF8" w:rsidR="00B61147" w:rsidRPr="003032A3" w:rsidRDefault="00F03D3B" w:rsidP="00B61147">
      <w:pPr>
        <w:numPr>
          <w:ilvl w:val="1"/>
          <w:numId w:val="7"/>
        </w:numPr>
        <w:spacing w:after="120" w:line="240" w:lineRule="auto"/>
        <w:ind w:left="547" w:hanging="547"/>
        <w:jc w:val="both"/>
        <w:rPr>
          <w:rFonts w:ascii="Times New Roman" w:hAnsi="Times New Roman" w:cs="Times New Roman"/>
          <w:b/>
          <w:bCs/>
          <w:color w:val="000000"/>
        </w:rPr>
      </w:pPr>
      <w:r w:rsidRPr="003032A3">
        <w:rPr>
          <w:rFonts w:ascii="Times New Roman" w:hAnsi="Times New Roman" w:cs="Times New Roman"/>
          <w:b/>
          <w:bCs/>
          <w:color w:val="000000"/>
        </w:rPr>
        <w:t>Annual Preventative Maintenance</w:t>
      </w:r>
    </w:p>
    <w:p w14:paraId="2BC70DD1" w14:textId="681C2210"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The items listed in the Semi-Annual Preventative Maintenance and Inspection shall be included in the scheduled maintenance.</w:t>
      </w:r>
    </w:p>
    <w:p w14:paraId="1C58064B" w14:textId="647142CA"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The evaporator and condenser coils shall be inspected and cleaned, even if it requires the coils to be separated from the unit.</w:t>
      </w:r>
    </w:p>
    <w:p w14:paraId="20F3A1C3" w14:textId="2075DB78"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 xml:space="preserve">Upon completion of </w:t>
      </w:r>
      <w:r w:rsidR="007A6A72" w:rsidRPr="003032A3">
        <w:rPr>
          <w:rFonts w:ascii="Times New Roman" w:hAnsi="Times New Roman" w:cs="Times New Roman"/>
          <w:color w:val="000000"/>
        </w:rPr>
        <w:t>preventative</w:t>
      </w:r>
      <w:r w:rsidRPr="003032A3">
        <w:rPr>
          <w:rFonts w:ascii="Times New Roman" w:hAnsi="Times New Roman" w:cs="Times New Roman"/>
          <w:color w:val="000000"/>
        </w:rPr>
        <w:t xml:space="preserve"> maintenance and inspection, a report shall be submitted to the County’s designated representative for review and shall include the following: the technician’s name</w:t>
      </w:r>
      <w:r w:rsidR="003068BE">
        <w:rPr>
          <w:rFonts w:ascii="Times New Roman" w:hAnsi="Times New Roman" w:cs="Times New Roman"/>
          <w:color w:val="000000"/>
        </w:rPr>
        <w:t>;</w:t>
      </w:r>
      <w:r w:rsidRPr="003032A3">
        <w:rPr>
          <w:rFonts w:ascii="Times New Roman" w:hAnsi="Times New Roman" w:cs="Times New Roman"/>
          <w:color w:val="000000"/>
        </w:rPr>
        <w:t xml:space="preserve"> </w:t>
      </w:r>
      <w:r w:rsidR="003068BE">
        <w:rPr>
          <w:rFonts w:ascii="Times New Roman" w:hAnsi="Times New Roman" w:cs="Times New Roman"/>
          <w:color w:val="000000"/>
        </w:rPr>
        <w:t xml:space="preserve">service </w:t>
      </w:r>
      <w:r w:rsidRPr="003032A3">
        <w:rPr>
          <w:rFonts w:ascii="Times New Roman" w:hAnsi="Times New Roman" w:cs="Times New Roman"/>
          <w:color w:val="000000"/>
        </w:rPr>
        <w:t>location name and address</w:t>
      </w:r>
      <w:r w:rsidR="003068BE">
        <w:rPr>
          <w:rFonts w:ascii="Times New Roman" w:hAnsi="Times New Roman" w:cs="Times New Roman"/>
          <w:color w:val="000000"/>
        </w:rPr>
        <w:t>;</w:t>
      </w:r>
      <w:r w:rsidRPr="003032A3">
        <w:rPr>
          <w:rFonts w:ascii="Times New Roman" w:hAnsi="Times New Roman" w:cs="Times New Roman"/>
          <w:color w:val="000000"/>
        </w:rPr>
        <w:t xml:space="preserve"> site arrival</w:t>
      </w:r>
      <w:r w:rsidR="003068BE">
        <w:rPr>
          <w:rFonts w:ascii="Times New Roman" w:hAnsi="Times New Roman" w:cs="Times New Roman"/>
          <w:color w:val="000000"/>
        </w:rPr>
        <w:t xml:space="preserve"> and </w:t>
      </w:r>
      <w:r w:rsidRPr="003032A3">
        <w:rPr>
          <w:rFonts w:ascii="Times New Roman" w:hAnsi="Times New Roman" w:cs="Times New Roman"/>
          <w:color w:val="000000"/>
        </w:rPr>
        <w:t>departure time</w:t>
      </w:r>
      <w:r w:rsidR="003068BE">
        <w:rPr>
          <w:rFonts w:ascii="Times New Roman" w:hAnsi="Times New Roman" w:cs="Times New Roman"/>
          <w:color w:val="000000"/>
        </w:rPr>
        <w:t>s;</w:t>
      </w:r>
      <w:r w:rsidRPr="003032A3">
        <w:rPr>
          <w:rFonts w:ascii="Times New Roman" w:hAnsi="Times New Roman" w:cs="Times New Roman"/>
          <w:color w:val="000000"/>
        </w:rPr>
        <w:t xml:space="preserve"> make</w:t>
      </w:r>
      <w:r w:rsidR="003068BE">
        <w:rPr>
          <w:rFonts w:ascii="Times New Roman" w:hAnsi="Times New Roman" w:cs="Times New Roman"/>
          <w:color w:val="000000"/>
        </w:rPr>
        <w:t>;</w:t>
      </w:r>
      <w:r w:rsidRPr="003032A3">
        <w:rPr>
          <w:rFonts w:ascii="Times New Roman" w:hAnsi="Times New Roman" w:cs="Times New Roman"/>
          <w:color w:val="000000"/>
        </w:rPr>
        <w:t xml:space="preserve"> model and serial number of each unit</w:t>
      </w:r>
      <w:r w:rsidR="003068BE">
        <w:rPr>
          <w:rFonts w:ascii="Times New Roman" w:hAnsi="Times New Roman" w:cs="Times New Roman"/>
          <w:color w:val="000000"/>
        </w:rPr>
        <w:t>;</w:t>
      </w:r>
      <w:r w:rsidRPr="003032A3">
        <w:rPr>
          <w:rFonts w:ascii="Times New Roman" w:hAnsi="Times New Roman" w:cs="Times New Roman"/>
          <w:color w:val="000000"/>
        </w:rPr>
        <w:t xml:space="preserve"> inspection and maintenance items completed</w:t>
      </w:r>
      <w:r w:rsidR="003068BE">
        <w:rPr>
          <w:rFonts w:ascii="Times New Roman" w:hAnsi="Times New Roman" w:cs="Times New Roman"/>
          <w:color w:val="000000"/>
        </w:rPr>
        <w:t>;</w:t>
      </w:r>
      <w:r w:rsidRPr="003032A3">
        <w:rPr>
          <w:rFonts w:ascii="Times New Roman" w:hAnsi="Times New Roman" w:cs="Times New Roman"/>
          <w:color w:val="000000"/>
        </w:rPr>
        <w:t xml:space="preserve"> recommendations, photo documentation and an occupant’s signature.</w:t>
      </w:r>
    </w:p>
    <w:p w14:paraId="3AD9AB8C" w14:textId="41B38EB0"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The report shall also be attached to the invoice for payment.</w:t>
      </w:r>
    </w:p>
    <w:p w14:paraId="37016AF7" w14:textId="1B114598" w:rsidR="00B61147" w:rsidRPr="003032A3" w:rsidRDefault="00F03D3B" w:rsidP="00B61147">
      <w:pPr>
        <w:numPr>
          <w:ilvl w:val="1"/>
          <w:numId w:val="7"/>
        </w:numPr>
        <w:spacing w:after="120" w:line="240" w:lineRule="auto"/>
        <w:ind w:left="547" w:hanging="547"/>
        <w:jc w:val="both"/>
        <w:rPr>
          <w:rFonts w:ascii="Times New Roman" w:hAnsi="Times New Roman" w:cs="Times New Roman"/>
          <w:b/>
          <w:bCs/>
          <w:color w:val="000000"/>
        </w:rPr>
      </w:pPr>
      <w:r w:rsidRPr="003032A3">
        <w:rPr>
          <w:rFonts w:ascii="Times New Roman" w:hAnsi="Times New Roman" w:cs="Times New Roman"/>
          <w:b/>
          <w:bCs/>
          <w:color w:val="000000"/>
        </w:rPr>
        <w:t>Monthly Filter Changes</w:t>
      </w:r>
    </w:p>
    <w:p w14:paraId="05873FEB" w14:textId="1A53A21F"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Filters for Public Safety Facilities will be changed monthly.</w:t>
      </w:r>
    </w:p>
    <w:p w14:paraId="14A71B9B" w14:textId="76B8687B" w:rsidR="00F03D3B" w:rsidRPr="003032A3" w:rsidRDefault="00F03D3B" w:rsidP="00E854F1">
      <w:pPr>
        <w:pStyle w:val="ListParagraph"/>
        <w:numPr>
          <w:ilvl w:val="3"/>
          <w:numId w:val="7"/>
        </w:numPr>
        <w:ind w:left="1620" w:hanging="810"/>
        <w:contextualSpacing w:val="0"/>
        <w:rPr>
          <w:rFonts w:ascii="Times New Roman" w:hAnsi="Times New Roman" w:cs="Times New Roman"/>
          <w:color w:val="000000"/>
        </w:rPr>
      </w:pPr>
      <w:r w:rsidRPr="003032A3">
        <w:rPr>
          <w:rFonts w:ascii="Times New Roman" w:hAnsi="Times New Roman" w:cs="Times New Roman"/>
          <w:color w:val="000000"/>
        </w:rPr>
        <w:lastRenderedPageBreak/>
        <w:t>Filters will be supplied by Lake County and stored onsite.</w:t>
      </w:r>
    </w:p>
    <w:p w14:paraId="61CF207B" w14:textId="35802130" w:rsidR="00F03D3B" w:rsidRPr="003032A3" w:rsidRDefault="00F03D3B" w:rsidP="00E854F1">
      <w:pPr>
        <w:numPr>
          <w:ilvl w:val="2"/>
          <w:numId w:val="7"/>
        </w:numPr>
        <w:spacing w:after="120" w:line="240" w:lineRule="auto"/>
        <w:ind w:hanging="684"/>
        <w:jc w:val="both"/>
        <w:rPr>
          <w:rFonts w:ascii="Times New Roman" w:hAnsi="Times New Roman" w:cs="Times New Roman"/>
          <w:color w:val="000000"/>
        </w:rPr>
      </w:pPr>
      <w:r w:rsidRPr="003032A3">
        <w:rPr>
          <w:rFonts w:ascii="Times New Roman" w:hAnsi="Times New Roman" w:cs="Times New Roman"/>
          <w:color w:val="000000"/>
        </w:rPr>
        <w:t>During the monthly filter change, a visual inspection of the equipment shall be performed to identify any potential issues.</w:t>
      </w:r>
    </w:p>
    <w:p w14:paraId="746AFB34" w14:textId="77777777" w:rsidR="00F03D3B" w:rsidRPr="003032A3" w:rsidRDefault="00F03D3B" w:rsidP="00B61147">
      <w:pPr>
        <w:pStyle w:val="ListParagraph"/>
        <w:numPr>
          <w:ilvl w:val="1"/>
          <w:numId w:val="7"/>
        </w:numPr>
        <w:spacing w:after="120" w:line="240" w:lineRule="auto"/>
        <w:ind w:left="547" w:hanging="547"/>
        <w:contextualSpacing w:val="0"/>
        <w:jc w:val="both"/>
        <w:rPr>
          <w:rFonts w:ascii="Times New Roman" w:hAnsi="Times New Roman" w:cs="Times New Roman"/>
          <w:b/>
          <w:bCs/>
        </w:rPr>
      </w:pPr>
      <w:r w:rsidRPr="003032A3">
        <w:rPr>
          <w:rFonts w:ascii="Times New Roman" w:hAnsi="Times New Roman" w:cs="Times New Roman"/>
          <w:b/>
          <w:bCs/>
        </w:rPr>
        <w:t>Service Requests</w:t>
      </w:r>
    </w:p>
    <w:p w14:paraId="14C44587" w14:textId="5B2B0EC5" w:rsidR="00F03D3B" w:rsidRPr="003032A3" w:rsidRDefault="00F03D3B" w:rsidP="00E854F1">
      <w:pPr>
        <w:numPr>
          <w:ilvl w:val="2"/>
          <w:numId w:val="7"/>
        </w:numPr>
        <w:spacing w:after="120" w:line="240" w:lineRule="auto"/>
        <w:ind w:hanging="684"/>
        <w:jc w:val="both"/>
        <w:rPr>
          <w:rFonts w:ascii="Times New Roman" w:hAnsi="Times New Roman" w:cs="Times New Roman"/>
        </w:rPr>
      </w:pPr>
      <w:r w:rsidRPr="003032A3">
        <w:rPr>
          <w:rFonts w:ascii="Times New Roman" w:hAnsi="Times New Roman" w:cs="Times New Roman"/>
        </w:rPr>
        <w:t>A service request will be made for equipment that is not functioning properly.</w:t>
      </w:r>
    </w:p>
    <w:p w14:paraId="0D4F534F" w14:textId="459BEAF7" w:rsidR="003032A3"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A service request for any system that is not functioning properly shall come, through email, from an Office Associate of the Lake County Office of Facilities Management.</w:t>
      </w:r>
    </w:p>
    <w:p w14:paraId="3963766E" w14:textId="6979F5F4" w:rsidR="003032A3"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The CONTRACTOR shall provide, through email, an estimated time of arrival and any status updates. These emails shall reference the relevant work request number.</w:t>
      </w:r>
    </w:p>
    <w:p w14:paraId="0509ADCC" w14:textId="42EBF86F" w:rsidR="003032A3"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All replacement parts used to make a needed repair shall meet the unit’s manufacturer’s specifications.</w:t>
      </w:r>
    </w:p>
    <w:p w14:paraId="71D9AED2" w14:textId="57FA2968" w:rsidR="003068BE"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 xml:space="preserve">Upon completion of the site visit, the CONTRACTOR shall email the service report to the </w:t>
      </w:r>
      <w:r w:rsidR="003068BE" w:rsidRPr="00E854F1">
        <w:rPr>
          <w:rFonts w:ascii="Times New Roman" w:hAnsi="Times New Roman" w:cs="Times New Roman"/>
          <w:color w:val="000000"/>
        </w:rPr>
        <w:t>C</w:t>
      </w:r>
      <w:r w:rsidRPr="00E854F1">
        <w:rPr>
          <w:rFonts w:ascii="Times New Roman" w:hAnsi="Times New Roman" w:cs="Times New Roman"/>
          <w:color w:val="000000"/>
        </w:rPr>
        <w:t>ounty</w:t>
      </w:r>
      <w:r w:rsidR="003068BE" w:rsidRPr="00E854F1">
        <w:rPr>
          <w:rFonts w:ascii="Times New Roman" w:hAnsi="Times New Roman" w:cs="Times New Roman"/>
          <w:color w:val="000000"/>
        </w:rPr>
        <w:t>’s</w:t>
      </w:r>
      <w:r w:rsidRPr="00E854F1">
        <w:rPr>
          <w:rFonts w:ascii="Times New Roman" w:hAnsi="Times New Roman" w:cs="Times New Roman"/>
          <w:color w:val="000000"/>
        </w:rPr>
        <w:t xml:space="preserve"> designated representative. The service report shall include the following: the technician’s name, </w:t>
      </w:r>
      <w:r w:rsidR="003068BE" w:rsidRPr="00E854F1">
        <w:rPr>
          <w:rFonts w:ascii="Times New Roman" w:hAnsi="Times New Roman" w:cs="Times New Roman"/>
          <w:color w:val="000000"/>
        </w:rPr>
        <w:t xml:space="preserve">service </w:t>
      </w:r>
      <w:r w:rsidRPr="00E854F1">
        <w:rPr>
          <w:rFonts w:ascii="Times New Roman" w:hAnsi="Times New Roman" w:cs="Times New Roman"/>
          <w:color w:val="000000"/>
        </w:rPr>
        <w:t>location name and address, site arrival</w:t>
      </w:r>
      <w:r w:rsidR="003068BE" w:rsidRPr="00E854F1">
        <w:rPr>
          <w:rFonts w:ascii="Times New Roman" w:hAnsi="Times New Roman" w:cs="Times New Roman"/>
          <w:color w:val="000000"/>
        </w:rPr>
        <w:t xml:space="preserve"> and </w:t>
      </w:r>
      <w:r w:rsidRPr="00E854F1">
        <w:rPr>
          <w:rFonts w:ascii="Times New Roman" w:hAnsi="Times New Roman" w:cs="Times New Roman"/>
          <w:color w:val="000000"/>
        </w:rPr>
        <w:t xml:space="preserve">departure times, issues reported, issues discovered, repairs made, materials used, recommendations, photo documentation, and an occupant’s signature. </w:t>
      </w:r>
    </w:p>
    <w:p w14:paraId="160D944D" w14:textId="22B416C1" w:rsidR="003032A3" w:rsidRPr="003032A3" w:rsidRDefault="003032A3" w:rsidP="00E854F1">
      <w:pPr>
        <w:pStyle w:val="ListParagraph"/>
        <w:numPr>
          <w:ilvl w:val="3"/>
          <w:numId w:val="7"/>
        </w:numPr>
        <w:ind w:left="1620" w:hanging="810"/>
        <w:contextualSpacing w:val="0"/>
        <w:rPr>
          <w:rFonts w:ascii="Times New Roman" w:hAnsi="Times New Roman" w:cs="Times New Roman"/>
        </w:rPr>
      </w:pPr>
      <w:r w:rsidRPr="00E854F1">
        <w:rPr>
          <w:rFonts w:ascii="Times New Roman" w:hAnsi="Times New Roman" w:cs="Times New Roman"/>
          <w:color w:val="000000"/>
        </w:rPr>
        <w:t>A copy of the report</w:t>
      </w:r>
      <w:r w:rsidRPr="003032A3">
        <w:rPr>
          <w:rFonts w:ascii="Times New Roman" w:hAnsi="Times New Roman" w:cs="Times New Roman"/>
        </w:rPr>
        <w:t xml:space="preserve"> shall also be sent with the invoice for payment.</w:t>
      </w:r>
    </w:p>
    <w:p w14:paraId="474FC667" w14:textId="737CBD6F" w:rsidR="00F03D3B" w:rsidRPr="003032A3" w:rsidRDefault="003032A3" w:rsidP="00E854F1">
      <w:pPr>
        <w:numPr>
          <w:ilvl w:val="2"/>
          <w:numId w:val="7"/>
        </w:numPr>
        <w:spacing w:after="120" w:line="240" w:lineRule="auto"/>
        <w:ind w:hanging="684"/>
        <w:jc w:val="both"/>
        <w:rPr>
          <w:rFonts w:ascii="Times New Roman" w:hAnsi="Times New Roman" w:cs="Times New Roman"/>
        </w:rPr>
      </w:pPr>
      <w:proofErr w:type="gramStart"/>
      <w:r w:rsidRPr="003032A3">
        <w:rPr>
          <w:rFonts w:ascii="Times New Roman" w:hAnsi="Times New Roman" w:cs="Times New Roman"/>
        </w:rPr>
        <w:t>Response</w:t>
      </w:r>
      <w:proofErr w:type="gramEnd"/>
      <w:r w:rsidRPr="003032A3">
        <w:rPr>
          <w:rFonts w:ascii="Times New Roman" w:hAnsi="Times New Roman" w:cs="Times New Roman"/>
        </w:rPr>
        <w:t xml:space="preserve"> time shall be as follows:</w:t>
      </w:r>
    </w:p>
    <w:p w14:paraId="5056551B" w14:textId="77777777" w:rsidR="003032A3"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Non-emergency service calls shall not exceed six (6) hours from the time of notification.</w:t>
      </w:r>
    </w:p>
    <w:p w14:paraId="56BA23A9" w14:textId="65D6B570" w:rsidR="003032A3"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Emergency service calls shall not exceed three (3) hours from the time of notification. Emergency calls may be issued by phone or email. Lake County shall determine which situations are deemed an emergency.</w:t>
      </w:r>
    </w:p>
    <w:p w14:paraId="54FD96ED" w14:textId="0B6F4203" w:rsidR="001E070E" w:rsidRPr="00E854F1" w:rsidRDefault="003032A3" w:rsidP="00E854F1">
      <w:pPr>
        <w:pStyle w:val="ListParagraph"/>
        <w:numPr>
          <w:ilvl w:val="3"/>
          <w:numId w:val="7"/>
        </w:numPr>
        <w:ind w:left="1620" w:hanging="810"/>
        <w:contextualSpacing w:val="0"/>
        <w:rPr>
          <w:rFonts w:ascii="Times New Roman" w:hAnsi="Times New Roman" w:cs="Times New Roman"/>
          <w:color w:val="000000"/>
        </w:rPr>
      </w:pPr>
      <w:r w:rsidRPr="00E854F1">
        <w:rPr>
          <w:rFonts w:ascii="Times New Roman" w:hAnsi="Times New Roman" w:cs="Times New Roman"/>
          <w:color w:val="000000"/>
        </w:rPr>
        <w:t>The CONTRACTOR shall provide Lake County with a twenty-four (24) hour emergency number that shall be answered seven (7) days a week. Emergency calls outside of business hours shall be made from a representative of the Office of Facilities Management. The phone call will be followed by an email on the following business day.</w:t>
      </w:r>
    </w:p>
    <w:p w14:paraId="6C83824F" w14:textId="0B0691FC" w:rsidR="00A06F53" w:rsidRPr="003032A3" w:rsidRDefault="00A06F53" w:rsidP="00936343">
      <w:pPr>
        <w:jc w:val="center"/>
        <w:rPr>
          <w:rFonts w:ascii="Times New Roman" w:hAnsi="Times New Roman" w:cs="Times New Roman"/>
        </w:rPr>
      </w:pPr>
      <w:r w:rsidRPr="003032A3">
        <w:rPr>
          <w:rFonts w:ascii="Times New Roman" w:hAnsi="Times New Roman" w:cs="Times New Roman"/>
        </w:rPr>
        <w:t>[</w:t>
      </w:r>
      <w:r w:rsidR="00926CF2" w:rsidRPr="003032A3">
        <w:rPr>
          <w:rFonts w:ascii="Times New Roman" w:hAnsi="Times New Roman" w:cs="Times New Roman"/>
          <w:i/>
          <w:iCs/>
        </w:rPr>
        <w:t>The remainder of this page intentionally left blank</w:t>
      </w:r>
      <w:r w:rsidRPr="003032A3">
        <w:rPr>
          <w:rFonts w:ascii="Times New Roman" w:hAnsi="Times New Roman" w:cs="Times New Roman"/>
        </w:rPr>
        <w:t>]</w:t>
      </w:r>
    </w:p>
    <w:sectPr w:rsidR="00A06F53" w:rsidRPr="003032A3"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0CEB4D4"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D09B0">
      <w:rPr>
        <w:rFonts w:ascii="Times New Roman" w:hAnsi="Times New Roman" w:cs="Times New Roman"/>
        <w:b/>
        <w:sz w:val="24"/>
        <w:szCs w:val="24"/>
      </w:rPr>
      <w:t>2</w:t>
    </w:r>
    <w:r w:rsidR="00FD09B0">
      <w:rPr>
        <w:rFonts w:ascii="Times New Roman" w:hAnsi="Times New Roman" w:cs="Times New Roman"/>
        <w:b/>
        <w:sz w:val="24"/>
        <w:szCs w:val="24"/>
      </w:rPr>
      <w:t>5</w:t>
    </w:r>
    <w:r w:rsidR="00FB7DB7" w:rsidRPr="00FD09B0">
      <w:rPr>
        <w:rFonts w:ascii="Times New Roman" w:hAnsi="Times New Roman" w:cs="Times New Roman"/>
        <w:b/>
        <w:sz w:val="24"/>
        <w:szCs w:val="24"/>
      </w:rPr>
      <w:t>-</w:t>
    </w:r>
    <w:r w:rsidR="00543DD3">
      <w:rPr>
        <w:rFonts w:ascii="Times New Roman" w:hAnsi="Times New Roman" w:cs="Times New Roman"/>
        <w:b/>
        <w:sz w:val="24"/>
        <w:szCs w:val="24"/>
      </w:rPr>
      <w:t>921</w:t>
    </w:r>
    <w:r w:rsidR="00FB7DB7" w:rsidRPr="00FD09B0">
      <w:rPr>
        <w:rFonts w:ascii="Times New Roman" w:hAnsi="Times New Roman" w:cs="Times New Roman"/>
        <w:b/>
        <w:sz w:val="24"/>
        <w:szCs w:val="24"/>
      </w:rPr>
      <w:tab/>
    </w:r>
    <w:r w:rsidR="00FB7DB7" w:rsidRPr="00FD09B0">
      <w:rPr>
        <w:rFonts w:ascii="Times New Roman" w:hAnsi="Times New Roman" w:cs="Times New Roman"/>
        <w:b/>
        <w:sz w:val="24"/>
        <w:szCs w:val="24"/>
      </w:rPr>
      <w:tab/>
    </w:r>
    <w:r w:rsidR="00543DD3">
      <w:rPr>
        <w:rFonts w:ascii="Times New Roman" w:hAnsi="Times New Roman" w:cs="Times New Roman"/>
        <w:b/>
        <w:sz w:val="24"/>
        <w:szCs w:val="24"/>
      </w:rPr>
      <w:t>HVAC PREVENTATIVE MAINTENANCE &amp;REPAIR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ABBCE2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9309">
    <w:abstractNumId w:val="0"/>
  </w:num>
  <w:num w:numId="2" w16cid:durableId="1473408695">
    <w:abstractNumId w:val="4"/>
  </w:num>
  <w:num w:numId="3" w16cid:durableId="347803323">
    <w:abstractNumId w:val="5"/>
  </w:num>
  <w:num w:numId="4" w16cid:durableId="485438923">
    <w:abstractNumId w:val="6"/>
  </w:num>
  <w:num w:numId="5" w16cid:durableId="2098086672">
    <w:abstractNumId w:val="1"/>
  </w:num>
  <w:num w:numId="6" w16cid:durableId="1719667496">
    <w:abstractNumId w:val="2"/>
  </w:num>
  <w:num w:numId="7" w16cid:durableId="42716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U+tBdMwC3EYn7ND9pRdSgadD05835wfB4n3TR0WX8nrqQAGGg7dyqu7YumqbDafcjfM5RM04786qVJDhT+Xqg==" w:salt="X9RXpkJDJo3FgMcIa5Vn2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C0692"/>
    <w:rsid w:val="000D584F"/>
    <w:rsid w:val="00135341"/>
    <w:rsid w:val="00145C43"/>
    <w:rsid w:val="001931D2"/>
    <w:rsid w:val="001B4922"/>
    <w:rsid w:val="001D43E3"/>
    <w:rsid w:val="001D709B"/>
    <w:rsid w:val="001E070E"/>
    <w:rsid w:val="001E1FC6"/>
    <w:rsid w:val="001F7C6E"/>
    <w:rsid w:val="002161AF"/>
    <w:rsid w:val="00220B79"/>
    <w:rsid w:val="00234C76"/>
    <w:rsid w:val="00272F11"/>
    <w:rsid w:val="002A167D"/>
    <w:rsid w:val="002C7734"/>
    <w:rsid w:val="002D1FE4"/>
    <w:rsid w:val="00300FE6"/>
    <w:rsid w:val="003032A3"/>
    <w:rsid w:val="003068BE"/>
    <w:rsid w:val="003F3D4A"/>
    <w:rsid w:val="004430D4"/>
    <w:rsid w:val="00445715"/>
    <w:rsid w:val="00450C9F"/>
    <w:rsid w:val="004642AC"/>
    <w:rsid w:val="0046552C"/>
    <w:rsid w:val="005018A8"/>
    <w:rsid w:val="00512D2A"/>
    <w:rsid w:val="00515CD7"/>
    <w:rsid w:val="00543DD3"/>
    <w:rsid w:val="0056144E"/>
    <w:rsid w:val="00617C6A"/>
    <w:rsid w:val="00634CBB"/>
    <w:rsid w:val="00646543"/>
    <w:rsid w:val="0065360C"/>
    <w:rsid w:val="006713B7"/>
    <w:rsid w:val="00677CD6"/>
    <w:rsid w:val="006E0A6F"/>
    <w:rsid w:val="00721771"/>
    <w:rsid w:val="007826DB"/>
    <w:rsid w:val="007A037D"/>
    <w:rsid w:val="007A5ECB"/>
    <w:rsid w:val="007A6A72"/>
    <w:rsid w:val="007D10BF"/>
    <w:rsid w:val="007D6C56"/>
    <w:rsid w:val="007E4778"/>
    <w:rsid w:val="00851F56"/>
    <w:rsid w:val="0085262E"/>
    <w:rsid w:val="00877D5C"/>
    <w:rsid w:val="00926CF2"/>
    <w:rsid w:val="00936343"/>
    <w:rsid w:val="009E1F2D"/>
    <w:rsid w:val="00A05B6C"/>
    <w:rsid w:val="00A06F53"/>
    <w:rsid w:val="00A07239"/>
    <w:rsid w:val="00A11573"/>
    <w:rsid w:val="00A65A92"/>
    <w:rsid w:val="00AD320A"/>
    <w:rsid w:val="00AE03B9"/>
    <w:rsid w:val="00B412D2"/>
    <w:rsid w:val="00B52066"/>
    <w:rsid w:val="00B61147"/>
    <w:rsid w:val="00BA2EC9"/>
    <w:rsid w:val="00BC17DB"/>
    <w:rsid w:val="00BC5995"/>
    <w:rsid w:val="00BF2E98"/>
    <w:rsid w:val="00C1201A"/>
    <w:rsid w:val="00C655F9"/>
    <w:rsid w:val="00CC2706"/>
    <w:rsid w:val="00CF0E5A"/>
    <w:rsid w:val="00D15B4A"/>
    <w:rsid w:val="00D5350E"/>
    <w:rsid w:val="00D927C7"/>
    <w:rsid w:val="00DA3028"/>
    <w:rsid w:val="00DA3202"/>
    <w:rsid w:val="00DA5704"/>
    <w:rsid w:val="00DB262B"/>
    <w:rsid w:val="00DC2E59"/>
    <w:rsid w:val="00E04076"/>
    <w:rsid w:val="00E75FCA"/>
    <w:rsid w:val="00E779A1"/>
    <w:rsid w:val="00E854F1"/>
    <w:rsid w:val="00E9750B"/>
    <w:rsid w:val="00EA0973"/>
    <w:rsid w:val="00EB13A9"/>
    <w:rsid w:val="00F03D3B"/>
    <w:rsid w:val="00F13387"/>
    <w:rsid w:val="00F66424"/>
    <w:rsid w:val="00FA562D"/>
    <w:rsid w:val="00FB7DB7"/>
    <w:rsid w:val="00FC7FF2"/>
    <w:rsid w:val="00FD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991</Words>
  <Characters>5654</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12</cp:revision>
  <cp:lastPrinted>2021-08-24T14:59:00Z</cp:lastPrinted>
  <dcterms:created xsi:type="dcterms:W3CDTF">2021-09-03T16:35:00Z</dcterms:created>
  <dcterms:modified xsi:type="dcterms:W3CDTF">2025-08-15T19:14:00Z</dcterms:modified>
</cp:coreProperties>
</file>