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w:t>
      </w:r>
      <w:proofErr w:type="gramStart"/>
      <w:r w:rsidRPr="000E5823">
        <w:rPr>
          <w:rFonts w:cs="Times New Roman"/>
          <w:szCs w:val="24"/>
        </w:rPr>
        <w:t>request</w:t>
      </w:r>
      <w:proofErr w:type="gramEnd"/>
      <w:r w:rsidRPr="000E5823">
        <w:rPr>
          <w:rFonts w:cs="Times New Roman"/>
          <w:szCs w:val="24"/>
        </w:rPr>
        <w:t xml:space="preserve">.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General Liability insurance on forms </w:t>
      </w:r>
      <w:proofErr w:type="gramStart"/>
      <w:r w:rsidRPr="000E5823">
        <w:rPr>
          <w:rFonts w:cs="Times New Roman"/>
          <w:szCs w:val="24"/>
        </w:rPr>
        <w:t>no</w:t>
      </w:r>
      <w:proofErr w:type="gramEnd"/>
      <w:r w:rsidRPr="000E5823">
        <w:rPr>
          <w:rFonts w:cs="Times New Roman"/>
          <w:szCs w:val="24"/>
        </w:rPr>
        <w:t xml:space="preserve">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proofErr w:type="gramStart"/>
      <w:r w:rsidRPr="000E5823">
        <w:rPr>
          <w:rFonts w:cs="Times New Roman"/>
          <w:szCs w:val="24"/>
        </w:rPr>
        <w:t>CONTRACTOR</w:t>
      </w:r>
      <w:proofErr w:type="gramEnd"/>
      <w:r w:rsidRPr="000E5823">
        <w:rPr>
          <w:rFonts w:cs="Times New Roman"/>
          <w:szCs w:val="24"/>
        </w:rPr>
        <w:t xml:space="preserve"> must provide a minimum of 30 </w:t>
      </w:r>
      <w:proofErr w:type="gramStart"/>
      <w:r w:rsidRPr="000E5823">
        <w:rPr>
          <w:rFonts w:cs="Times New Roman"/>
          <w:szCs w:val="24"/>
        </w:rPr>
        <w:t>days</w:t>
      </w:r>
      <w:proofErr w:type="gramEnd"/>
      <w:r w:rsidRPr="000E5823">
        <w:rPr>
          <w:rFonts w:cs="Times New Roman"/>
          <w:szCs w:val="24"/>
        </w:rPr>
        <w:t xml:space="preserve">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D. Certificates of insurance must evidence a waiver of subrogation in favor of the COUNTY, that coverage must be primary and noncontributory, and that each evidenced policy </w:t>
      </w:r>
      <w:r w:rsidRPr="000E5823">
        <w:rPr>
          <w:rFonts w:cs="Times New Roman"/>
          <w:szCs w:val="24"/>
        </w:rPr>
        <w:lastRenderedPageBreak/>
        <w:t>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proofErr w:type="gramStart"/>
      <w:r w:rsidRPr="000E5823">
        <w:rPr>
          <w:rFonts w:cs="Times New Roman"/>
          <w:szCs w:val="24"/>
        </w:rPr>
        <w:t>CONTRACTOR</w:t>
      </w:r>
      <w:proofErr w:type="gramEnd"/>
      <w:r w:rsidRPr="000E5823">
        <w:rPr>
          <w:rFonts w:cs="Times New Roman"/>
          <w:szCs w:val="24"/>
        </w:rPr>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COUNTY. At the option of the COUNTY, the insurer will reduce or eliminate such self-insured retentions; or </w:t>
      </w:r>
      <w:proofErr w:type="gramStart"/>
      <w:r w:rsidRPr="000E5823">
        <w:rPr>
          <w:rFonts w:cs="Times New Roman"/>
          <w:szCs w:val="24"/>
        </w:rPr>
        <w:t>CONTRACTOR</w:t>
      </w:r>
      <w:proofErr w:type="gramEnd"/>
      <w:r w:rsidRPr="000E5823">
        <w:rPr>
          <w:rFonts w:cs="Times New Roman"/>
          <w:szCs w:val="24"/>
        </w:rPr>
        <w:t xml:space="preserve">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proofErr w:type="gramStart"/>
      <w:r w:rsidRPr="000E5823">
        <w:rPr>
          <w:rFonts w:cs="Times New Roman"/>
          <w:szCs w:val="24"/>
        </w:rPr>
        <w:t>CONTRACTOR</w:t>
      </w:r>
      <w:proofErr w:type="gramEnd"/>
      <w:r w:rsidRPr="000E5823">
        <w:rPr>
          <w:rFonts w:cs="Times New Roman"/>
          <w:szCs w:val="24"/>
        </w:rPr>
        <w:t xml:space="preserve"> will be responsible for subcontractors and their insurance. Subcontractors are to provide Certificates of Insurance to the </w:t>
      </w:r>
      <w:proofErr w:type="gramStart"/>
      <w:r w:rsidRPr="000E5823">
        <w:rPr>
          <w:rFonts w:cs="Times New Roman"/>
          <w:szCs w:val="24"/>
        </w:rPr>
        <w:t>COUNTY</w:t>
      </w:r>
      <w:proofErr w:type="gramEnd"/>
      <w:r w:rsidRPr="000E5823">
        <w:rPr>
          <w:rFonts w:cs="Times New Roman"/>
          <w:szCs w:val="24"/>
        </w:rPr>
        <w:t xml:space="preserve"> </w:t>
      </w:r>
      <w:proofErr w:type="gramStart"/>
      <w:r w:rsidRPr="000E5823">
        <w:rPr>
          <w:rFonts w:cs="Times New Roman"/>
          <w:szCs w:val="24"/>
        </w:rPr>
        <w:t>evidencing</w:t>
      </w:r>
      <w:proofErr w:type="gramEnd"/>
      <w:r w:rsidRPr="000E5823">
        <w:rPr>
          <w:rFonts w:cs="Times New Roman"/>
          <w:szCs w:val="24"/>
        </w:rPr>
        <w:t xml:space="preserve">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J.  Failure to obtain and maintain such insurance as set out above will be considered a breach of contract and may result in termination of the contract </w:t>
      </w:r>
      <w:proofErr w:type="gramStart"/>
      <w:r w:rsidRPr="000E5823">
        <w:rPr>
          <w:rFonts w:cs="Times New Roman"/>
          <w:szCs w:val="24"/>
        </w:rPr>
        <w:t>for</w:t>
      </w:r>
      <w:proofErr w:type="gramEnd"/>
      <w:r w:rsidRPr="000E5823">
        <w:rPr>
          <w:rFonts w:cs="Times New Roman"/>
          <w:szCs w:val="24"/>
        </w:rPr>
        <w:t xml:space="preserve">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CONTRACTOR, nor a failure to disapprove that insurance, will relieve CONTRACTOR of full responsibility </w:t>
      </w:r>
      <w:proofErr w:type="gramStart"/>
      <w:r w:rsidRPr="000E5823">
        <w:rPr>
          <w:rFonts w:cs="Times New Roman"/>
          <w:szCs w:val="24"/>
        </w:rPr>
        <w:t>of</w:t>
      </w:r>
      <w:proofErr w:type="gramEnd"/>
      <w:r w:rsidRPr="000E5823">
        <w:rPr>
          <w:rFonts w:cs="Times New Roman"/>
          <w:szCs w:val="24"/>
        </w:rPr>
        <w:t xml:space="preserve">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5762F935"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1E4325">
      <w:rPr>
        <w:rFonts w:ascii="Times New Roman" w:hAnsi="Times New Roman" w:cs="Times New Roman"/>
        <w:b/>
        <w:bCs/>
        <w:sz w:val="24"/>
        <w:szCs w:val="24"/>
      </w:rPr>
      <w:t>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oRC3NL1NAQHA6cWBLZzpGj1OtOW5nec/wwi2QuE2o2KGHp6+81gt77geG4zo9jMsgTO/IeZxgHTOkxfqpTaArg==" w:salt="h1zl5LKDdX4omNKObHNf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339B6"/>
    <w:rsid w:val="000E5823"/>
    <w:rsid w:val="00163B74"/>
    <w:rsid w:val="001E4325"/>
    <w:rsid w:val="00363D69"/>
    <w:rsid w:val="004D28FC"/>
    <w:rsid w:val="00630D1A"/>
    <w:rsid w:val="00787C3B"/>
    <w:rsid w:val="00866164"/>
    <w:rsid w:val="009016DD"/>
    <w:rsid w:val="00A45C46"/>
    <w:rsid w:val="00AA5194"/>
    <w:rsid w:val="00DF5CEB"/>
    <w:rsid w:val="00EC1076"/>
    <w:rsid w:val="00EC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709</Words>
  <Characters>4043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Ponko, Bill</cp:lastModifiedBy>
  <cp:revision>8</cp:revision>
  <dcterms:created xsi:type="dcterms:W3CDTF">2021-11-29T20:51:00Z</dcterms:created>
  <dcterms:modified xsi:type="dcterms:W3CDTF">2025-05-21T17:11:00Z</dcterms:modified>
</cp:coreProperties>
</file>