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24386D0"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1270F">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0B6A34D" w:rsidR="00EF4569" w:rsidRDefault="00D61490" w:rsidP="003A196B">
      <w:pPr>
        <w:pStyle w:val="TOC1"/>
        <w:rPr>
          <w:b/>
        </w:rPr>
      </w:pPr>
      <w:r>
        <w:t>RSQ</w:t>
      </w:r>
      <w:r w:rsidR="00015C1C" w:rsidRPr="00015C1C">
        <w:t xml:space="preserve"> Number:</w:t>
      </w:r>
      <w:r w:rsidR="00C875FA">
        <w:tab/>
      </w:r>
      <w:r w:rsidR="00FF6E4F">
        <w:rPr>
          <w:b/>
        </w:rPr>
        <w:fldChar w:fldCharType="begin">
          <w:ffData>
            <w:name w:val="BIDNUMBER"/>
            <w:enabled/>
            <w:calcOnExit w:val="0"/>
            <w:textInput>
              <w:default w:val="25-748"/>
              <w:format w:val="UPPERCASE"/>
            </w:textInput>
          </w:ffData>
        </w:fldChar>
      </w:r>
      <w:bookmarkStart w:id="0" w:name="BIDNUMBER"/>
      <w:r w:rsidR="00FF6E4F">
        <w:rPr>
          <w:b/>
        </w:rPr>
        <w:instrText xml:space="preserve"> FORMTEXT </w:instrText>
      </w:r>
      <w:r w:rsidR="00FF6E4F">
        <w:rPr>
          <w:b/>
        </w:rPr>
      </w:r>
      <w:r w:rsidR="00FF6E4F">
        <w:rPr>
          <w:b/>
        </w:rPr>
        <w:fldChar w:fldCharType="separate"/>
      </w:r>
      <w:r w:rsidR="000321C7">
        <w:rPr>
          <w:b/>
          <w:noProof/>
        </w:rPr>
        <w:t>25-748</w:t>
      </w:r>
      <w:r w:rsidR="00FF6E4F">
        <w:rPr>
          <w:b/>
        </w:rPr>
        <w:fldChar w:fldCharType="end"/>
      </w:r>
      <w:bookmarkEnd w:id="0"/>
      <w:r w:rsidR="00015C1C" w:rsidRPr="00015C1C">
        <w:cr/>
      </w:r>
      <w:r w:rsidR="007951FB">
        <w:t>Solicitation</w:t>
      </w:r>
      <w:r w:rsidR="00015C1C" w:rsidRPr="00015C1C">
        <w:t xml:space="preserve"> Title:</w:t>
      </w:r>
      <w:r w:rsidR="00015C1C" w:rsidRPr="00015C1C">
        <w:tab/>
      </w:r>
      <w:r w:rsidR="00C95ED6">
        <w:rPr>
          <w:b/>
        </w:rPr>
        <w:fldChar w:fldCharType="begin">
          <w:ffData>
            <w:name w:val="BIDNAME"/>
            <w:enabled/>
            <w:calcOnExit w:val="0"/>
            <w:textInput>
              <w:default w:val="RIGHT OF WAY CONSULTANT SERVICES"/>
              <w:format w:val="UPPERCASE"/>
            </w:textInput>
          </w:ffData>
        </w:fldChar>
      </w:r>
      <w:bookmarkStart w:id="1" w:name="BIDNAME"/>
      <w:r w:rsidR="00C95ED6">
        <w:rPr>
          <w:b/>
        </w:rPr>
        <w:instrText xml:space="preserve"> FORMTEXT </w:instrText>
      </w:r>
      <w:r w:rsidR="00C95ED6">
        <w:rPr>
          <w:b/>
        </w:rPr>
      </w:r>
      <w:r w:rsidR="00C95ED6">
        <w:rPr>
          <w:b/>
        </w:rPr>
        <w:fldChar w:fldCharType="separate"/>
      </w:r>
      <w:r w:rsidR="000321C7">
        <w:rPr>
          <w:b/>
          <w:noProof/>
        </w:rPr>
        <w:t>RIGHT OF WAY CONSULTANT SERVICES</w:t>
      </w:r>
      <w:r w:rsidR="00C95ED6">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032B9C6C" w:rsidR="00015C1C" w:rsidRDefault="00EF4569" w:rsidP="00EF4569">
      <w:pPr>
        <w:pStyle w:val="TOC1"/>
        <w:spacing w:after="240"/>
        <w:rPr>
          <w:b/>
        </w:rPr>
      </w:pPr>
      <w:r>
        <w:t>Last Day to Ask Questions:</w:t>
      </w:r>
      <w:r w:rsidR="00C875FA">
        <w:t xml:space="preserve">  </w:t>
      </w:r>
      <w:r w:rsidR="00FF6E4F">
        <w:rPr>
          <w:b/>
        </w:rPr>
        <w:fldChar w:fldCharType="begin">
          <w:ffData>
            <w:name w:val="LastDayquestions"/>
            <w:enabled/>
            <w:calcOnExit w:val="0"/>
            <w:textInput>
              <w:default w:val="05/30/2025"/>
            </w:textInput>
          </w:ffData>
        </w:fldChar>
      </w:r>
      <w:bookmarkStart w:id="2" w:name="LastDayquestions"/>
      <w:r w:rsidR="00FF6E4F">
        <w:rPr>
          <w:b/>
        </w:rPr>
        <w:instrText xml:space="preserve"> FORMTEXT </w:instrText>
      </w:r>
      <w:r w:rsidR="00FF6E4F">
        <w:rPr>
          <w:b/>
        </w:rPr>
      </w:r>
      <w:r w:rsidR="00FF6E4F">
        <w:rPr>
          <w:b/>
        </w:rPr>
        <w:fldChar w:fldCharType="separate"/>
      </w:r>
      <w:r w:rsidR="000321C7">
        <w:rPr>
          <w:b/>
          <w:noProof/>
        </w:rPr>
        <w:t>05/30/2025</w:t>
      </w:r>
      <w:r w:rsidR="00FF6E4F">
        <w:rPr>
          <w:b/>
        </w:rPr>
        <w:fldChar w:fldCharType="end"/>
      </w:r>
      <w:bookmarkEnd w:id="2"/>
      <w:r w:rsidR="00015C1C" w:rsidRPr="00015C1C">
        <w:cr/>
        <w:t>CLOSING DATE:</w:t>
      </w:r>
      <w:r w:rsidR="00C875FA">
        <w:tab/>
      </w:r>
      <w:r w:rsidR="00FF6E4F">
        <w:rPr>
          <w:b/>
        </w:rPr>
        <w:fldChar w:fldCharType="begin">
          <w:ffData>
            <w:name w:val="ClosingDate"/>
            <w:enabled/>
            <w:calcOnExit w:val="0"/>
            <w:textInput>
              <w:default w:val="06/12/2025"/>
            </w:textInput>
          </w:ffData>
        </w:fldChar>
      </w:r>
      <w:bookmarkStart w:id="3" w:name="ClosingDate"/>
      <w:r w:rsidR="00FF6E4F">
        <w:rPr>
          <w:b/>
        </w:rPr>
        <w:instrText xml:space="preserve"> FORMTEXT </w:instrText>
      </w:r>
      <w:r w:rsidR="00FF6E4F">
        <w:rPr>
          <w:b/>
        </w:rPr>
      </w:r>
      <w:r w:rsidR="00FF6E4F">
        <w:rPr>
          <w:b/>
        </w:rPr>
        <w:fldChar w:fldCharType="separate"/>
      </w:r>
      <w:r w:rsidR="000321C7">
        <w:rPr>
          <w:b/>
          <w:noProof/>
        </w:rPr>
        <w:t>06/12/2025</w:t>
      </w:r>
      <w:r w:rsidR="00FF6E4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7E6D4513" w14:textId="27391424" w:rsidR="000321C7" w:rsidRDefault="00AB55C5">
          <w:pPr>
            <w:pStyle w:val="TOC1"/>
            <w:tabs>
              <w:tab w:val="left" w:pos="720"/>
              <w:tab w:val="right" w:leader="dot" w:pos="9800"/>
            </w:tabs>
            <w:rPr>
              <w:rFonts w:asciiTheme="minorHAnsi" w:hAnsiTheme="minorHAnsi" w:cstheme="minorBidi"/>
              <w:noProof/>
              <w:kern w:val="2"/>
              <w14:ligatures w14:val="standardContextual"/>
            </w:rPr>
          </w:pPr>
          <w:r w:rsidRPr="00726B37">
            <w:fldChar w:fldCharType="begin"/>
          </w:r>
          <w:r w:rsidRPr="00726B37">
            <w:instrText xml:space="preserve"> TOC \o "1-3" \h \z \u </w:instrText>
          </w:r>
          <w:r w:rsidRPr="00726B37">
            <w:fldChar w:fldCharType="separate"/>
          </w:r>
          <w:hyperlink w:anchor="_Toc198621376" w:history="1">
            <w:r w:rsidR="000321C7" w:rsidRPr="00913DA5">
              <w:rPr>
                <w:rStyle w:val="Hyperlink"/>
                <w:b/>
                <w:noProof/>
              </w:rPr>
              <w:t>1.0</w:t>
            </w:r>
            <w:r w:rsidR="000321C7">
              <w:rPr>
                <w:rFonts w:asciiTheme="minorHAnsi" w:hAnsiTheme="minorHAnsi" w:cstheme="minorBidi"/>
                <w:noProof/>
                <w:kern w:val="2"/>
                <w14:ligatures w14:val="standardContextual"/>
              </w:rPr>
              <w:tab/>
            </w:r>
            <w:r w:rsidR="000321C7" w:rsidRPr="00913DA5">
              <w:rPr>
                <w:rStyle w:val="Hyperlink"/>
                <w:b/>
                <w:noProof/>
              </w:rPr>
              <w:t>PURPOSE OF REQUEST SOLICITATION</w:t>
            </w:r>
            <w:r w:rsidR="000321C7">
              <w:rPr>
                <w:noProof/>
                <w:webHidden/>
              </w:rPr>
              <w:tab/>
            </w:r>
            <w:r w:rsidR="000321C7">
              <w:rPr>
                <w:noProof/>
                <w:webHidden/>
              </w:rPr>
              <w:fldChar w:fldCharType="begin"/>
            </w:r>
            <w:r w:rsidR="000321C7">
              <w:rPr>
                <w:noProof/>
                <w:webHidden/>
              </w:rPr>
              <w:instrText xml:space="preserve"> PAGEREF _Toc198621376 \h </w:instrText>
            </w:r>
            <w:r w:rsidR="000321C7">
              <w:rPr>
                <w:noProof/>
                <w:webHidden/>
              </w:rPr>
            </w:r>
            <w:r w:rsidR="000321C7">
              <w:rPr>
                <w:noProof/>
                <w:webHidden/>
              </w:rPr>
              <w:fldChar w:fldCharType="separate"/>
            </w:r>
            <w:r w:rsidR="000321C7">
              <w:rPr>
                <w:noProof/>
                <w:webHidden/>
              </w:rPr>
              <w:t>2</w:t>
            </w:r>
            <w:r w:rsidR="000321C7">
              <w:rPr>
                <w:noProof/>
                <w:webHidden/>
              </w:rPr>
              <w:fldChar w:fldCharType="end"/>
            </w:r>
          </w:hyperlink>
        </w:p>
        <w:p w14:paraId="40FFDFEA" w14:textId="6C3D6593"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77" w:history="1">
            <w:r w:rsidRPr="00913DA5">
              <w:rPr>
                <w:rStyle w:val="Hyperlink"/>
                <w:b/>
                <w:noProof/>
              </w:rPr>
              <w:t>1.0</w:t>
            </w:r>
            <w:r>
              <w:rPr>
                <w:rFonts w:asciiTheme="minorHAnsi" w:hAnsiTheme="minorHAnsi" w:cstheme="minorBidi"/>
                <w:noProof/>
                <w:kern w:val="2"/>
                <w14:ligatures w14:val="standardContextual"/>
              </w:rPr>
              <w:tab/>
            </w:r>
            <w:r w:rsidRPr="00913DA5">
              <w:rPr>
                <w:rStyle w:val="Hyperlink"/>
                <w:b/>
                <w:noProof/>
              </w:rPr>
              <w:t>EXHIBITS</w:t>
            </w:r>
            <w:r>
              <w:rPr>
                <w:noProof/>
                <w:webHidden/>
              </w:rPr>
              <w:tab/>
            </w:r>
            <w:r>
              <w:rPr>
                <w:noProof/>
                <w:webHidden/>
              </w:rPr>
              <w:fldChar w:fldCharType="begin"/>
            </w:r>
            <w:r>
              <w:rPr>
                <w:noProof/>
                <w:webHidden/>
              </w:rPr>
              <w:instrText xml:space="preserve"> PAGEREF _Toc198621377 \h </w:instrText>
            </w:r>
            <w:r>
              <w:rPr>
                <w:noProof/>
                <w:webHidden/>
              </w:rPr>
            </w:r>
            <w:r>
              <w:rPr>
                <w:noProof/>
                <w:webHidden/>
              </w:rPr>
              <w:fldChar w:fldCharType="separate"/>
            </w:r>
            <w:r>
              <w:rPr>
                <w:noProof/>
                <w:webHidden/>
              </w:rPr>
              <w:t>2</w:t>
            </w:r>
            <w:r>
              <w:rPr>
                <w:noProof/>
                <w:webHidden/>
              </w:rPr>
              <w:fldChar w:fldCharType="end"/>
            </w:r>
          </w:hyperlink>
        </w:p>
        <w:p w14:paraId="333DF125" w14:textId="34E9A832" w:rsidR="000321C7" w:rsidRDefault="000321C7">
          <w:pPr>
            <w:pStyle w:val="TOC2"/>
            <w:tabs>
              <w:tab w:val="left" w:pos="960"/>
              <w:tab w:val="right" w:leader="dot" w:pos="9800"/>
            </w:tabs>
            <w:rPr>
              <w:rFonts w:asciiTheme="minorHAnsi" w:hAnsiTheme="minorHAnsi" w:cstheme="minorBidi"/>
              <w:noProof/>
              <w:kern w:val="2"/>
              <w14:ligatures w14:val="standardContextual"/>
            </w:rPr>
          </w:pPr>
          <w:hyperlink w:anchor="_Toc198621378" w:history="1">
            <w:r w:rsidRPr="00913DA5">
              <w:rPr>
                <w:rStyle w:val="Hyperlink"/>
                <w:b/>
                <w:noProof/>
              </w:rPr>
              <w:t>1.1</w:t>
            </w:r>
            <w:r>
              <w:rPr>
                <w:rFonts w:asciiTheme="minorHAnsi" w:hAnsiTheme="minorHAnsi" w:cstheme="minorBidi"/>
                <w:noProof/>
                <w:kern w:val="2"/>
                <w14:ligatures w14:val="standardContextual"/>
              </w:rPr>
              <w:tab/>
            </w:r>
            <w:r w:rsidRPr="00913DA5">
              <w:rPr>
                <w:rStyle w:val="Hyperlink"/>
                <w:b/>
                <w:noProof/>
              </w:rPr>
              <w:t>ATTACHMENTS</w:t>
            </w:r>
            <w:r>
              <w:rPr>
                <w:noProof/>
                <w:webHidden/>
              </w:rPr>
              <w:tab/>
            </w:r>
            <w:r>
              <w:rPr>
                <w:noProof/>
                <w:webHidden/>
              </w:rPr>
              <w:fldChar w:fldCharType="begin"/>
            </w:r>
            <w:r>
              <w:rPr>
                <w:noProof/>
                <w:webHidden/>
              </w:rPr>
              <w:instrText xml:space="preserve"> PAGEREF _Toc198621378 \h </w:instrText>
            </w:r>
            <w:r>
              <w:rPr>
                <w:noProof/>
                <w:webHidden/>
              </w:rPr>
            </w:r>
            <w:r>
              <w:rPr>
                <w:noProof/>
                <w:webHidden/>
              </w:rPr>
              <w:fldChar w:fldCharType="separate"/>
            </w:r>
            <w:r>
              <w:rPr>
                <w:noProof/>
                <w:webHidden/>
              </w:rPr>
              <w:t>2</w:t>
            </w:r>
            <w:r>
              <w:rPr>
                <w:noProof/>
                <w:webHidden/>
              </w:rPr>
              <w:fldChar w:fldCharType="end"/>
            </w:r>
          </w:hyperlink>
        </w:p>
        <w:p w14:paraId="6A58E9D0" w14:textId="43961362"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79" w:history="1">
            <w:r w:rsidRPr="00913DA5">
              <w:rPr>
                <w:rStyle w:val="Hyperlink"/>
                <w:b/>
                <w:noProof/>
              </w:rPr>
              <w:t>2.0</w:t>
            </w:r>
            <w:r>
              <w:rPr>
                <w:rFonts w:asciiTheme="minorHAnsi" w:hAnsiTheme="minorHAnsi" w:cstheme="minorBidi"/>
                <w:noProof/>
                <w:kern w:val="2"/>
                <w14:ligatures w14:val="standardContextual"/>
              </w:rPr>
              <w:tab/>
            </w:r>
            <w:r w:rsidRPr="00913DA5">
              <w:rPr>
                <w:rStyle w:val="Hyperlink"/>
                <w:b/>
                <w:noProof/>
              </w:rPr>
              <w:t>POINT OF CONTACT</w:t>
            </w:r>
            <w:r>
              <w:rPr>
                <w:noProof/>
                <w:webHidden/>
              </w:rPr>
              <w:tab/>
            </w:r>
            <w:r>
              <w:rPr>
                <w:noProof/>
                <w:webHidden/>
              </w:rPr>
              <w:fldChar w:fldCharType="begin"/>
            </w:r>
            <w:r>
              <w:rPr>
                <w:noProof/>
                <w:webHidden/>
              </w:rPr>
              <w:instrText xml:space="preserve"> PAGEREF _Toc198621379 \h </w:instrText>
            </w:r>
            <w:r>
              <w:rPr>
                <w:noProof/>
                <w:webHidden/>
              </w:rPr>
            </w:r>
            <w:r>
              <w:rPr>
                <w:noProof/>
                <w:webHidden/>
              </w:rPr>
              <w:fldChar w:fldCharType="separate"/>
            </w:r>
            <w:r>
              <w:rPr>
                <w:noProof/>
                <w:webHidden/>
              </w:rPr>
              <w:t>2</w:t>
            </w:r>
            <w:r>
              <w:rPr>
                <w:noProof/>
                <w:webHidden/>
              </w:rPr>
              <w:fldChar w:fldCharType="end"/>
            </w:r>
          </w:hyperlink>
        </w:p>
        <w:p w14:paraId="700EB470" w14:textId="773E658E"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80" w:history="1">
            <w:r w:rsidRPr="00913DA5">
              <w:rPr>
                <w:rStyle w:val="Hyperlink"/>
                <w:b/>
                <w:noProof/>
              </w:rPr>
              <w:t>3.0</w:t>
            </w:r>
            <w:r>
              <w:rPr>
                <w:rFonts w:asciiTheme="minorHAnsi" w:hAnsiTheme="minorHAnsi" w:cstheme="minorBidi"/>
                <w:noProof/>
                <w:kern w:val="2"/>
                <w14:ligatures w14:val="standardContextual"/>
              </w:rPr>
              <w:tab/>
            </w:r>
            <w:r w:rsidRPr="00913DA5">
              <w:rPr>
                <w:rStyle w:val="Hyperlink"/>
                <w:b/>
                <w:noProof/>
              </w:rPr>
              <w:t>PRE-PROPOSAL CONFERENCE</w:t>
            </w:r>
            <w:r>
              <w:rPr>
                <w:noProof/>
                <w:webHidden/>
              </w:rPr>
              <w:tab/>
            </w:r>
            <w:r>
              <w:rPr>
                <w:noProof/>
                <w:webHidden/>
              </w:rPr>
              <w:fldChar w:fldCharType="begin"/>
            </w:r>
            <w:r>
              <w:rPr>
                <w:noProof/>
                <w:webHidden/>
              </w:rPr>
              <w:instrText xml:space="preserve"> PAGEREF _Toc198621380 \h </w:instrText>
            </w:r>
            <w:r>
              <w:rPr>
                <w:noProof/>
                <w:webHidden/>
              </w:rPr>
            </w:r>
            <w:r>
              <w:rPr>
                <w:noProof/>
                <w:webHidden/>
              </w:rPr>
              <w:fldChar w:fldCharType="separate"/>
            </w:r>
            <w:r>
              <w:rPr>
                <w:noProof/>
                <w:webHidden/>
              </w:rPr>
              <w:t>2</w:t>
            </w:r>
            <w:r>
              <w:rPr>
                <w:noProof/>
                <w:webHidden/>
              </w:rPr>
              <w:fldChar w:fldCharType="end"/>
            </w:r>
          </w:hyperlink>
        </w:p>
        <w:p w14:paraId="7F2D31C2" w14:textId="4ED1E702"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81" w:history="1">
            <w:r w:rsidRPr="00913DA5">
              <w:rPr>
                <w:rStyle w:val="Hyperlink"/>
                <w:b/>
                <w:noProof/>
              </w:rPr>
              <w:t>4.0</w:t>
            </w:r>
            <w:r>
              <w:rPr>
                <w:rFonts w:asciiTheme="minorHAnsi" w:hAnsiTheme="minorHAnsi" w:cstheme="minorBidi"/>
                <w:noProof/>
                <w:kern w:val="2"/>
                <w14:ligatures w14:val="standardContextual"/>
              </w:rPr>
              <w:tab/>
            </w:r>
            <w:r w:rsidRPr="00913DA5">
              <w:rPr>
                <w:rStyle w:val="Hyperlink"/>
                <w:b/>
                <w:noProof/>
              </w:rPr>
              <w:t>QUESTIONS, EXCEPTIONS, AND ADDENDA</w:t>
            </w:r>
            <w:r>
              <w:rPr>
                <w:noProof/>
                <w:webHidden/>
              </w:rPr>
              <w:tab/>
            </w:r>
            <w:r>
              <w:rPr>
                <w:noProof/>
                <w:webHidden/>
              </w:rPr>
              <w:fldChar w:fldCharType="begin"/>
            </w:r>
            <w:r>
              <w:rPr>
                <w:noProof/>
                <w:webHidden/>
              </w:rPr>
              <w:instrText xml:space="preserve"> PAGEREF _Toc198621381 \h </w:instrText>
            </w:r>
            <w:r>
              <w:rPr>
                <w:noProof/>
                <w:webHidden/>
              </w:rPr>
            </w:r>
            <w:r>
              <w:rPr>
                <w:noProof/>
                <w:webHidden/>
              </w:rPr>
              <w:fldChar w:fldCharType="separate"/>
            </w:r>
            <w:r>
              <w:rPr>
                <w:noProof/>
                <w:webHidden/>
              </w:rPr>
              <w:t>2</w:t>
            </w:r>
            <w:r>
              <w:rPr>
                <w:noProof/>
                <w:webHidden/>
              </w:rPr>
              <w:fldChar w:fldCharType="end"/>
            </w:r>
          </w:hyperlink>
        </w:p>
        <w:p w14:paraId="03DAD019" w14:textId="6B3900AF"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82" w:history="1">
            <w:r w:rsidRPr="00913DA5">
              <w:rPr>
                <w:rStyle w:val="Hyperlink"/>
                <w:b/>
                <w:noProof/>
              </w:rPr>
              <w:t>5.0</w:t>
            </w:r>
            <w:r>
              <w:rPr>
                <w:rFonts w:asciiTheme="minorHAnsi" w:hAnsiTheme="minorHAnsi" w:cstheme="minorBidi"/>
                <w:noProof/>
                <w:kern w:val="2"/>
                <w14:ligatures w14:val="standardContextual"/>
              </w:rPr>
              <w:tab/>
            </w:r>
            <w:r w:rsidRPr="00913DA5">
              <w:rPr>
                <w:rStyle w:val="Hyperlink"/>
                <w:b/>
                <w:noProof/>
              </w:rPr>
              <w:t>METHOD OF AWARD</w:t>
            </w:r>
            <w:r>
              <w:rPr>
                <w:noProof/>
                <w:webHidden/>
              </w:rPr>
              <w:tab/>
            </w:r>
            <w:r>
              <w:rPr>
                <w:noProof/>
                <w:webHidden/>
              </w:rPr>
              <w:fldChar w:fldCharType="begin"/>
            </w:r>
            <w:r>
              <w:rPr>
                <w:noProof/>
                <w:webHidden/>
              </w:rPr>
              <w:instrText xml:space="preserve"> PAGEREF _Toc198621382 \h </w:instrText>
            </w:r>
            <w:r>
              <w:rPr>
                <w:noProof/>
                <w:webHidden/>
              </w:rPr>
            </w:r>
            <w:r>
              <w:rPr>
                <w:noProof/>
                <w:webHidden/>
              </w:rPr>
              <w:fldChar w:fldCharType="separate"/>
            </w:r>
            <w:r>
              <w:rPr>
                <w:noProof/>
                <w:webHidden/>
              </w:rPr>
              <w:t>3</w:t>
            </w:r>
            <w:r>
              <w:rPr>
                <w:noProof/>
                <w:webHidden/>
              </w:rPr>
              <w:fldChar w:fldCharType="end"/>
            </w:r>
          </w:hyperlink>
        </w:p>
        <w:p w14:paraId="7C6E02DB" w14:textId="0F4C4BA6" w:rsidR="000321C7" w:rsidRDefault="000321C7">
          <w:pPr>
            <w:pStyle w:val="TOC1"/>
            <w:tabs>
              <w:tab w:val="left" w:pos="720"/>
              <w:tab w:val="right" w:leader="dot" w:pos="9800"/>
            </w:tabs>
            <w:rPr>
              <w:rFonts w:asciiTheme="minorHAnsi" w:hAnsiTheme="minorHAnsi" w:cstheme="minorBidi"/>
              <w:noProof/>
              <w:kern w:val="2"/>
              <w14:ligatures w14:val="standardContextual"/>
            </w:rPr>
          </w:pPr>
          <w:hyperlink w:anchor="_Toc198621383" w:history="1">
            <w:r w:rsidRPr="00913DA5">
              <w:rPr>
                <w:rStyle w:val="Hyperlink"/>
                <w:b/>
                <w:noProof/>
              </w:rPr>
              <w:t>6.0</w:t>
            </w:r>
            <w:r>
              <w:rPr>
                <w:rFonts w:asciiTheme="minorHAnsi" w:hAnsiTheme="minorHAnsi" w:cstheme="minorBidi"/>
                <w:noProof/>
                <w:kern w:val="2"/>
                <w14:ligatures w14:val="standardContextual"/>
              </w:rPr>
              <w:tab/>
            </w:r>
            <w:r w:rsidRPr="00913DA5">
              <w:rPr>
                <w:rStyle w:val="Hyperlink"/>
                <w:b/>
                <w:noProof/>
              </w:rPr>
              <w:t>DELIVERY AND SUBMITTAL REQUIREMENTS</w:t>
            </w:r>
            <w:r>
              <w:rPr>
                <w:noProof/>
                <w:webHidden/>
              </w:rPr>
              <w:tab/>
            </w:r>
            <w:r>
              <w:rPr>
                <w:noProof/>
                <w:webHidden/>
              </w:rPr>
              <w:fldChar w:fldCharType="begin"/>
            </w:r>
            <w:r>
              <w:rPr>
                <w:noProof/>
                <w:webHidden/>
              </w:rPr>
              <w:instrText xml:space="preserve"> PAGEREF _Toc198621383 \h </w:instrText>
            </w:r>
            <w:r>
              <w:rPr>
                <w:noProof/>
                <w:webHidden/>
              </w:rPr>
            </w:r>
            <w:r>
              <w:rPr>
                <w:noProof/>
                <w:webHidden/>
              </w:rPr>
              <w:fldChar w:fldCharType="separate"/>
            </w:r>
            <w:r>
              <w:rPr>
                <w:noProof/>
                <w:webHidden/>
              </w:rPr>
              <w:t>3</w:t>
            </w:r>
            <w:r>
              <w:rPr>
                <w:noProof/>
                <w:webHidden/>
              </w:rPr>
              <w:fldChar w:fldCharType="end"/>
            </w:r>
          </w:hyperlink>
        </w:p>
        <w:p w14:paraId="66422328" w14:textId="2370791B"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42BEA3F4" w:rsidR="0075471B" w:rsidRDefault="0075471B" w:rsidP="0046405A">
      <w:pPr>
        <w:pStyle w:val="Heading1"/>
        <w:numPr>
          <w:ilvl w:val="0"/>
          <w:numId w:val="3"/>
        </w:numPr>
        <w:spacing w:before="120" w:line="240" w:lineRule="auto"/>
        <w:rPr>
          <w:rFonts w:ascii="Times New Roman" w:hAnsi="Times New Roman" w:cs="Times New Roman"/>
          <w:b/>
          <w:color w:val="auto"/>
          <w:sz w:val="24"/>
          <w:szCs w:val="24"/>
        </w:rPr>
      </w:pPr>
      <w:bookmarkStart w:id="4" w:name="_Toc198621376"/>
      <w:r w:rsidRPr="0075471B">
        <w:rPr>
          <w:rFonts w:ascii="Times New Roman" w:hAnsi="Times New Roman" w:cs="Times New Roman"/>
          <w:b/>
          <w:color w:val="auto"/>
          <w:sz w:val="24"/>
          <w:szCs w:val="24"/>
        </w:rPr>
        <w:lastRenderedPageBreak/>
        <w:t xml:space="preserve">PURPOSE OF </w:t>
      </w:r>
      <w:r w:rsidR="006721CF">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420E0882" w14:textId="4B2E2785" w:rsidR="00D61490" w:rsidRPr="00C84F53" w:rsidRDefault="000F436B" w:rsidP="0046405A">
      <w:pPr>
        <w:tabs>
          <w:tab w:val="left" w:pos="-1440"/>
        </w:tabs>
        <w:spacing w:line="240" w:lineRule="auto"/>
        <w:ind w:left="720"/>
        <w:jc w:val="both"/>
      </w:pPr>
      <w:r>
        <w:t xml:space="preserve">Lake County, Florida seeks </w:t>
      </w:r>
      <w:r w:rsidR="00D61490" w:rsidRPr="00C84F53">
        <w:t xml:space="preserve">competitive sealed Proposals to </w:t>
      </w:r>
      <w:r>
        <w:t>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321C7">
        <w:rPr>
          <w:b/>
          <w:noProof/>
        </w:rPr>
        <w:t>RIGHT OF WAY CONSULTANT SERVICES</w:t>
      </w:r>
      <w:r w:rsidR="00167048">
        <w:rPr>
          <w:b/>
          <w:noProof/>
        </w:rPr>
        <w:fldChar w:fldCharType="end"/>
      </w:r>
      <w:r w:rsidR="0075471B">
        <w:t xml:space="preserve"> </w:t>
      </w:r>
      <w:r w:rsidR="00D61490" w:rsidRPr="00C84F53">
        <w:t>on an as-required basis. The County reserves the right to make multiple awards if deemed appropriate</w:t>
      </w:r>
      <w:r w:rsidR="00C87BE9">
        <w:t>.</w:t>
      </w:r>
      <w:r w:rsidR="00B94620">
        <w:t xml:space="preserve"> </w:t>
      </w:r>
      <w:bookmarkStart w:id="5" w:name="_Hlk50020221"/>
      <w:r w:rsidR="00B94620">
        <w:t xml:space="preserve">This solicitation is officially posted on the County’s website </w:t>
      </w:r>
      <w:hyperlink r:id="rId9" w:history="1">
        <w:r w:rsidR="00F54DEC" w:rsidRPr="0090692B">
          <w:rPr>
            <w:rStyle w:val="Hyperlink"/>
          </w:rPr>
          <w:t>https://lakecountyfl.gov/procurement-services</w:t>
        </w:r>
      </w:hyperlink>
      <w:r w:rsidR="00F54DEC">
        <w:t xml:space="preserve"> </w:t>
      </w:r>
      <w:r w:rsidR="00B94620">
        <w:t>exclusively.</w:t>
      </w:r>
      <w:bookmarkEnd w:id="5"/>
    </w:p>
    <w:p w14:paraId="33D769DC" w14:textId="7B1013D1" w:rsidR="00D61490" w:rsidRPr="00D61490" w:rsidRDefault="00D61490" w:rsidP="00C87BE9">
      <w:pPr>
        <w:pStyle w:val="Heading1"/>
        <w:numPr>
          <w:ilvl w:val="0"/>
          <w:numId w:val="4"/>
        </w:numPr>
        <w:spacing w:before="120" w:line="240" w:lineRule="auto"/>
        <w:rPr>
          <w:rFonts w:ascii="Times New Roman" w:hAnsi="Times New Roman" w:cs="Times New Roman"/>
          <w:b/>
          <w:color w:val="auto"/>
          <w:sz w:val="24"/>
          <w:szCs w:val="24"/>
        </w:rPr>
      </w:pPr>
      <w:bookmarkStart w:id="6" w:name="_Toc15974862"/>
      <w:bookmarkStart w:id="7" w:name="_Ref536198671"/>
      <w:bookmarkStart w:id="8" w:name="_Ref536198672"/>
      <w:bookmarkStart w:id="9" w:name="_Toc198621377"/>
      <w:r w:rsidRPr="00D61490">
        <w:rPr>
          <w:rFonts w:ascii="Times New Roman" w:hAnsi="Times New Roman" w:cs="Times New Roman"/>
          <w:b/>
          <w:color w:val="auto"/>
          <w:sz w:val="24"/>
          <w:szCs w:val="24"/>
        </w:rPr>
        <w:t>EXHIBITS</w:t>
      </w:r>
      <w:bookmarkEnd w:id="6"/>
      <w:bookmarkEnd w:id="9"/>
    </w:p>
    <w:p w14:paraId="6A04E1EE" w14:textId="77777777" w:rsidR="00D61490" w:rsidRPr="00EA61BF" w:rsidRDefault="00D61490" w:rsidP="00D2527B">
      <w:pPr>
        <w:pStyle w:val="BodyTextIndent3"/>
        <w:spacing w:after="120" w:line="240" w:lineRule="auto"/>
        <w:ind w:left="907"/>
        <w:contextualSpacing/>
        <w:jc w:val="both"/>
      </w:pPr>
      <w:r w:rsidRPr="00EA61BF">
        <w:t>Exhibit A – Scope of Work</w:t>
      </w:r>
    </w:p>
    <w:p w14:paraId="585C4C77" w14:textId="77777777" w:rsidR="00D61490" w:rsidRDefault="00D61490" w:rsidP="00D2527B">
      <w:pPr>
        <w:pStyle w:val="BodyTextIndent3"/>
        <w:spacing w:after="120" w:line="240" w:lineRule="auto"/>
        <w:ind w:left="907"/>
        <w:contextualSpacing/>
        <w:jc w:val="both"/>
      </w:pPr>
      <w:r w:rsidRPr="00EA61BF">
        <w:t>Exhibit B – Insurance Requirements</w:t>
      </w:r>
    </w:p>
    <w:p w14:paraId="07D50D7B" w14:textId="09B294AD" w:rsidR="00C76993" w:rsidRPr="00D2527B" w:rsidRDefault="00D61490" w:rsidP="000662E7">
      <w:pPr>
        <w:pStyle w:val="BodyTextIndent3"/>
        <w:spacing w:after="120" w:line="240" w:lineRule="auto"/>
        <w:ind w:left="907"/>
        <w:contextualSpacing/>
        <w:jc w:val="both"/>
      </w:pPr>
      <w:r>
        <w:t>Exhibit C –</w:t>
      </w:r>
      <w:r w:rsidR="000818D1">
        <w:t xml:space="preserve"> </w:t>
      </w:r>
      <w:hyperlink r:id="rId10" w:history="1">
        <w:r w:rsidR="00B84863" w:rsidRPr="00D2527B">
          <w:t>General Terms and Conditions for Lake County Florida</w:t>
        </w:r>
      </w:hyperlink>
      <w:r w:rsidR="00B84863">
        <w:t xml:space="preserve"> </w:t>
      </w:r>
      <w:r w:rsidRPr="00D2527B">
        <w:t xml:space="preserve">dated </w:t>
      </w:r>
      <w:r w:rsidR="00346C13" w:rsidRPr="00D2527B">
        <w:t>5</w:t>
      </w:r>
      <w:r w:rsidRPr="00D2527B">
        <w:t>/</w:t>
      </w:r>
      <w:r w:rsidR="00346C13" w:rsidRPr="00D2527B">
        <w:t>6</w:t>
      </w:r>
      <w:r w:rsidRPr="00D2527B">
        <w:t>/21.</w:t>
      </w:r>
      <w:r w:rsidR="005320AA" w:rsidRPr="00D2527B">
        <w:t xml:space="preserve"> </w:t>
      </w:r>
    </w:p>
    <w:p w14:paraId="538DC2A4" w14:textId="0593036A" w:rsidR="00B17002" w:rsidRPr="00B17002" w:rsidRDefault="00563CED" w:rsidP="00D2527B">
      <w:pPr>
        <w:pStyle w:val="BodyTextIndent3"/>
        <w:spacing w:after="120" w:line="240" w:lineRule="auto"/>
        <w:ind w:left="907"/>
        <w:contextualSpacing/>
        <w:jc w:val="both"/>
      </w:pPr>
      <w:r w:rsidRPr="00D2527B">
        <w:t xml:space="preserve">Exhibit D1 – </w:t>
      </w:r>
      <w:r w:rsidR="00B17002" w:rsidRPr="00B17002">
        <w:t>DBE Bid Package Information – FDOT Form 275-030-11</w:t>
      </w:r>
    </w:p>
    <w:p w14:paraId="3AE84D0A" w14:textId="0070E181" w:rsidR="00D61490" w:rsidRPr="00D2527B" w:rsidRDefault="00C76993" w:rsidP="00D2527B">
      <w:pPr>
        <w:pStyle w:val="BodyTextIndent3"/>
        <w:spacing w:after="120" w:line="240" w:lineRule="auto"/>
        <w:ind w:left="907"/>
        <w:contextualSpacing/>
        <w:jc w:val="both"/>
      </w:pPr>
      <w:r w:rsidRPr="00D2527B">
        <w:t>Exhibit D</w:t>
      </w:r>
      <w:r w:rsidR="00563CED" w:rsidRPr="00D2527B">
        <w:t>2</w:t>
      </w:r>
      <w:r w:rsidRPr="00D2527B">
        <w:t xml:space="preserve"> - </w:t>
      </w:r>
      <w:r w:rsidR="000818D1" w:rsidRPr="00D2527B">
        <w:t>Form FHWA-1273</w:t>
      </w:r>
    </w:p>
    <w:p w14:paraId="22E48B76" w14:textId="6EBE5DCA" w:rsidR="00563CED" w:rsidRPr="00D2527B" w:rsidRDefault="00563CED" w:rsidP="00D2527B">
      <w:pPr>
        <w:pStyle w:val="BodyTextIndent3"/>
        <w:spacing w:after="120" w:line="240" w:lineRule="auto"/>
        <w:ind w:left="907"/>
        <w:contextualSpacing/>
        <w:jc w:val="both"/>
      </w:pPr>
      <w:r w:rsidRPr="00D2527B">
        <w:t xml:space="preserve">Exhibit D3 </w:t>
      </w:r>
      <w:r w:rsidR="00FD6A05" w:rsidRPr="00D2527B">
        <w:t>–</w:t>
      </w:r>
      <w:r w:rsidRPr="00D2527B">
        <w:t xml:space="preserve"> </w:t>
      </w:r>
      <w:r w:rsidR="00FD6A05" w:rsidRPr="00D2527B">
        <w:t xml:space="preserve">FEMA </w:t>
      </w:r>
      <w:r w:rsidRPr="00D2527B">
        <w:t>Contract Clauses</w:t>
      </w:r>
    </w:p>
    <w:p w14:paraId="3E062807" w14:textId="43590C51" w:rsidR="002B38A4" w:rsidRPr="000818D1" w:rsidRDefault="002B38A4" w:rsidP="00D2527B">
      <w:pPr>
        <w:pStyle w:val="BodyTextIndent3"/>
        <w:spacing w:after="120" w:line="240" w:lineRule="auto"/>
        <w:ind w:left="907"/>
        <w:jc w:val="both"/>
      </w:pPr>
      <w:r w:rsidRPr="00D2527B">
        <w:t>Exhibit E – Sample Contract</w:t>
      </w:r>
    </w:p>
    <w:p w14:paraId="7CE05850" w14:textId="77777777" w:rsidR="00D61490" w:rsidRPr="00D61490" w:rsidRDefault="00D61490" w:rsidP="00D2527B">
      <w:pPr>
        <w:pStyle w:val="Heading2"/>
        <w:numPr>
          <w:ilvl w:val="1"/>
          <w:numId w:val="4"/>
        </w:numPr>
        <w:tabs>
          <w:tab w:val="left" w:pos="900"/>
        </w:tabs>
        <w:spacing w:before="0" w:line="240" w:lineRule="auto"/>
        <w:ind w:left="900" w:hanging="450"/>
        <w:rPr>
          <w:rFonts w:ascii="Times New Roman" w:hAnsi="Times New Roman" w:cs="Times New Roman"/>
          <w:b/>
          <w:color w:val="auto"/>
          <w:sz w:val="24"/>
          <w:szCs w:val="24"/>
        </w:rPr>
      </w:pPr>
      <w:bookmarkStart w:id="10" w:name="_Toc15974863"/>
      <w:bookmarkStart w:id="11" w:name="_Toc198621378"/>
      <w:r w:rsidRPr="00D61490">
        <w:rPr>
          <w:rFonts w:ascii="Times New Roman" w:hAnsi="Times New Roman" w:cs="Times New Roman"/>
          <w:b/>
          <w:color w:val="auto"/>
          <w:sz w:val="24"/>
          <w:szCs w:val="24"/>
        </w:rPr>
        <w:t>ATTACHMENTS</w:t>
      </w:r>
      <w:bookmarkEnd w:id="10"/>
      <w:bookmarkEnd w:id="11"/>
    </w:p>
    <w:p w14:paraId="45A8F38B" w14:textId="77777777" w:rsidR="00D61490" w:rsidRPr="00EA61BF" w:rsidRDefault="00D61490" w:rsidP="00D2527B">
      <w:pPr>
        <w:spacing w:after="0" w:line="240" w:lineRule="auto"/>
        <w:ind w:left="1454" w:hanging="187"/>
      </w:pPr>
      <w:r w:rsidRPr="00EA61BF">
        <w:t xml:space="preserve">Attachment 1 – </w:t>
      </w:r>
      <w:r>
        <w:t>Bid Submittal Form</w:t>
      </w:r>
    </w:p>
    <w:p w14:paraId="2DF8CFC8" w14:textId="3D636EBF" w:rsidR="00D61490" w:rsidRDefault="00D61490" w:rsidP="00D2527B">
      <w:pPr>
        <w:spacing w:after="0" w:line="240" w:lineRule="auto"/>
        <w:ind w:left="1454" w:hanging="187"/>
      </w:pPr>
      <w:r w:rsidRPr="00676FF9">
        <w:t xml:space="preserve">Attachment </w:t>
      </w:r>
      <w:r w:rsidR="0046405A">
        <w:t>2</w:t>
      </w:r>
      <w:r w:rsidRPr="00676FF9">
        <w:t xml:space="preserve"> – </w:t>
      </w:r>
      <w:r w:rsidR="000662E7">
        <w:t xml:space="preserve">Pricing &amp; </w:t>
      </w:r>
      <w:r w:rsidRPr="00676FF9">
        <w:t>Team Composition Form</w:t>
      </w:r>
    </w:p>
    <w:p w14:paraId="649222A8" w14:textId="2CCA7EEA" w:rsidR="0046405A" w:rsidRPr="00676FF9" w:rsidRDefault="0046405A" w:rsidP="00D2527B">
      <w:pPr>
        <w:spacing w:after="0" w:line="240" w:lineRule="auto"/>
        <w:ind w:left="1454" w:hanging="187"/>
      </w:pPr>
      <w:r w:rsidRPr="00925AF6">
        <w:rPr>
          <w:color w:val="000000" w:themeColor="text1"/>
        </w:rPr>
        <w:t>A</w:t>
      </w:r>
      <w:r w:rsidRPr="00676FF9">
        <w:t xml:space="preserve">ttachment </w:t>
      </w:r>
      <w:r>
        <w:t>3</w:t>
      </w:r>
      <w:r w:rsidRPr="00676FF9">
        <w:t xml:space="preserve"> – </w:t>
      </w:r>
      <w:r w:rsidR="000140FF">
        <w:t xml:space="preserve">Similar Projects </w:t>
      </w:r>
      <w:r w:rsidRPr="00676FF9">
        <w:t>Form</w:t>
      </w:r>
    </w:p>
    <w:p w14:paraId="43B7C1D3" w14:textId="5457841D" w:rsidR="00676FF9" w:rsidRDefault="00676FF9" w:rsidP="00D2527B">
      <w:pPr>
        <w:spacing w:after="0" w:line="240" w:lineRule="auto"/>
        <w:ind w:left="1454" w:hanging="187"/>
        <w:rPr>
          <w:color w:val="000000" w:themeColor="text1"/>
        </w:rPr>
      </w:pPr>
      <w:r>
        <w:rPr>
          <w:color w:val="000000" w:themeColor="text1"/>
        </w:rPr>
        <w:t xml:space="preserve">Attachment </w:t>
      </w:r>
      <w:r w:rsidR="00E1082B">
        <w:rPr>
          <w:color w:val="000000" w:themeColor="text1"/>
        </w:rPr>
        <w:t>4</w:t>
      </w:r>
      <w:r>
        <w:rPr>
          <w:color w:val="000000" w:themeColor="text1"/>
        </w:rPr>
        <w:t xml:space="preserve"> – </w:t>
      </w:r>
      <w:r w:rsidR="00D15E59">
        <w:rPr>
          <w:color w:val="000000" w:themeColor="text1"/>
        </w:rPr>
        <w:t xml:space="preserve">Combined </w:t>
      </w:r>
      <w:r>
        <w:rPr>
          <w:color w:val="000000" w:themeColor="text1"/>
        </w:rPr>
        <w:t>Affidavit – Contracting with Foreign Countries of Concern</w:t>
      </w:r>
      <w:r w:rsidR="00D15E59">
        <w:rPr>
          <w:color w:val="000000" w:themeColor="text1"/>
        </w:rPr>
        <w:t xml:space="preserve"> and Human Trafficking</w:t>
      </w:r>
    </w:p>
    <w:p w14:paraId="02981B68" w14:textId="2E4D6605" w:rsidR="00D3791B" w:rsidRDefault="00E1082B" w:rsidP="00D2527B">
      <w:pPr>
        <w:spacing w:after="0" w:line="240" w:lineRule="auto"/>
        <w:ind w:left="1454" w:hanging="187"/>
        <w:rPr>
          <w:color w:val="000000" w:themeColor="text1"/>
        </w:rPr>
      </w:pPr>
      <w:r>
        <w:rPr>
          <w:color w:val="000000" w:themeColor="text1"/>
        </w:rPr>
        <w:t xml:space="preserve">Attachment 5 – </w:t>
      </w:r>
      <w:r w:rsidR="00D3791B">
        <w:rPr>
          <w:color w:val="000000" w:themeColor="text1"/>
        </w:rPr>
        <w:t>Conflict of Interest</w:t>
      </w:r>
      <w:r w:rsidR="00AA5F67">
        <w:rPr>
          <w:color w:val="000000" w:themeColor="text1"/>
        </w:rPr>
        <w:t xml:space="preserve"> / Confidentiality Certification </w:t>
      </w:r>
    </w:p>
    <w:p w14:paraId="6858C764" w14:textId="27E9BB1B" w:rsidR="00E1082B" w:rsidRDefault="00D3791B" w:rsidP="00D2527B">
      <w:pPr>
        <w:spacing w:after="0" w:line="240" w:lineRule="auto"/>
        <w:ind w:left="1454" w:hanging="187"/>
        <w:rPr>
          <w:color w:val="000000" w:themeColor="text1"/>
        </w:rPr>
      </w:pPr>
      <w:r>
        <w:rPr>
          <w:color w:val="000000" w:themeColor="text1"/>
        </w:rPr>
        <w:t xml:space="preserve">Attachment 6 - </w:t>
      </w:r>
      <w:r w:rsidR="00E1082B">
        <w:rPr>
          <w:color w:val="000000" w:themeColor="text1"/>
        </w:rPr>
        <w:t>Truth in Negotiation Certification</w:t>
      </w:r>
    </w:p>
    <w:p w14:paraId="277C36A8" w14:textId="65AB2F62" w:rsidR="008C11D3" w:rsidRDefault="008C11D3" w:rsidP="00D2527B">
      <w:pPr>
        <w:spacing w:after="0" w:line="240" w:lineRule="auto"/>
        <w:ind w:left="1454" w:hanging="187"/>
        <w:rPr>
          <w:color w:val="000000" w:themeColor="text1"/>
        </w:rPr>
      </w:pPr>
      <w:r>
        <w:rPr>
          <w:color w:val="000000" w:themeColor="text1"/>
        </w:rPr>
        <w:t>Attachment 7 – Certification Drug Free Workplace</w:t>
      </w:r>
    </w:p>
    <w:p w14:paraId="1902FC5C" w14:textId="1D5ED42F" w:rsidR="008C11D3" w:rsidRDefault="008C11D3" w:rsidP="00D2527B">
      <w:pPr>
        <w:spacing w:after="0" w:line="240" w:lineRule="auto"/>
        <w:ind w:left="1454" w:hanging="187"/>
        <w:rPr>
          <w:color w:val="000000" w:themeColor="text1"/>
        </w:rPr>
      </w:pPr>
      <w:r>
        <w:rPr>
          <w:color w:val="000000" w:themeColor="text1"/>
        </w:rPr>
        <w:t>Attachment 8 – Byrd Anti-Lobbying Certificate</w:t>
      </w:r>
    </w:p>
    <w:p w14:paraId="53EDC5ED" w14:textId="468F0940" w:rsidR="008C11D3" w:rsidRDefault="008C11D3" w:rsidP="0046405A">
      <w:pPr>
        <w:spacing w:after="80" w:line="240" w:lineRule="auto"/>
        <w:ind w:left="1454" w:hanging="187"/>
        <w:rPr>
          <w:color w:val="000000" w:themeColor="text1"/>
        </w:rPr>
      </w:pPr>
      <w:r>
        <w:rPr>
          <w:color w:val="000000" w:themeColor="text1"/>
        </w:rPr>
        <w:t>Attachment 9 – Public Entity Crimes Statement</w:t>
      </w:r>
    </w:p>
    <w:p w14:paraId="4D4B3BA8" w14:textId="77777777" w:rsidR="00911F0D" w:rsidRDefault="00911F0D" w:rsidP="0046405A">
      <w:pPr>
        <w:pStyle w:val="Heading1"/>
        <w:numPr>
          <w:ilvl w:val="0"/>
          <w:numId w:val="4"/>
        </w:numPr>
        <w:spacing w:before="120" w:line="240" w:lineRule="auto"/>
        <w:rPr>
          <w:rFonts w:ascii="Times New Roman" w:hAnsi="Times New Roman" w:cs="Times New Roman"/>
          <w:b/>
          <w:color w:val="auto"/>
          <w:sz w:val="24"/>
          <w:szCs w:val="24"/>
        </w:rPr>
      </w:pPr>
      <w:bookmarkStart w:id="12" w:name="_Toc198621379"/>
      <w:r w:rsidRPr="00B73BC0">
        <w:rPr>
          <w:rFonts w:ascii="Times New Roman" w:hAnsi="Times New Roman" w:cs="Times New Roman"/>
          <w:b/>
          <w:color w:val="auto"/>
          <w:sz w:val="24"/>
          <w:szCs w:val="24"/>
        </w:rPr>
        <w:t>POINT OF CONTACT</w:t>
      </w:r>
      <w:bookmarkEnd w:id="7"/>
      <w:bookmarkEnd w:id="8"/>
      <w:bookmarkEnd w:id="12"/>
    </w:p>
    <w:p w14:paraId="29D68B9F" w14:textId="77777777" w:rsidR="008E074B" w:rsidRDefault="00A27AA9" w:rsidP="0046405A">
      <w:pPr>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161EE186" w:rsidR="00911F0D" w:rsidRPr="00ED0037" w:rsidRDefault="00ED0037" w:rsidP="0046405A">
      <w:pPr>
        <w:spacing w:after="40" w:line="240" w:lineRule="auto"/>
        <w:ind w:left="720"/>
        <w:jc w:val="both"/>
      </w:pPr>
      <w:r w:rsidRPr="00ED0037">
        <w:rPr>
          <w:bCs/>
        </w:rPr>
        <w:fldChar w:fldCharType="begin">
          <w:ffData>
            <w:name w:val="ContractOfficerName"/>
            <w:enabled/>
            <w:calcOnExit w:val="0"/>
            <w:textInput>
              <w:default w:val="Gretchen Bechtel"/>
            </w:textInput>
          </w:ffData>
        </w:fldChar>
      </w:r>
      <w:bookmarkStart w:id="13" w:name="ContractOfficerName"/>
      <w:r w:rsidRPr="00ED0037">
        <w:rPr>
          <w:bCs/>
        </w:rPr>
        <w:instrText xml:space="preserve"> FORMTEXT </w:instrText>
      </w:r>
      <w:r w:rsidRPr="00ED0037">
        <w:rPr>
          <w:bCs/>
        </w:rPr>
      </w:r>
      <w:r w:rsidRPr="00ED0037">
        <w:rPr>
          <w:bCs/>
        </w:rPr>
        <w:fldChar w:fldCharType="separate"/>
      </w:r>
      <w:r w:rsidR="000321C7">
        <w:rPr>
          <w:bCs/>
          <w:noProof/>
        </w:rPr>
        <w:t>Gretchen Bechtel</w:t>
      </w:r>
      <w:r w:rsidRPr="00ED0037">
        <w:rPr>
          <w:bCs/>
        </w:rPr>
        <w:fldChar w:fldCharType="end"/>
      </w:r>
      <w:bookmarkEnd w:id="13"/>
      <w:r w:rsidR="00113873" w:rsidRPr="00ED0037">
        <w:t xml:space="preserve">, </w:t>
      </w:r>
      <w:r w:rsidR="00911F0D" w:rsidRPr="00ED0037">
        <w:t xml:space="preserve">CPPB, </w:t>
      </w:r>
      <w:r w:rsidR="00D2527B">
        <w:t xml:space="preserve">Senior </w:t>
      </w:r>
      <w:r w:rsidR="00911F0D" w:rsidRPr="00ED0037">
        <w:t>Contracting Officer</w:t>
      </w:r>
    </w:p>
    <w:p w14:paraId="55A8453F" w14:textId="642EE711" w:rsidR="00911F0D" w:rsidRPr="00ED0037" w:rsidRDefault="00911F0D" w:rsidP="0046405A">
      <w:pPr>
        <w:pStyle w:val="NoSpacing"/>
        <w:ind w:left="720"/>
      </w:pPr>
      <w:r w:rsidRPr="00ED0037">
        <w:t>Telephone: 352-343-9</w:t>
      </w:r>
      <w:r w:rsidR="00ED0037" w:rsidRPr="00ED0037">
        <w:t>765</w:t>
      </w:r>
    </w:p>
    <w:p w14:paraId="3C0FB4EB" w14:textId="31915544" w:rsidR="00911F0D" w:rsidRPr="00ED0037" w:rsidRDefault="00911F0D" w:rsidP="0046405A">
      <w:pPr>
        <w:pStyle w:val="NoSpacing"/>
        <w:ind w:left="720"/>
      </w:pPr>
      <w:r w:rsidRPr="00ED0037">
        <w:t xml:space="preserve">E-mail: </w:t>
      </w:r>
      <w:r w:rsidR="00ED0037" w:rsidRPr="00ED0037">
        <w:t>Gretchen.</w:t>
      </w:r>
      <w:r w:rsidR="00D2527B">
        <w:t>B</w:t>
      </w:r>
      <w:r w:rsidR="00ED0037" w:rsidRPr="00ED0037">
        <w:t>echtel</w:t>
      </w:r>
      <w:r w:rsidRPr="00ED0037">
        <w:t>@</w:t>
      </w:r>
      <w:r w:rsidR="00D2527B">
        <w:t>L</w:t>
      </w:r>
      <w:r w:rsidRPr="00ED0037">
        <w:t>ake</w:t>
      </w:r>
      <w:r w:rsidR="00D2527B">
        <w:t>C</w:t>
      </w:r>
      <w:r w:rsidRPr="00ED0037">
        <w:t>ounty</w:t>
      </w:r>
      <w:r w:rsidR="00D2527B">
        <w:t>FL</w:t>
      </w:r>
      <w:r w:rsidRPr="00ED0037">
        <w:t>.gov</w:t>
      </w:r>
    </w:p>
    <w:p w14:paraId="2A6262E8" w14:textId="7F4C1E7F" w:rsidR="006E721A" w:rsidRDefault="006E721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4" w:name="_Toc198621380"/>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4"/>
    </w:p>
    <w:p w14:paraId="5206B707" w14:textId="67F11260" w:rsidR="00ED0037" w:rsidRPr="00ED0037" w:rsidRDefault="00ED0037" w:rsidP="00ED0037">
      <w:pPr>
        <w:ind w:left="720"/>
      </w:pPr>
      <w:r>
        <w:t>N/A</w:t>
      </w:r>
    </w:p>
    <w:p w14:paraId="25B75F30" w14:textId="77777777" w:rsidR="00D10667" w:rsidRPr="00D10667" w:rsidRDefault="00D10667" w:rsidP="0046405A">
      <w:pPr>
        <w:pStyle w:val="Heading1"/>
        <w:numPr>
          <w:ilvl w:val="0"/>
          <w:numId w:val="4"/>
        </w:numPr>
        <w:spacing w:before="120" w:line="240" w:lineRule="auto"/>
        <w:rPr>
          <w:rFonts w:ascii="Times New Roman" w:hAnsi="Times New Roman" w:cs="Times New Roman"/>
          <w:b/>
          <w:color w:val="auto"/>
          <w:sz w:val="24"/>
          <w:szCs w:val="24"/>
        </w:rPr>
      </w:pPr>
      <w:bookmarkStart w:id="15" w:name="_Toc198621381"/>
      <w:r w:rsidRPr="00D10667">
        <w:rPr>
          <w:rFonts w:ascii="Times New Roman" w:hAnsi="Times New Roman" w:cs="Times New Roman"/>
          <w:b/>
          <w:color w:val="auto"/>
          <w:sz w:val="24"/>
          <w:szCs w:val="24"/>
        </w:rPr>
        <w:t>QUESTIONS, EXCEPTIONS, AND ADDENDA</w:t>
      </w:r>
      <w:bookmarkEnd w:id="15"/>
    </w:p>
    <w:p w14:paraId="06CB79FA" w14:textId="51074B07" w:rsidR="00880E0A" w:rsidRDefault="003F3AF7" w:rsidP="0046405A">
      <w:pPr>
        <w:spacing w:line="240" w:lineRule="auto"/>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B84863">
          <w:rPr>
            <w:color w:val="0000FF"/>
            <w:u w:val="single"/>
          </w:rPr>
          <w:t>General Terms and Conditions for Lake County Florida</w:t>
        </w:r>
      </w:hyperlink>
      <w:r w:rsidR="00346C1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324972">
        <w:rPr>
          <w:color w:val="000000" w:themeColor="text1"/>
        </w:rPr>
        <w:t>2.0</w:t>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0321C7">
        <w:rPr>
          <w:b/>
          <w:noProof/>
        </w:rPr>
        <w:t>05/30/2025</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hyperlink r:id="rId12" w:history="1">
        <w:r w:rsidR="00032927">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3852CEEF" w:rsidR="00880E0A" w:rsidRDefault="00D10667" w:rsidP="0046405A">
      <w:pPr>
        <w:spacing w:line="240" w:lineRule="auto"/>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bookmarkStart w:id="16" w:name="_Hlk50020300"/>
      <w:r w:rsidR="00B94620" w:rsidRPr="00B94620">
        <w:t xml:space="preserve"> </w:t>
      </w:r>
      <w:r w:rsidR="00B94620">
        <w:t>The solicitation due date is static unless notified via addendum.</w:t>
      </w:r>
      <w:bookmarkEnd w:id="16"/>
      <w:r w:rsidR="00B94620">
        <w:t xml:space="preserve"> </w:t>
      </w:r>
      <w:r w:rsidR="00CD7A41" w:rsidRPr="00CD7A41">
        <w:t xml:space="preserve"> </w:t>
      </w:r>
    </w:p>
    <w:p w14:paraId="41209540" w14:textId="61AA0DE6" w:rsidR="00B73BC0" w:rsidRDefault="00EB1D6A" w:rsidP="0046405A">
      <w:pPr>
        <w:spacing w:line="240" w:lineRule="auto"/>
        <w:ind w:left="720"/>
        <w:jc w:val="both"/>
      </w:pPr>
      <w:r>
        <w:lastRenderedPageBreak/>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265322A7" w:rsidR="006E721A" w:rsidRPr="006E721A" w:rsidRDefault="00F3036D"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7" w:name="_Toc198621382"/>
      <w:r>
        <w:rPr>
          <w:rFonts w:ascii="Times New Roman" w:hAnsi="Times New Roman" w:cs="Times New Roman"/>
          <w:b/>
          <w:color w:val="000000" w:themeColor="text1"/>
          <w:sz w:val="24"/>
          <w:szCs w:val="24"/>
        </w:rPr>
        <w:t>METHOD OF AWARD</w:t>
      </w:r>
      <w:bookmarkEnd w:id="17"/>
    </w:p>
    <w:p w14:paraId="1DE1B27D" w14:textId="55F975A3" w:rsidR="00D61490" w:rsidRPr="00B7671D" w:rsidRDefault="00D61490" w:rsidP="0046405A">
      <w:pPr>
        <w:spacing w:line="240" w:lineRule="auto"/>
        <w:ind w:left="720"/>
        <w:jc w:val="both"/>
      </w:pPr>
      <w:r w:rsidRPr="00B7671D">
        <w:t xml:space="preserve">Each </w:t>
      </w:r>
      <w:r>
        <w:t>Proposal</w:t>
      </w:r>
      <w:r w:rsidRPr="00B7671D">
        <w:t xml:space="preserve"> submittal </w:t>
      </w:r>
      <w:r>
        <w:t>will</w:t>
      </w:r>
      <w:r w:rsidRPr="00B7671D">
        <w:t xml:space="preserve"> be evaluated for conformance as responsive and responsible using the following criteria</w:t>
      </w:r>
      <w:r w:rsidR="0030635F">
        <w:t xml:space="preserve"> in order of importance</w:t>
      </w:r>
      <w:r w:rsidRPr="00B7671D">
        <w:t xml:space="preserve">: </w:t>
      </w:r>
    </w:p>
    <w:p w14:paraId="768927B8" w14:textId="77777777" w:rsidR="00D61490" w:rsidRPr="00B7671D" w:rsidRDefault="00D61490" w:rsidP="00F46F7B">
      <w:pPr>
        <w:pStyle w:val="ListParagraph"/>
        <w:numPr>
          <w:ilvl w:val="0"/>
          <w:numId w:val="17"/>
        </w:numPr>
        <w:spacing w:before="40" w:after="40" w:line="240" w:lineRule="auto"/>
        <w:ind w:left="1170" w:hanging="450"/>
        <w:jc w:val="both"/>
      </w:pPr>
      <w:r w:rsidRPr="00B7671D">
        <w:t xml:space="preserve">Proper submittal of ALL documentation as required by this </w:t>
      </w:r>
      <w:r>
        <w:t>Solicitation</w:t>
      </w:r>
      <w:r w:rsidRPr="00B7671D">
        <w:t>. (Responsive)</w:t>
      </w:r>
    </w:p>
    <w:p w14:paraId="06C5B489" w14:textId="77777777" w:rsidR="00D61490" w:rsidRPr="00B7671D" w:rsidRDefault="00D61490" w:rsidP="00F46F7B">
      <w:pPr>
        <w:pStyle w:val="ListParagraph"/>
        <w:numPr>
          <w:ilvl w:val="0"/>
          <w:numId w:val="17"/>
        </w:numPr>
        <w:spacing w:before="40" w:after="40" w:line="240" w:lineRule="auto"/>
        <w:ind w:left="1170" w:hanging="450"/>
        <w:jc w:val="both"/>
      </w:pPr>
      <w:r>
        <w:t>Proposals will be evaluated based upon t</w:t>
      </w:r>
      <w:r w:rsidRPr="00B7671D">
        <w:t xml:space="preserve">he greatest benefits to </w:t>
      </w:r>
      <w:r>
        <w:t>Lake</w:t>
      </w:r>
      <w:r w:rsidRPr="00B7671D">
        <w:t xml:space="preserve"> County</w:t>
      </w:r>
      <w:r>
        <w:t xml:space="preserve"> and the following criteria listed in order of descending importance</w:t>
      </w:r>
      <w:r w:rsidRPr="00B7671D">
        <w:t>: (Responsible)</w:t>
      </w:r>
    </w:p>
    <w:p w14:paraId="69AB9474" w14:textId="27F4FDC6" w:rsidR="00D61490" w:rsidRDefault="00D61490" w:rsidP="00F46F7B">
      <w:pPr>
        <w:pStyle w:val="ListParagraph"/>
        <w:numPr>
          <w:ilvl w:val="0"/>
          <w:numId w:val="13"/>
        </w:numPr>
        <w:spacing w:before="40" w:after="40" w:line="240" w:lineRule="auto"/>
        <w:ind w:left="1710"/>
        <w:jc w:val="both"/>
      </w:pPr>
      <w:r>
        <w:t>Firm’s qualifications</w:t>
      </w:r>
      <w:r w:rsidR="00D2527B">
        <w:t>.</w:t>
      </w:r>
    </w:p>
    <w:p w14:paraId="002CED5E" w14:textId="67D7F4F9" w:rsidR="0046405A" w:rsidRDefault="0046405A" w:rsidP="00F46F7B">
      <w:pPr>
        <w:pStyle w:val="ListParagraph"/>
        <w:numPr>
          <w:ilvl w:val="0"/>
          <w:numId w:val="13"/>
        </w:numPr>
        <w:spacing w:before="40" w:after="40" w:line="240" w:lineRule="auto"/>
        <w:ind w:left="1710"/>
        <w:jc w:val="both"/>
      </w:pPr>
      <w:r>
        <w:t xml:space="preserve">Completed Attachment 2 – </w:t>
      </w:r>
      <w:r w:rsidR="000662E7">
        <w:t xml:space="preserve">Pricing </w:t>
      </w:r>
      <w:r>
        <w:t>Team Composition Form.</w:t>
      </w:r>
    </w:p>
    <w:p w14:paraId="766B182E" w14:textId="32B5122F" w:rsidR="00D61490" w:rsidRDefault="00D61490" w:rsidP="00F46F7B">
      <w:pPr>
        <w:pStyle w:val="ListParagraph"/>
        <w:numPr>
          <w:ilvl w:val="0"/>
          <w:numId w:val="13"/>
        </w:numPr>
        <w:spacing w:before="40" w:after="40" w:line="240" w:lineRule="auto"/>
        <w:ind w:left="1710"/>
        <w:jc w:val="both"/>
      </w:pPr>
      <w:r>
        <w:t>P</w:t>
      </w:r>
      <w:r w:rsidRPr="00B7671D">
        <w:t>ast Performance.</w:t>
      </w:r>
      <w:r w:rsidR="00C54A43" w:rsidRPr="00C54A43">
        <w:t xml:space="preserve"> </w:t>
      </w:r>
      <w:r w:rsidR="00C54A43">
        <w:t>S</w:t>
      </w:r>
      <w:r w:rsidR="00C54A43" w:rsidRPr="00B7671D">
        <w:t>ubmit</w:t>
      </w:r>
      <w:r w:rsidR="000F436B">
        <w:t xml:space="preserve"> a minimum of </w:t>
      </w:r>
      <w:r w:rsidR="00C54A43">
        <w:t>three verifiable references</w:t>
      </w:r>
      <w:r w:rsidR="000F436B">
        <w:t xml:space="preserve"> for </w:t>
      </w:r>
      <w:r w:rsidR="00C54A43" w:rsidRPr="003F69F5">
        <w:t>projects</w:t>
      </w:r>
      <w:r w:rsidR="00C54A43">
        <w:t xml:space="preserve"> completed within five years similar in magnitude to the Solicitation.</w:t>
      </w:r>
      <w:r w:rsidR="00C54A43" w:rsidRPr="00B7671D">
        <w:t xml:space="preserve"> </w:t>
      </w:r>
      <w:r w:rsidR="00C54A43">
        <w:t xml:space="preserve">List no more than two Lake County Government projects. Use </w:t>
      </w:r>
      <w:r>
        <w:t xml:space="preserve">Attachment </w:t>
      </w:r>
      <w:r w:rsidR="00574019">
        <w:t>3</w:t>
      </w:r>
      <w:r>
        <w:t xml:space="preserve"> – </w:t>
      </w:r>
      <w:r w:rsidR="000662E7">
        <w:t xml:space="preserve">Similar Projects </w:t>
      </w:r>
      <w:r>
        <w:t>Form</w:t>
      </w:r>
      <w:r w:rsidR="00D2527B">
        <w:t>.</w:t>
      </w:r>
    </w:p>
    <w:p w14:paraId="058B8816" w14:textId="587895BE" w:rsidR="00D61490" w:rsidRDefault="00D61490" w:rsidP="00F46F7B">
      <w:pPr>
        <w:pStyle w:val="ListParagraph"/>
        <w:numPr>
          <w:ilvl w:val="0"/>
          <w:numId w:val="13"/>
        </w:numPr>
        <w:spacing w:before="40" w:after="40" w:line="240" w:lineRule="auto"/>
        <w:ind w:left="1710"/>
        <w:jc w:val="both"/>
      </w:pPr>
      <w:r>
        <w:t xml:space="preserve">Proposed materials and plans to accomplish </w:t>
      </w:r>
      <w:r w:rsidR="00D2527B">
        <w:t>tasks.</w:t>
      </w:r>
    </w:p>
    <w:p w14:paraId="54F072B5" w14:textId="2A08B30D" w:rsidR="00D61490" w:rsidRPr="00B7671D" w:rsidRDefault="00D61490" w:rsidP="00F46F7B">
      <w:pPr>
        <w:pStyle w:val="ListParagraph"/>
        <w:numPr>
          <w:ilvl w:val="0"/>
          <w:numId w:val="13"/>
        </w:numPr>
        <w:spacing w:before="40" w:after="40" w:line="240" w:lineRule="auto"/>
        <w:ind w:left="1710"/>
        <w:jc w:val="both"/>
      </w:pPr>
      <w:r w:rsidRPr="00B7671D">
        <w:t xml:space="preserve">All technical specifications associated with this </w:t>
      </w:r>
      <w:r>
        <w:t>Solicitation</w:t>
      </w:r>
      <w:r w:rsidRPr="00B7671D">
        <w:t xml:space="preserve">; </w:t>
      </w:r>
      <w:r w:rsidR="00660ADF">
        <w:t>and</w:t>
      </w:r>
    </w:p>
    <w:p w14:paraId="276D64DE" w14:textId="3688DF9E" w:rsidR="00D61490" w:rsidRPr="00B7671D" w:rsidRDefault="00D61490" w:rsidP="00F46F7B">
      <w:pPr>
        <w:pStyle w:val="ListParagraph"/>
        <w:numPr>
          <w:ilvl w:val="0"/>
          <w:numId w:val="13"/>
        </w:numPr>
        <w:spacing w:before="40" w:after="40" w:line="240" w:lineRule="auto"/>
        <w:ind w:left="1710"/>
        <w:jc w:val="both"/>
      </w:pPr>
      <w:r w:rsidRPr="00B7671D">
        <w:t>Financial Stability</w:t>
      </w:r>
      <w:r w:rsidR="00D2527B" w:rsidRPr="00B7671D">
        <w:t xml:space="preserve">: </w:t>
      </w:r>
      <w:r w:rsidR="00D2527B">
        <w:t>Vendors</w:t>
      </w:r>
      <w:r w:rsidRPr="00B7671D">
        <w:t xml:space="preserve"> shall be prepared to supply a financial statement upon request, preferably a certified audit of the last available fiscal year.  </w:t>
      </w:r>
    </w:p>
    <w:p w14:paraId="2AC36DB2" w14:textId="6196FD66" w:rsidR="00D61490" w:rsidRPr="00ED0037" w:rsidRDefault="00D61490" w:rsidP="00F46F7B">
      <w:pPr>
        <w:pStyle w:val="ListParagraph"/>
        <w:numPr>
          <w:ilvl w:val="0"/>
          <w:numId w:val="13"/>
        </w:numPr>
        <w:spacing w:before="40" w:after="40" w:line="240" w:lineRule="auto"/>
        <w:ind w:left="1710"/>
        <w:jc w:val="both"/>
      </w:pPr>
      <w:r w:rsidRPr="00ED0037">
        <w:t xml:space="preserve">Any other criteria that may be specific to </w:t>
      </w:r>
      <w:r w:rsidR="000662E7">
        <w:t xml:space="preserve">the </w:t>
      </w:r>
      <w:r w:rsidRPr="00ED0037">
        <w:t>Solicitation.</w:t>
      </w:r>
    </w:p>
    <w:p w14:paraId="1F40F1F2" w14:textId="7FA91E23" w:rsidR="005C2291" w:rsidRDefault="005C2291" w:rsidP="0046405A">
      <w:pPr>
        <w:spacing w:after="80" w:line="240" w:lineRule="auto"/>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bookmarkStart w:id="18" w:name="_Hlk50020323"/>
      <w:r w:rsidR="00B94620">
        <w:t xml:space="preserve"> (no additional details)</w:t>
      </w:r>
      <w:bookmarkEnd w:id="18"/>
      <w:r w:rsidRPr="005C2291">
        <w:t xml:space="preserve">. </w:t>
      </w:r>
    </w:p>
    <w:p w14:paraId="15B3C75B" w14:textId="77777777" w:rsidR="0002273F" w:rsidRDefault="0002273F" w:rsidP="0046405A">
      <w:pPr>
        <w:spacing w:after="120" w:line="240" w:lineRule="auto"/>
        <w:ind w:left="720"/>
        <w:jc w:val="both"/>
      </w:pPr>
      <w:r>
        <w:t>Per Section 287.05701, Florida Statutes, The County will not request documentation of or consider a vendor’s social, political, or ideological interests when determining if the vendor is a responsible vendor.</w:t>
      </w:r>
    </w:p>
    <w:p w14:paraId="198E96C0" w14:textId="746F0E56" w:rsidR="005C2291" w:rsidRDefault="005C2291" w:rsidP="0046405A">
      <w:pPr>
        <w:spacing w:after="80" w:line="240" w:lineRule="auto"/>
        <w:ind w:left="720"/>
        <w:jc w:val="both"/>
      </w:pPr>
      <w:r>
        <w:t>T</w:t>
      </w:r>
      <w:r w:rsidRPr="00084E10">
        <w:t xml:space="preserve">he County reserves the right to make awards </w:t>
      </w:r>
      <w:r w:rsidR="00265A3B">
        <w:t>to</w:t>
      </w:r>
      <w:r w:rsidRPr="00084E10">
        <w:t xml:space="preserve"> one or more </w:t>
      </w:r>
      <w:r>
        <w:t>V</w:t>
      </w:r>
      <w:r w:rsidRPr="00084E10">
        <w:t>endor</w:t>
      </w:r>
      <w:r w:rsidR="00111B22">
        <w:t>s</w:t>
      </w:r>
      <w:r w:rsidRPr="00084E10">
        <w:t xml:space="preserve"> to reject any and all offers or waive any minor irregularity or technicality in </w:t>
      </w:r>
      <w:r w:rsidR="00265A3B">
        <w:t>Proposals</w:t>
      </w:r>
      <w:r w:rsidRPr="00084E10">
        <w:t xml:space="preserve"> received.</w:t>
      </w:r>
      <w:r w:rsidR="00C119EA" w:rsidRPr="00C119EA">
        <w:t xml:space="preserve"> </w:t>
      </w:r>
    </w:p>
    <w:p w14:paraId="0E3A0252" w14:textId="43291EBA" w:rsidR="002131E2" w:rsidRDefault="00265A3B" w:rsidP="0046405A">
      <w:pPr>
        <w:spacing w:line="240" w:lineRule="auto"/>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13782E">
        <w:t>from</w:t>
      </w:r>
      <w:r w:rsidR="002131E2" w:rsidRPr="002131E2">
        <w:t xml:space="preserve"> the Office of Procurement Services </w:t>
      </w:r>
      <w:r w:rsidR="00660ADF">
        <w:t>thirty (</w:t>
      </w:r>
      <w:r w:rsidR="002131E2" w:rsidRPr="002131E2">
        <w:t>30</w:t>
      </w:r>
      <w:r w:rsidR="00660ADF">
        <w:t>)</w:t>
      </w:r>
      <w:r w:rsidR="002131E2" w:rsidRPr="002131E2">
        <w:t xml:space="preserve">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6277AA9A" w14:textId="5AA6E2DF" w:rsidR="002758DA" w:rsidRDefault="002758D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9" w:name="_Toc19862138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Default="003B1DB3" w:rsidP="0046405A">
      <w:pPr>
        <w:pStyle w:val="ListParagraph"/>
        <w:numPr>
          <w:ilvl w:val="0"/>
          <w:numId w:val="11"/>
        </w:numPr>
        <w:spacing w:after="40" w:line="240" w:lineRule="auto"/>
        <w:contextualSpacing w:val="0"/>
        <w:jc w:val="both"/>
      </w:pPr>
      <w:bookmarkStart w:id="20" w:name="_Hlk41383819"/>
      <w:r>
        <w:t>Hand delivery of submittals will not be accepted.</w:t>
      </w:r>
    </w:p>
    <w:p w14:paraId="34589FCD" w14:textId="23A94978" w:rsidR="007301B2" w:rsidRPr="004D4023" w:rsidRDefault="00131622" w:rsidP="0046405A">
      <w:pPr>
        <w:pStyle w:val="ListParagraph"/>
        <w:numPr>
          <w:ilvl w:val="0"/>
          <w:numId w:val="11"/>
        </w:numPr>
        <w:spacing w:after="40" w:line="240" w:lineRule="auto"/>
        <w:contextualSpacing w:val="0"/>
        <w:jc w:val="both"/>
      </w:pPr>
      <w:r>
        <w:t>RESPONSES MUST BE SUBMITTED THROUGH THE SOLICITATION RESPONSE PORTAL TO BE CONSIDERED</w:t>
      </w:r>
      <w:r w:rsidR="00A62E4E">
        <w:t xml:space="preserve"> – </w:t>
      </w:r>
      <w:hyperlink r:id="rId13"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46405A">
      <w:pPr>
        <w:pStyle w:val="ListParagraph"/>
        <w:numPr>
          <w:ilvl w:val="0"/>
          <w:numId w:val="11"/>
        </w:numPr>
        <w:spacing w:after="40" w:line="240" w:lineRule="auto"/>
        <w:contextualSpacing w:val="0"/>
        <w:jc w:val="both"/>
      </w:pPr>
      <w:bookmarkStart w:id="21"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1"/>
    <w:p w14:paraId="1FAB4002" w14:textId="5130226E" w:rsidR="00111E5A" w:rsidRDefault="00AE3EEE" w:rsidP="0046405A">
      <w:pPr>
        <w:pStyle w:val="ListParagraph"/>
        <w:numPr>
          <w:ilvl w:val="0"/>
          <w:numId w:val="11"/>
        </w:numPr>
        <w:spacing w:after="40" w:line="240" w:lineRule="auto"/>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26C84F13" w:rsidR="00265A3B" w:rsidRDefault="00265A3B" w:rsidP="0046405A">
      <w:pPr>
        <w:pStyle w:val="ListParagraph"/>
        <w:numPr>
          <w:ilvl w:val="0"/>
          <w:numId w:val="11"/>
        </w:numPr>
        <w:spacing w:after="40" w:line="240" w:lineRule="auto"/>
        <w:contextualSpacing w:val="0"/>
        <w:jc w:val="both"/>
      </w:pPr>
      <w:r>
        <w:t xml:space="preserve">Submittal must be </w:t>
      </w:r>
      <w:r w:rsidR="0072447D">
        <w:t>organized into the following sections</w:t>
      </w:r>
      <w:r w:rsidR="00594811">
        <w:t>. Create and upload a file for each section</w:t>
      </w:r>
      <w:r w:rsidR="0072447D">
        <w:t>:</w:t>
      </w:r>
    </w:p>
    <w:p w14:paraId="5558BFDB" w14:textId="1308D95F" w:rsidR="0072447D" w:rsidRDefault="008D55D7" w:rsidP="0046405A">
      <w:pPr>
        <w:pStyle w:val="ListParagraph"/>
        <w:numPr>
          <w:ilvl w:val="1"/>
          <w:numId w:val="11"/>
        </w:numPr>
        <w:spacing w:after="0" w:line="240" w:lineRule="auto"/>
        <w:ind w:left="1440"/>
        <w:contextualSpacing w:val="0"/>
        <w:jc w:val="both"/>
        <w:rPr>
          <w:b/>
          <w:bCs/>
        </w:rPr>
      </w:pPr>
      <w:bookmarkStart w:id="22" w:name="_Hlk177645088"/>
      <w:r w:rsidRPr="0072447D">
        <w:rPr>
          <w:b/>
          <w:bCs/>
        </w:rPr>
        <w:t>VENDOR PROFILE</w:t>
      </w:r>
    </w:p>
    <w:p w14:paraId="1E5D8CCC" w14:textId="03CBFC9A" w:rsidR="00D61490" w:rsidRPr="00D61490" w:rsidRDefault="00D61490" w:rsidP="0046405A">
      <w:pPr>
        <w:pStyle w:val="ListParagraph"/>
        <w:widowControl w:val="0"/>
        <w:tabs>
          <w:tab w:val="left" w:pos="-1080"/>
        </w:tabs>
        <w:autoSpaceDE w:val="0"/>
        <w:autoSpaceDN w:val="0"/>
        <w:adjustRightInd w:val="0"/>
        <w:spacing w:after="45" w:line="240" w:lineRule="auto"/>
        <w:ind w:left="1440"/>
        <w:jc w:val="both"/>
        <w:rPr>
          <w:rFonts w:eastAsia="Times New Roman"/>
        </w:rPr>
      </w:pPr>
      <w:r w:rsidRPr="00D61490">
        <w:rPr>
          <w:rFonts w:eastAsia="Times New Roman"/>
        </w:rPr>
        <w:t xml:space="preserve">Respondent is representing that each person listed or referenced in the qualifications package will be available to perform the services described for the County, barring </w:t>
      </w:r>
      <w:r w:rsidRPr="00D61490">
        <w:rPr>
          <w:rFonts w:eastAsia="Times New Roman"/>
        </w:rPr>
        <w:lastRenderedPageBreak/>
        <w:t>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67F705DA" w14:textId="3172C208" w:rsidR="0072447D" w:rsidRDefault="0072447D" w:rsidP="0046405A">
      <w:pPr>
        <w:pStyle w:val="ListParagraph"/>
        <w:numPr>
          <w:ilvl w:val="0"/>
          <w:numId w:val="5"/>
        </w:numPr>
        <w:spacing w:after="0" w:line="240" w:lineRule="auto"/>
        <w:ind w:left="1800"/>
        <w:jc w:val="both"/>
      </w:pPr>
      <w:r>
        <w:t>Statement of Interest &amp; Understanding of Project</w:t>
      </w:r>
    </w:p>
    <w:p w14:paraId="7FB9B940" w14:textId="73ECDB01" w:rsidR="00D61490" w:rsidRPr="00C84F53" w:rsidRDefault="00D61490" w:rsidP="0046405A">
      <w:pPr>
        <w:widowControl w:val="0"/>
        <w:numPr>
          <w:ilvl w:val="1"/>
          <w:numId w:val="5"/>
        </w:numPr>
        <w:spacing w:after="0" w:line="240" w:lineRule="auto"/>
      </w:pPr>
      <w:r w:rsidRPr="00C84F53">
        <w:t>Concisely state the firm's understanding of the services required by County.</w:t>
      </w:r>
    </w:p>
    <w:p w14:paraId="1304B6A7" w14:textId="77777777" w:rsidR="00D61490" w:rsidRPr="00C84F53" w:rsidRDefault="00D61490" w:rsidP="0046405A">
      <w:pPr>
        <w:widowControl w:val="0"/>
        <w:numPr>
          <w:ilvl w:val="1"/>
          <w:numId w:val="5"/>
        </w:numPr>
        <w:spacing w:after="0" w:line="240" w:lineRule="auto"/>
      </w:pPr>
      <w:r w:rsidRPr="00C84F53">
        <w:t>Include additional relevant information not requested elsewhere in the RSQ.</w:t>
      </w:r>
    </w:p>
    <w:p w14:paraId="36DFD572" w14:textId="77777777" w:rsidR="00D61490" w:rsidRPr="00C84F53" w:rsidRDefault="00D61490" w:rsidP="0046405A">
      <w:pPr>
        <w:widowControl w:val="0"/>
        <w:numPr>
          <w:ilvl w:val="1"/>
          <w:numId w:val="5"/>
        </w:numPr>
        <w:spacing w:after="0" w:line="240" w:lineRule="auto"/>
      </w:pPr>
      <w:r>
        <w:t>S</w:t>
      </w:r>
      <w:r w:rsidRPr="00C84F53">
        <w:t>ignature on statement must be that of a person authorized to bind the firm.</w:t>
      </w:r>
    </w:p>
    <w:p w14:paraId="0AA86686" w14:textId="307C73C9" w:rsidR="0072447D" w:rsidRDefault="0072447D" w:rsidP="0046405A">
      <w:pPr>
        <w:pStyle w:val="ListParagraph"/>
        <w:numPr>
          <w:ilvl w:val="0"/>
          <w:numId w:val="5"/>
        </w:numPr>
        <w:spacing w:line="240" w:lineRule="auto"/>
        <w:ind w:left="1800"/>
        <w:jc w:val="both"/>
      </w:pPr>
      <w:r>
        <w:t xml:space="preserve">Firm Profile / Firm History  </w:t>
      </w:r>
    </w:p>
    <w:p w14:paraId="1EE99BCE" w14:textId="14021F6E" w:rsidR="00D61490" w:rsidRPr="009C7915" w:rsidRDefault="00660ADF" w:rsidP="0046405A">
      <w:pPr>
        <w:pStyle w:val="ListParagraph"/>
        <w:numPr>
          <w:ilvl w:val="0"/>
          <w:numId w:val="5"/>
        </w:numPr>
        <w:spacing w:after="0" w:line="240" w:lineRule="auto"/>
        <w:ind w:left="1800"/>
        <w:contextualSpacing w:val="0"/>
        <w:jc w:val="both"/>
        <w:rPr>
          <w:rFonts w:eastAsia="Times New Roman"/>
        </w:rPr>
      </w:pPr>
      <w:r>
        <w:rPr>
          <w:rFonts w:eastAsia="Times New Roman"/>
        </w:rPr>
        <w:t>A</w:t>
      </w:r>
      <w:r w:rsidR="00D61490">
        <w:rPr>
          <w:rFonts w:eastAsia="Times New Roman"/>
        </w:rPr>
        <w:t xml:space="preserve"> copy of Certified Minority Business Enterprise or Disadvantaged Business Enterprise if applicable</w:t>
      </w:r>
      <w:r w:rsidR="00D61490" w:rsidRPr="009C7915">
        <w:rPr>
          <w:rFonts w:eastAsia="Times New Roman"/>
        </w:rPr>
        <w:t xml:space="preserve">  </w:t>
      </w:r>
    </w:p>
    <w:p w14:paraId="4680261D" w14:textId="3C729D1C" w:rsidR="0072447D" w:rsidRDefault="00660ADF" w:rsidP="0046405A">
      <w:pPr>
        <w:pStyle w:val="ListParagraph"/>
        <w:numPr>
          <w:ilvl w:val="0"/>
          <w:numId w:val="5"/>
        </w:numPr>
        <w:spacing w:after="0" w:line="240" w:lineRule="auto"/>
        <w:ind w:left="1800"/>
        <w:contextualSpacing w:val="0"/>
        <w:jc w:val="both"/>
      </w:pPr>
      <w:r>
        <w:t>C</w:t>
      </w:r>
      <w:r w:rsidR="0072447D">
        <w:t>opies of any required licenses or permits</w:t>
      </w:r>
    </w:p>
    <w:p w14:paraId="40BE4E64" w14:textId="77777777" w:rsidR="008D55D7" w:rsidRPr="00C84F53" w:rsidRDefault="008D55D7" w:rsidP="0046405A">
      <w:pPr>
        <w:widowControl w:val="0"/>
        <w:numPr>
          <w:ilvl w:val="1"/>
          <w:numId w:val="5"/>
        </w:numPr>
        <w:spacing w:after="0" w:line="240" w:lineRule="auto"/>
      </w:pPr>
      <w:r>
        <w:t>Provide a copy of the current State of Florida Board of Professional Regulation License.</w:t>
      </w:r>
    </w:p>
    <w:p w14:paraId="27E2E086" w14:textId="333B0AB4" w:rsidR="0046405A" w:rsidRPr="0072447D" w:rsidRDefault="0046405A" w:rsidP="0046405A">
      <w:pPr>
        <w:pStyle w:val="ListParagraph"/>
        <w:numPr>
          <w:ilvl w:val="1"/>
          <w:numId w:val="11"/>
        </w:numPr>
        <w:spacing w:after="0" w:line="240" w:lineRule="auto"/>
        <w:ind w:left="1440"/>
        <w:contextualSpacing w:val="0"/>
        <w:jc w:val="both"/>
        <w:rPr>
          <w:b/>
          <w:bCs/>
        </w:rPr>
      </w:pPr>
      <w:bookmarkStart w:id="23" w:name="_Hlk177645146"/>
      <w:bookmarkEnd w:id="22"/>
      <w:r w:rsidRPr="0072447D">
        <w:rPr>
          <w:b/>
          <w:bCs/>
        </w:rPr>
        <w:t>SUBCONTRACTORS</w:t>
      </w:r>
    </w:p>
    <w:p w14:paraId="7FD46FD7" w14:textId="08E1AE98" w:rsidR="0046405A" w:rsidRPr="008D55D7" w:rsidRDefault="0046405A" w:rsidP="0046405A">
      <w:pPr>
        <w:pStyle w:val="ListParagraph"/>
        <w:numPr>
          <w:ilvl w:val="0"/>
          <w:numId w:val="5"/>
        </w:numPr>
        <w:spacing w:line="240" w:lineRule="auto"/>
        <w:ind w:left="1800"/>
      </w:pPr>
      <w:r>
        <w:rPr>
          <w:rFonts w:eastAsia="Times New Roman"/>
        </w:rPr>
        <w:t xml:space="preserve">Completed Attachment 2 – </w:t>
      </w:r>
      <w:r w:rsidR="00CF2ADD">
        <w:rPr>
          <w:rFonts w:eastAsia="Times New Roman"/>
        </w:rPr>
        <w:t xml:space="preserve">Pricing </w:t>
      </w:r>
      <w:r>
        <w:rPr>
          <w:rFonts w:eastAsia="Times New Roman"/>
        </w:rPr>
        <w:t xml:space="preserve">Team Composition Form. </w:t>
      </w:r>
      <w:r w:rsidRPr="008D55D7">
        <w:t>Additional resumes or information about the proposed individuals may be attached.</w:t>
      </w:r>
    </w:p>
    <w:p w14:paraId="45CC2D40" w14:textId="3581E878" w:rsidR="0046405A" w:rsidRDefault="0046405A" w:rsidP="0046405A">
      <w:pPr>
        <w:pStyle w:val="ListParagraph"/>
        <w:numPr>
          <w:ilvl w:val="1"/>
          <w:numId w:val="5"/>
        </w:numPr>
        <w:spacing w:after="80" w:line="240" w:lineRule="auto"/>
        <w:contextualSpacing w:val="0"/>
        <w:jc w:val="both"/>
        <w:rPr>
          <w:rFonts w:eastAsia="Times New Roman"/>
        </w:rPr>
      </w:pPr>
      <w:r>
        <w:rPr>
          <w:rFonts w:eastAsia="Times New Roman"/>
        </w:rPr>
        <w:t>L</w:t>
      </w:r>
      <w:r w:rsidRPr="009C7915">
        <w:rPr>
          <w:rFonts w:eastAsia="Times New Roman"/>
        </w:rPr>
        <w:t xml:space="preserve">ist of proposed subcontractor arrangements that may be used on the project.  </w:t>
      </w:r>
      <w:r w:rsidRPr="00ED0037">
        <w:rPr>
          <w:rFonts w:eastAsia="Times New Roman"/>
        </w:rPr>
        <w:t>Provide the same information required in the Pricing Proposal for each sub-vendor participant.</w:t>
      </w:r>
    </w:p>
    <w:bookmarkEnd w:id="23"/>
    <w:p w14:paraId="756A67A5" w14:textId="20C07200" w:rsidR="00C0047C" w:rsidRPr="0072447D" w:rsidRDefault="008D55D7" w:rsidP="0046405A">
      <w:pPr>
        <w:pStyle w:val="ListParagraph"/>
        <w:numPr>
          <w:ilvl w:val="1"/>
          <w:numId w:val="11"/>
        </w:numPr>
        <w:spacing w:after="0" w:line="240" w:lineRule="auto"/>
        <w:ind w:left="1440"/>
        <w:contextualSpacing w:val="0"/>
        <w:jc w:val="both"/>
        <w:rPr>
          <w:b/>
          <w:bCs/>
        </w:rPr>
      </w:pPr>
      <w:r w:rsidRPr="0072447D">
        <w:rPr>
          <w:b/>
          <w:bCs/>
        </w:rPr>
        <w:t>FORMS</w:t>
      </w:r>
      <w:r w:rsidRPr="0072447D">
        <w:rPr>
          <w:b/>
          <w:bCs/>
        </w:rPr>
        <w:tab/>
      </w:r>
    </w:p>
    <w:p w14:paraId="0E1716C3" w14:textId="5F3CD98B" w:rsidR="00663601" w:rsidRDefault="00663601" w:rsidP="0046405A">
      <w:pPr>
        <w:pStyle w:val="ListParagraph"/>
        <w:numPr>
          <w:ilvl w:val="0"/>
          <w:numId w:val="5"/>
        </w:numPr>
        <w:spacing w:line="240" w:lineRule="auto"/>
        <w:ind w:left="1800"/>
        <w:jc w:val="both"/>
      </w:pPr>
      <w:r>
        <w:t xml:space="preserve">Completed </w:t>
      </w:r>
      <w:r w:rsidR="00FC6CD6">
        <w:t xml:space="preserve">Attachment 1 – </w:t>
      </w:r>
      <w:r>
        <w:t xml:space="preserve">Submittal Form </w:t>
      </w:r>
    </w:p>
    <w:p w14:paraId="7A57026C" w14:textId="77777777" w:rsidR="00C9045A" w:rsidRDefault="00C9045A" w:rsidP="0046405A">
      <w:pPr>
        <w:pStyle w:val="ListParagraph"/>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7596C15B" w:rsidR="00577075" w:rsidRDefault="00C9045A" w:rsidP="0046405A">
      <w:pPr>
        <w:pStyle w:val="ListParagraph"/>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30988C01" w14:textId="4701AC59" w:rsidR="00D15E59" w:rsidRDefault="00D15E59" w:rsidP="0046405A">
      <w:pPr>
        <w:pStyle w:val="ListParagraph"/>
        <w:numPr>
          <w:ilvl w:val="0"/>
          <w:numId w:val="5"/>
        </w:numPr>
        <w:spacing w:line="240" w:lineRule="auto"/>
        <w:ind w:left="1800"/>
        <w:jc w:val="both"/>
      </w:pPr>
      <w:r>
        <w:t>Proof of Sam.gov registration</w:t>
      </w:r>
    </w:p>
    <w:p w14:paraId="26D0E705" w14:textId="7C51638A" w:rsidR="00C0047C" w:rsidRPr="006E721A" w:rsidRDefault="00660ADF" w:rsidP="0046405A">
      <w:pPr>
        <w:pStyle w:val="ListParagraph"/>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2A904949" w:rsidR="003307B4" w:rsidRDefault="00DB549F" w:rsidP="0046405A">
      <w:pPr>
        <w:pStyle w:val="ListParagraph"/>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660ADF">
        <w:t>.</w:t>
      </w:r>
    </w:p>
    <w:p w14:paraId="1B52EC80" w14:textId="7C584517" w:rsidR="00C0047C" w:rsidRDefault="000868E6" w:rsidP="0046405A">
      <w:pPr>
        <w:pStyle w:val="ListParagraph"/>
        <w:numPr>
          <w:ilvl w:val="0"/>
          <w:numId w:val="5"/>
        </w:numPr>
        <w:spacing w:line="240" w:lineRule="auto"/>
        <w:ind w:left="1800"/>
      </w:pPr>
      <w:r>
        <w:t>Proof o</w:t>
      </w:r>
      <w:r w:rsidR="003307B4">
        <w:t>f</w:t>
      </w:r>
      <w:r>
        <w:t xml:space="preserve"> insurance or evidence of insurability at levels in Exhibit B – Insurance Requirements</w:t>
      </w:r>
    </w:p>
    <w:p w14:paraId="0BC6922C" w14:textId="2BBF29CA" w:rsidR="0046405A" w:rsidRDefault="0046405A" w:rsidP="0046405A">
      <w:pPr>
        <w:pStyle w:val="ListParagraph"/>
        <w:numPr>
          <w:ilvl w:val="0"/>
          <w:numId w:val="5"/>
        </w:numPr>
        <w:spacing w:line="240" w:lineRule="auto"/>
        <w:ind w:left="1800"/>
      </w:pPr>
      <w:r>
        <w:t xml:space="preserve">Completed Attachment 3 – </w:t>
      </w:r>
      <w:r w:rsidR="00D15E59">
        <w:t>Similar Projects Form</w:t>
      </w:r>
    </w:p>
    <w:p w14:paraId="6E127A47" w14:textId="5F08A2C0" w:rsidR="00D15E59" w:rsidRDefault="00D15E59" w:rsidP="0046405A">
      <w:pPr>
        <w:pStyle w:val="ListParagraph"/>
        <w:numPr>
          <w:ilvl w:val="0"/>
          <w:numId w:val="5"/>
        </w:numPr>
        <w:spacing w:line="240" w:lineRule="auto"/>
        <w:ind w:left="1800"/>
      </w:pPr>
      <w:r>
        <w:t>Completed Attachment 4 – Combined Affidavit – Contracting with Foreign Entities and Human Trafficking</w:t>
      </w:r>
    </w:p>
    <w:p w14:paraId="0444A535" w14:textId="77777777" w:rsidR="00D15E59" w:rsidRDefault="00574019" w:rsidP="0046405A">
      <w:pPr>
        <w:pStyle w:val="ListParagraph"/>
        <w:numPr>
          <w:ilvl w:val="0"/>
          <w:numId w:val="5"/>
        </w:numPr>
        <w:spacing w:line="240" w:lineRule="auto"/>
        <w:ind w:left="1800"/>
      </w:pPr>
      <w:r>
        <w:t xml:space="preserve">Completed Attachment 5 – </w:t>
      </w:r>
      <w:r w:rsidR="00D15E59">
        <w:t>Conflict of Interest / Confidentiality Certification</w:t>
      </w:r>
    </w:p>
    <w:p w14:paraId="43C4533D" w14:textId="77777777" w:rsidR="00D15E59" w:rsidRDefault="00D15E59" w:rsidP="0046405A">
      <w:pPr>
        <w:pStyle w:val="ListParagraph"/>
        <w:numPr>
          <w:ilvl w:val="0"/>
          <w:numId w:val="5"/>
        </w:numPr>
        <w:spacing w:line="240" w:lineRule="auto"/>
        <w:ind w:left="1800"/>
      </w:pPr>
      <w:r>
        <w:t>Completed Attachment 6 – Truth in Negotiation Certification</w:t>
      </w:r>
    </w:p>
    <w:p w14:paraId="484A0CC2" w14:textId="0B6E97E7" w:rsidR="00D15E59" w:rsidRDefault="00D15E59" w:rsidP="0046405A">
      <w:pPr>
        <w:pStyle w:val="ListParagraph"/>
        <w:numPr>
          <w:ilvl w:val="0"/>
          <w:numId w:val="5"/>
        </w:numPr>
        <w:spacing w:line="240" w:lineRule="auto"/>
        <w:ind w:left="1800"/>
      </w:pPr>
      <w:r>
        <w:t>Attachment 7 – Certification Drug Free Workplace</w:t>
      </w:r>
    </w:p>
    <w:p w14:paraId="4B7F1AE5" w14:textId="70F70BBA" w:rsidR="00D15E59" w:rsidRDefault="00D15E59" w:rsidP="0046405A">
      <w:pPr>
        <w:pStyle w:val="ListParagraph"/>
        <w:numPr>
          <w:ilvl w:val="0"/>
          <w:numId w:val="5"/>
        </w:numPr>
        <w:spacing w:line="240" w:lineRule="auto"/>
        <w:ind w:left="1800"/>
      </w:pPr>
      <w:r>
        <w:t>Attachment 8 – Byrd Anti-Lobbying Certificate</w:t>
      </w:r>
    </w:p>
    <w:p w14:paraId="509F2CDB" w14:textId="2694010A" w:rsidR="00D15E59" w:rsidRDefault="00D15E59" w:rsidP="0046405A">
      <w:pPr>
        <w:pStyle w:val="ListParagraph"/>
        <w:numPr>
          <w:ilvl w:val="0"/>
          <w:numId w:val="5"/>
        </w:numPr>
        <w:spacing w:line="240" w:lineRule="auto"/>
        <w:ind w:left="1800"/>
      </w:pPr>
      <w:r>
        <w:t>Attachment 9 – Public Entity Crimes Statement</w:t>
      </w:r>
    </w:p>
    <w:p w14:paraId="7BBC6B86" w14:textId="621E698E" w:rsidR="00574019" w:rsidRDefault="00574019" w:rsidP="0046405A">
      <w:pPr>
        <w:pStyle w:val="ListParagraph"/>
        <w:numPr>
          <w:ilvl w:val="0"/>
          <w:numId w:val="5"/>
        </w:numPr>
        <w:spacing w:line="240" w:lineRule="auto"/>
        <w:ind w:left="1800"/>
      </w:pPr>
      <w:r>
        <w:t>Affidavit of Compliance with Section 288.0071, Florida Statutes</w:t>
      </w:r>
    </w:p>
    <w:p w14:paraId="03135FF0" w14:textId="46081196" w:rsidR="0072447D" w:rsidRPr="0072447D" w:rsidRDefault="004E3810" w:rsidP="0046405A">
      <w:pPr>
        <w:pStyle w:val="ListParagraph"/>
        <w:numPr>
          <w:ilvl w:val="1"/>
          <w:numId w:val="11"/>
        </w:numPr>
        <w:spacing w:after="0" w:line="240" w:lineRule="auto"/>
        <w:ind w:left="1440"/>
        <w:contextualSpacing w:val="0"/>
        <w:jc w:val="both"/>
        <w:rPr>
          <w:b/>
          <w:bCs/>
          <w:color w:val="7030A0"/>
        </w:rPr>
      </w:pPr>
      <w:r w:rsidRPr="0072447D">
        <w:rPr>
          <w:b/>
          <w:bCs/>
        </w:rPr>
        <w:t>PROPOSED SOLUTION</w:t>
      </w:r>
    </w:p>
    <w:p w14:paraId="24C948F8" w14:textId="7B748700" w:rsidR="0072447D" w:rsidRPr="004E3810" w:rsidRDefault="0072447D" w:rsidP="0046405A">
      <w:pPr>
        <w:pStyle w:val="ListParagraph"/>
        <w:numPr>
          <w:ilvl w:val="0"/>
          <w:numId w:val="5"/>
        </w:numPr>
        <w:spacing w:after="80" w:line="240" w:lineRule="auto"/>
        <w:ind w:left="1800"/>
        <w:contextualSpacing w:val="0"/>
        <w:jc w:val="both"/>
        <w:rPr>
          <w:rFonts w:eastAsia="Times New Roman"/>
        </w:rPr>
      </w:pPr>
      <w:r w:rsidRPr="0072447D">
        <w:t xml:space="preserve">Provide </w:t>
      </w:r>
      <w:r>
        <w:t xml:space="preserve">a </w:t>
      </w:r>
      <w:r w:rsidR="009B79F9">
        <w:t>CONCISE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w:t>
      </w:r>
      <w:r w:rsidRPr="009C7915">
        <w:rPr>
          <w:rFonts w:eastAsia="Times New Roman"/>
        </w:rPr>
        <w:lastRenderedPageBreak/>
        <w:t xml:space="preserve">resources.  </w:t>
      </w:r>
      <w:r w:rsidRPr="00ED0037">
        <w:rPr>
          <w:rFonts w:eastAsia="Times New Roman"/>
        </w:rPr>
        <w:t>Multiple alternate solution Proposals may be submitted with the same degree of detail.</w:t>
      </w:r>
      <w:r w:rsidR="00DC7606" w:rsidRPr="00ED0037">
        <w:rPr>
          <w:rFonts w:eastAsia="Times New Roman"/>
        </w:rPr>
        <w:t xml:space="preserve"> </w:t>
      </w:r>
      <w:r w:rsidRPr="00ED0037">
        <w:rPr>
          <w:rFonts w:eastAsia="Times New Roman"/>
        </w:rPr>
        <w:t xml:space="preserve">  </w:t>
      </w:r>
    </w:p>
    <w:p w14:paraId="261615A5" w14:textId="66D9E267" w:rsidR="004E3810" w:rsidRPr="004E3810" w:rsidRDefault="00660ADF" w:rsidP="0046405A">
      <w:pPr>
        <w:pStyle w:val="ListParagraph"/>
        <w:numPr>
          <w:ilvl w:val="0"/>
          <w:numId w:val="5"/>
        </w:numPr>
        <w:spacing w:after="80" w:line="240" w:lineRule="auto"/>
        <w:ind w:left="1800"/>
        <w:contextualSpacing w:val="0"/>
        <w:jc w:val="both"/>
      </w:pPr>
      <w:r>
        <w:t>A</w:t>
      </w:r>
      <w:r w:rsidR="004E3810" w:rsidRPr="004E3810">
        <w:t>ny additional information or description of resources (including any design capabilities) supporting your firm’s qualifications for the County’s project.</w:t>
      </w:r>
    </w:p>
    <w:p w14:paraId="4957DA35" w14:textId="7E7EB9CE" w:rsidR="0072447D" w:rsidRPr="0072447D" w:rsidRDefault="004E3810" w:rsidP="0046405A">
      <w:pPr>
        <w:pStyle w:val="ListParagraph"/>
        <w:numPr>
          <w:ilvl w:val="1"/>
          <w:numId w:val="11"/>
        </w:numPr>
        <w:spacing w:after="40" w:line="240" w:lineRule="auto"/>
        <w:ind w:left="1440"/>
        <w:contextualSpacing w:val="0"/>
        <w:jc w:val="both"/>
        <w:rPr>
          <w:b/>
          <w:bCs/>
        </w:rPr>
      </w:pPr>
      <w:r w:rsidRPr="0072447D">
        <w:rPr>
          <w:b/>
          <w:bCs/>
        </w:rPr>
        <w:t>FINANCIAL STABILITY</w:t>
      </w:r>
    </w:p>
    <w:p w14:paraId="191199C1" w14:textId="54B77C7C" w:rsidR="0072447D" w:rsidRPr="0072447D" w:rsidRDefault="0072447D" w:rsidP="0046405A">
      <w:pPr>
        <w:pStyle w:val="ListParagraph"/>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6135B785" w:rsidR="0072447D" w:rsidRDefault="004E3810" w:rsidP="0046405A">
      <w:pPr>
        <w:pStyle w:val="ListParagraph"/>
        <w:numPr>
          <w:ilvl w:val="1"/>
          <w:numId w:val="11"/>
        </w:numPr>
        <w:spacing w:after="40" w:line="240" w:lineRule="auto"/>
        <w:ind w:left="1440"/>
        <w:contextualSpacing w:val="0"/>
        <w:jc w:val="both"/>
        <w:rPr>
          <w:b/>
          <w:bCs/>
        </w:rPr>
      </w:pPr>
      <w:r w:rsidRPr="0072447D">
        <w:rPr>
          <w:b/>
          <w:bCs/>
        </w:rPr>
        <w:t>LITIGATION</w:t>
      </w:r>
    </w:p>
    <w:p w14:paraId="58AD3861" w14:textId="269D0C23" w:rsidR="0072447D" w:rsidRPr="009C7915" w:rsidRDefault="00660ADF" w:rsidP="0046405A">
      <w:pPr>
        <w:pStyle w:val="ListParagraph"/>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5AFE2428" w:rsidR="0072447D" w:rsidRDefault="004E3810" w:rsidP="0046405A">
      <w:pPr>
        <w:pStyle w:val="ListParagraph"/>
        <w:numPr>
          <w:ilvl w:val="1"/>
          <w:numId w:val="11"/>
        </w:numPr>
        <w:spacing w:after="40" w:line="240" w:lineRule="auto"/>
        <w:ind w:left="1440"/>
        <w:contextualSpacing w:val="0"/>
        <w:jc w:val="both"/>
        <w:rPr>
          <w:b/>
          <w:bCs/>
        </w:rPr>
      </w:pPr>
      <w:r>
        <w:rPr>
          <w:b/>
          <w:bCs/>
        </w:rPr>
        <w:t>OTHER INFORMATION</w:t>
      </w:r>
    </w:p>
    <w:p w14:paraId="4ABDC0AF" w14:textId="74BA151B" w:rsidR="00C46C82" w:rsidRPr="00ED0037" w:rsidRDefault="00660ADF" w:rsidP="0046405A">
      <w:pPr>
        <w:pStyle w:val="ListParagraph"/>
        <w:numPr>
          <w:ilvl w:val="0"/>
          <w:numId w:val="5"/>
        </w:numPr>
        <w:spacing w:after="0" w:line="240" w:lineRule="auto"/>
        <w:ind w:left="1800"/>
        <w:contextualSpacing w:val="0"/>
        <w:jc w:val="both"/>
      </w:pPr>
      <w:r w:rsidRPr="00ED0037">
        <w:t>A</w:t>
      </w:r>
      <w:r w:rsidR="00C46C82" w:rsidRPr="00ED0037">
        <w:t>ny additional data Vendor deems pertinent to the understanding and evaluating of the Proposal</w:t>
      </w:r>
    </w:p>
    <w:p w14:paraId="489EFE26" w14:textId="77777777" w:rsidR="00C46C82" w:rsidRPr="00C46C82" w:rsidRDefault="00C46C82" w:rsidP="0046405A">
      <w:pPr>
        <w:pStyle w:val="ListParagraph"/>
        <w:numPr>
          <w:ilvl w:val="0"/>
          <w:numId w:val="11"/>
        </w:numPr>
        <w:spacing w:after="80" w:line="240" w:lineRule="auto"/>
        <w:contextualSpacing w:val="0"/>
        <w:jc w:val="both"/>
        <w:rPr>
          <w:bCs/>
        </w:rPr>
      </w:pPr>
      <w:bookmarkStart w:id="24" w:name="_Toc37754315"/>
      <w:r w:rsidRPr="00C46C82">
        <w:rPr>
          <w:bCs/>
        </w:rPr>
        <w:t>PRESENTATIONS/ POST-DISCUSSIONS AFTER PROPOSAL RESPONSE</w:t>
      </w:r>
      <w:bookmarkEnd w:id="24"/>
    </w:p>
    <w:p w14:paraId="1688CF53" w14:textId="4134BAEB" w:rsidR="00C46C82" w:rsidRPr="002F5D53" w:rsidRDefault="00C46C82" w:rsidP="0046405A">
      <w:pPr>
        <w:pStyle w:val="ListParagraph"/>
        <w:numPr>
          <w:ilvl w:val="0"/>
          <w:numId w:val="15"/>
        </w:numPr>
        <w:spacing w:line="240" w:lineRule="auto"/>
        <w:ind w:left="1440"/>
        <w:jc w:val="both"/>
      </w:pPr>
      <w:bookmarkStart w:id="25" w:name="_Toc1032015"/>
      <w:bookmarkStart w:id="26" w:name="_Toc1032117"/>
      <w:bookmarkEnd w:id="25"/>
      <w:bookmarkEnd w:id="26"/>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 xml:space="preserve">requirements of the </w:t>
      </w:r>
      <w:r w:rsidR="00021F8D">
        <w:t>Solicitation</w:t>
      </w:r>
      <w:r w:rsidRPr="002F5D53">
        <w:t>. The demonstration must satisfy the</w:t>
      </w:r>
      <w:r>
        <w:t xml:space="preserve"> </w:t>
      </w:r>
      <w:r w:rsidR="00021F8D" w:rsidRPr="002F5D53">
        <w:t>County,</w:t>
      </w:r>
      <w:r w:rsidRPr="002F5D53">
        <w:t xml:space="preserve"> and the County will be the sole judge of compliance.</w:t>
      </w:r>
    </w:p>
    <w:p w14:paraId="19865CA0" w14:textId="59B71E3C" w:rsidR="00C46C82" w:rsidRPr="002F5D53" w:rsidRDefault="00C46C82" w:rsidP="0046405A">
      <w:pPr>
        <w:pStyle w:val="ListParagraph"/>
        <w:numPr>
          <w:ilvl w:val="0"/>
          <w:numId w:val="15"/>
        </w:numPr>
        <w:spacing w:line="240" w:lineRule="auto"/>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46405A">
      <w:pPr>
        <w:pStyle w:val="ListParagraph"/>
        <w:numPr>
          <w:ilvl w:val="0"/>
          <w:numId w:val="15"/>
        </w:numPr>
        <w:spacing w:line="240" w:lineRule="auto"/>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75152198" w14:textId="77777777" w:rsidR="008C0900" w:rsidRPr="008C0900" w:rsidRDefault="008C0900" w:rsidP="0046405A">
      <w:pPr>
        <w:pStyle w:val="ListParagraph"/>
        <w:numPr>
          <w:ilvl w:val="0"/>
          <w:numId w:val="11"/>
        </w:numPr>
        <w:spacing w:after="80" w:line="240" w:lineRule="auto"/>
        <w:contextualSpacing w:val="0"/>
        <w:jc w:val="both"/>
        <w:rPr>
          <w:b/>
          <w:bCs/>
        </w:rPr>
      </w:pPr>
      <w:bookmarkStart w:id="27" w:name="_Hlk177645339"/>
      <w:r w:rsidRPr="008C0900">
        <w:rPr>
          <w:b/>
          <w:bCs/>
        </w:rPr>
        <w:t>E-VERIFY</w:t>
      </w:r>
    </w:p>
    <w:p w14:paraId="63E4A676" w14:textId="08490A19" w:rsidR="004E3810" w:rsidRDefault="004E3810" w:rsidP="0046405A">
      <w:pPr>
        <w:pStyle w:val="ListParagraph"/>
        <w:spacing w:after="80" w:line="240" w:lineRule="auto"/>
        <w:ind w:left="1080"/>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55D2E7B7" w14:textId="77777777" w:rsidR="004E3810" w:rsidRPr="000445AE" w:rsidRDefault="004E3810" w:rsidP="0046405A">
      <w:pPr>
        <w:spacing w:line="240" w:lineRule="auto"/>
        <w:ind w:left="1080"/>
        <w:jc w:val="both"/>
      </w:pPr>
      <w:r>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bookmarkEnd w:id="27"/>
    <w:p w14:paraId="589292AB" w14:textId="059109C7" w:rsidR="00577075" w:rsidRPr="004D4023" w:rsidRDefault="00577075" w:rsidP="0046405A">
      <w:pPr>
        <w:pStyle w:val="ListParagraph"/>
        <w:numPr>
          <w:ilvl w:val="0"/>
          <w:numId w:val="11"/>
        </w:numPr>
        <w:spacing w:after="80" w:line="240" w:lineRule="auto"/>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02C2EADA" w:rsidR="00111E5A" w:rsidRDefault="00111E5A" w:rsidP="0046405A">
      <w:pPr>
        <w:pStyle w:val="ListParagraph"/>
        <w:numPr>
          <w:ilvl w:val="0"/>
          <w:numId w:val="11"/>
        </w:numPr>
        <w:spacing w:after="80" w:line="240" w:lineRule="auto"/>
        <w:contextualSpacing w:val="0"/>
        <w:jc w:val="both"/>
        <w:rPr>
          <w:color w:val="252424"/>
        </w:rPr>
      </w:pPr>
      <w:r>
        <w:lastRenderedPageBreak/>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46405A">
      <w:pPr>
        <w:pStyle w:val="ListParagraph"/>
        <w:numPr>
          <w:ilvl w:val="0"/>
          <w:numId w:val="11"/>
        </w:numPr>
        <w:spacing w:after="80" w:line="240" w:lineRule="auto"/>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0"/>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00A78E4" w:rsidR="003A196B" w:rsidRDefault="000818D1">
    <w:pPr>
      <w:pStyle w:val="Header"/>
    </w:pPr>
    <w:r>
      <w:rPr>
        <w:b/>
        <w:noProof/>
      </w:rPr>
      <w:t>RIGHT OF WAY CONSULTANT</w:t>
    </w:r>
    <w:r w:rsidR="00C95ED6">
      <w:rPr>
        <w:b/>
        <w:noProof/>
      </w:rPr>
      <w:t xml:space="preserve"> </w:t>
    </w:r>
    <w:r>
      <w:rPr>
        <w:b/>
        <w:noProof/>
      </w:rPr>
      <w:t>S</w:t>
    </w:r>
    <w:r w:rsidR="00C95ED6">
      <w:rPr>
        <w:b/>
        <w:noProof/>
      </w:rPr>
      <w:t>ERVICES</w:t>
    </w:r>
    <w:r w:rsidR="000F436B">
      <w:tab/>
      <w:t>R</w:t>
    </w:r>
    <w:r w:rsidR="00FF6E4F">
      <w:t>FP</w:t>
    </w:r>
    <w:r w:rsidR="000F436B">
      <w:t xml:space="preserve"> </w:t>
    </w:r>
    <w:r w:rsidR="003A196B">
      <w:rPr>
        <w:b/>
        <w:noProof/>
      </w:rPr>
      <w:fldChar w:fldCharType="begin"/>
    </w:r>
    <w:r w:rsidR="003A196B">
      <w:rPr>
        <w:b/>
        <w:noProof/>
      </w:rPr>
      <w:instrText xml:space="preserve"> REF  BIDNUMBER  \* MERGEFORMAT </w:instrText>
    </w:r>
    <w:r w:rsidR="003A196B">
      <w:rPr>
        <w:b/>
        <w:noProof/>
      </w:rPr>
      <w:fldChar w:fldCharType="separate"/>
    </w:r>
    <w:r w:rsidR="00FF6E4F">
      <w:rPr>
        <w:b/>
        <w:noProof/>
      </w:rPr>
      <w:t>25-748</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55C57"/>
    <w:multiLevelType w:val="hybridMultilevel"/>
    <w:tmpl w:val="938E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3723A"/>
    <w:multiLevelType w:val="hybridMultilevel"/>
    <w:tmpl w:val="E7986EB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16cid:durableId="1313675872">
    <w:abstractNumId w:val="0"/>
  </w:num>
  <w:num w:numId="2" w16cid:durableId="516113546">
    <w:abstractNumId w:val="2"/>
  </w:num>
  <w:num w:numId="3" w16cid:durableId="1333533989">
    <w:abstractNumId w:val="5"/>
  </w:num>
  <w:num w:numId="4" w16cid:durableId="335620449">
    <w:abstractNumId w:val="22"/>
  </w:num>
  <w:num w:numId="5" w16cid:durableId="565183367">
    <w:abstractNumId w:val="21"/>
  </w:num>
  <w:num w:numId="6" w16cid:durableId="1127508377">
    <w:abstractNumId w:val="12"/>
  </w:num>
  <w:num w:numId="7" w16cid:durableId="1383823599">
    <w:abstractNumId w:val="6"/>
  </w:num>
  <w:num w:numId="8" w16cid:durableId="1821119627">
    <w:abstractNumId w:val="16"/>
  </w:num>
  <w:num w:numId="9" w16cid:durableId="306476098">
    <w:abstractNumId w:val="15"/>
  </w:num>
  <w:num w:numId="10" w16cid:durableId="1665204491">
    <w:abstractNumId w:val="11"/>
  </w:num>
  <w:num w:numId="11" w16cid:durableId="1791049470">
    <w:abstractNumId w:val="4"/>
  </w:num>
  <w:num w:numId="12" w16cid:durableId="144441941">
    <w:abstractNumId w:val="13"/>
  </w:num>
  <w:num w:numId="13" w16cid:durableId="1156454130">
    <w:abstractNumId w:val="10"/>
  </w:num>
  <w:num w:numId="14" w16cid:durableId="2129859686">
    <w:abstractNumId w:val="1"/>
  </w:num>
  <w:num w:numId="15" w16cid:durableId="2088918565">
    <w:abstractNumId w:val="3"/>
  </w:num>
  <w:num w:numId="16" w16cid:durableId="685834519">
    <w:abstractNumId w:val="20"/>
  </w:num>
  <w:num w:numId="17" w16cid:durableId="1282111751">
    <w:abstractNumId w:val="9"/>
  </w:num>
  <w:num w:numId="18" w16cid:durableId="869881581">
    <w:abstractNumId w:val="18"/>
  </w:num>
  <w:num w:numId="19" w16cid:durableId="56633977">
    <w:abstractNumId w:val="24"/>
  </w:num>
  <w:num w:numId="20" w16cid:durableId="57900883">
    <w:abstractNumId w:val="19"/>
  </w:num>
  <w:num w:numId="21" w16cid:durableId="1023049280">
    <w:abstractNumId w:val="8"/>
  </w:num>
  <w:num w:numId="22" w16cid:durableId="934166489">
    <w:abstractNumId w:val="23"/>
  </w:num>
  <w:num w:numId="23" w16cid:durableId="778330620">
    <w:abstractNumId w:val="17"/>
  </w:num>
  <w:num w:numId="24" w16cid:durableId="2031642113">
    <w:abstractNumId w:val="14"/>
  </w:num>
  <w:num w:numId="25" w16cid:durableId="84157893">
    <w:abstractNumId w:val="7"/>
  </w:num>
  <w:num w:numId="26" w16cid:durableId="1272009622">
    <w:abstractNumId w:val="25"/>
  </w:num>
  <w:num w:numId="27" w16cid:durableId="5586335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Ib1ERKpyPJaV+gIH9+hUET33R98Pr5neLzszEOw5nQ6DAiqCtPmuvVC2B68rpgeCRQ1VVfScwkRi4UHXpaZig==" w:salt="eIu43yjfMpLGb8+gmTd94Q=="/>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0E75"/>
    <w:rsid w:val="000140FF"/>
    <w:rsid w:val="000153F7"/>
    <w:rsid w:val="00015C1C"/>
    <w:rsid w:val="00021F8D"/>
    <w:rsid w:val="0002273F"/>
    <w:rsid w:val="00022B0A"/>
    <w:rsid w:val="000248E0"/>
    <w:rsid w:val="000321C7"/>
    <w:rsid w:val="00032927"/>
    <w:rsid w:val="00064F36"/>
    <w:rsid w:val="000662E7"/>
    <w:rsid w:val="000818D1"/>
    <w:rsid w:val="00084E10"/>
    <w:rsid w:val="000868E6"/>
    <w:rsid w:val="0009434D"/>
    <w:rsid w:val="00094DA0"/>
    <w:rsid w:val="000B7E19"/>
    <w:rsid w:val="000C6875"/>
    <w:rsid w:val="000D14D7"/>
    <w:rsid w:val="000F26CA"/>
    <w:rsid w:val="000F436B"/>
    <w:rsid w:val="000F4D99"/>
    <w:rsid w:val="00101C3F"/>
    <w:rsid w:val="001035B3"/>
    <w:rsid w:val="00111B22"/>
    <w:rsid w:val="00111E5A"/>
    <w:rsid w:val="00113873"/>
    <w:rsid w:val="00131622"/>
    <w:rsid w:val="00134AC4"/>
    <w:rsid w:val="0013782E"/>
    <w:rsid w:val="00154DCE"/>
    <w:rsid w:val="00167048"/>
    <w:rsid w:val="0016744D"/>
    <w:rsid w:val="0017276D"/>
    <w:rsid w:val="00174015"/>
    <w:rsid w:val="00174882"/>
    <w:rsid w:val="00182AC9"/>
    <w:rsid w:val="001A5409"/>
    <w:rsid w:val="001C3579"/>
    <w:rsid w:val="001D6620"/>
    <w:rsid w:val="001F02C8"/>
    <w:rsid w:val="00210804"/>
    <w:rsid w:val="002109DE"/>
    <w:rsid w:val="002131E2"/>
    <w:rsid w:val="00222543"/>
    <w:rsid w:val="00225C4E"/>
    <w:rsid w:val="0024162C"/>
    <w:rsid w:val="00241FCD"/>
    <w:rsid w:val="00242631"/>
    <w:rsid w:val="002547C2"/>
    <w:rsid w:val="00265669"/>
    <w:rsid w:val="00265A3B"/>
    <w:rsid w:val="002758DA"/>
    <w:rsid w:val="00286DDA"/>
    <w:rsid w:val="002A587A"/>
    <w:rsid w:val="002B38A4"/>
    <w:rsid w:val="002D0840"/>
    <w:rsid w:val="002D16FE"/>
    <w:rsid w:val="0030635F"/>
    <w:rsid w:val="00313909"/>
    <w:rsid w:val="00324972"/>
    <w:rsid w:val="003307B4"/>
    <w:rsid w:val="00346C13"/>
    <w:rsid w:val="003475F8"/>
    <w:rsid w:val="003643AC"/>
    <w:rsid w:val="00376F79"/>
    <w:rsid w:val="00381EE3"/>
    <w:rsid w:val="00383389"/>
    <w:rsid w:val="0038575B"/>
    <w:rsid w:val="003A196B"/>
    <w:rsid w:val="003A21CD"/>
    <w:rsid w:val="003A3C3F"/>
    <w:rsid w:val="003B1DB3"/>
    <w:rsid w:val="003B3059"/>
    <w:rsid w:val="003B59BF"/>
    <w:rsid w:val="003B5C47"/>
    <w:rsid w:val="003F280E"/>
    <w:rsid w:val="003F3AF7"/>
    <w:rsid w:val="003F4B99"/>
    <w:rsid w:val="0041270F"/>
    <w:rsid w:val="00423694"/>
    <w:rsid w:val="0043077B"/>
    <w:rsid w:val="0046405A"/>
    <w:rsid w:val="0046490B"/>
    <w:rsid w:val="004700A4"/>
    <w:rsid w:val="004812F7"/>
    <w:rsid w:val="00486FB4"/>
    <w:rsid w:val="00490E8C"/>
    <w:rsid w:val="004A4405"/>
    <w:rsid w:val="004B5B2B"/>
    <w:rsid w:val="004C1333"/>
    <w:rsid w:val="004D4023"/>
    <w:rsid w:val="004D4871"/>
    <w:rsid w:val="004E3810"/>
    <w:rsid w:val="004E3C98"/>
    <w:rsid w:val="004E7A90"/>
    <w:rsid w:val="00515DC7"/>
    <w:rsid w:val="00530B69"/>
    <w:rsid w:val="005320AA"/>
    <w:rsid w:val="005469E4"/>
    <w:rsid w:val="00556D12"/>
    <w:rsid w:val="005621EE"/>
    <w:rsid w:val="00563CED"/>
    <w:rsid w:val="00574019"/>
    <w:rsid w:val="00577075"/>
    <w:rsid w:val="00583E39"/>
    <w:rsid w:val="00594811"/>
    <w:rsid w:val="005A009A"/>
    <w:rsid w:val="005A38E8"/>
    <w:rsid w:val="005C2291"/>
    <w:rsid w:val="005C788D"/>
    <w:rsid w:val="00610D28"/>
    <w:rsid w:val="006275EB"/>
    <w:rsid w:val="00647548"/>
    <w:rsid w:val="00660ADF"/>
    <w:rsid w:val="00663601"/>
    <w:rsid w:val="006721CF"/>
    <w:rsid w:val="00674789"/>
    <w:rsid w:val="00676FF9"/>
    <w:rsid w:val="00684CAD"/>
    <w:rsid w:val="006870A1"/>
    <w:rsid w:val="0069082C"/>
    <w:rsid w:val="006B1A28"/>
    <w:rsid w:val="006B35C0"/>
    <w:rsid w:val="006B7363"/>
    <w:rsid w:val="006B75DE"/>
    <w:rsid w:val="006C5495"/>
    <w:rsid w:val="006E4FCC"/>
    <w:rsid w:val="006E721A"/>
    <w:rsid w:val="006F63C3"/>
    <w:rsid w:val="007036B4"/>
    <w:rsid w:val="0072447D"/>
    <w:rsid w:val="00726B37"/>
    <w:rsid w:val="007301B2"/>
    <w:rsid w:val="00744507"/>
    <w:rsid w:val="00750122"/>
    <w:rsid w:val="0075471B"/>
    <w:rsid w:val="00755301"/>
    <w:rsid w:val="0075685B"/>
    <w:rsid w:val="007651EF"/>
    <w:rsid w:val="0077197E"/>
    <w:rsid w:val="00774B69"/>
    <w:rsid w:val="0078155F"/>
    <w:rsid w:val="00787853"/>
    <w:rsid w:val="007951FB"/>
    <w:rsid w:val="007A6BF7"/>
    <w:rsid w:val="007A7552"/>
    <w:rsid w:val="007B2071"/>
    <w:rsid w:val="007C308E"/>
    <w:rsid w:val="007D3173"/>
    <w:rsid w:val="007E5A57"/>
    <w:rsid w:val="00806B49"/>
    <w:rsid w:val="008077B7"/>
    <w:rsid w:val="008603D4"/>
    <w:rsid w:val="0086043A"/>
    <w:rsid w:val="00870BA1"/>
    <w:rsid w:val="0087158A"/>
    <w:rsid w:val="0087618F"/>
    <w:rsid w:val="0088079D"/>
    <w:rsid w:val="00880E0A"/>
    <w:rsid w:val="008811CB"/>
    <w:rsid w:val="00881D97"/>
    <w:rsid w:val="00884C4B"/>
    <w:rsid w:val="0088520B"/>
    <w:rsid w:val="00885C80"/>
    <w:rsid w:val="00885FF3"/>
    <w:rsid w:val="00897653"/>
    <w:rsid w:val="008C01B5"/>
    <w:rsid w:val="008C0900"/>
    <w:rsid w:val="008C114B"/>
    <w:rsid w:val="008C11D3"/>
    <w:rsid w:val="008C4DC5"/>
    <w:rsid w:val="008C52CC"/>
    <w:rsid w:val="008D55D7"/>
    <w:rsid w:val="008E074B"/>
    <w:rsid w:val="008E29C0"/>
    <w:rsid w:val="008E3EB2"/>
    <w:rsid w:val="008F1B5A"/>
    <w:rsid w:val="00911F0D"/>
    <w:rsid w:val="00917835"/>
    <w:rsid w:val="00956756"/>
    <w:rsid w:val="009657AB"/>
    <w:rsid w:val="00984F04"/>
    <w:rsid w:val="009A4BD9"/>
    <w:rsid w:val="009B79F9"/>
    <w:rsid w:val="009E1607"/>
    <w:rsid w:val="009E5567"/>
    <w:rsid w:val="00A15599"/>
    <w:rsid w:val="00A26A21"/>
    <w:rsid w:val="00A27AA9"/>
    <w:rsid w:val="00A41638"/>
    <w:rsid w:val="00A428A8"/>
    <w:rsid w:val="00A55417"/>
    <w:rsid w:val="00A62E4E"/>
    <w:rsid w:val="00A7378F"/>
    <w:rsid w:val="00A963EE"/>
    <w:rsid w:val="00AA570D"/>
    <w:rsid w:val="00AA5F67"/>
    <w:rsid w:val="00AB55C5"/>
    <w:rsid w:val="00AD62F1"/>
    <w:rsid w:val="00AE3EEE"/>
    <w:rsid w:val="00AF020B"/>
    <w:rsid w:val="00B01BE2"/>
    <w:rsid w:val="00B035E4"/>
    <w:rsid w:val="00B06746"/>
    <w:rsid w:val="00B06E01"/>
    <w:rsid w:val="00B17002"/>
    <w:rsid w:val="00B2117C"/>
    <w:rsid w:val="00B21AB9"/>
    <w:rsid w:val="00B223C4"/>
    <w:rsid w:val="00B3165C"/>
    <w:rsid w:val="00B437E7"/>
    <w:rsid w:val="00B54822"/>
    <w:rsid w:val="00B62D34"/>
    <w:rsid w:val="00B639CE"/>
    <w:rsid w:val="00B73BC0"/>
    <w:rsid w:val="00B7671D"/>
    <w:rsid w:val="00B77363"/>
    <w:rsid w:val="00B84863"/>
    <w:rsid w:val="00B94620"/>
    <w:rsid w:val="00BB54BC"/>
    <w:rsid w:val="00BB79E8"/>
    <w:rsid w:val="00BD21AC"/>
    <w:rsid w:val="00BD37E8"/>
    <w:rsid w:val="00BD5E5B"/>
    <w:rsid w:val="00BF3DD1"/>
    <w:rsid w:val="00C0047C"/>
    <w:rsid w:val="00C119EA"/>
    <w:rsid w:val="00C27446"/>
    <w:rsid w:val="00C46C82"/>
    <w:rsid w:val="00C51656"/>
    <w:rsid w:val="00C54A43"/>
    <w:rsid w:val="00C76993"/>
    <w:rsid w:val="00C8312E"/>
    <w:rsid w:val="00C875FA"/>
    <w:rsid w:val="00C87BE9"/>
    <w:rsid w:val="00C9045A"/>
    <w:rsid w:val="00C95ED6"/>
    <w:rsid w:val="00CA6698"/>
    <w:rsid w:val="00CB692C"/>
    <w:rsid w:val="00CD7A41"/>
    <w:rsid w:val="00CE5351"/>
    <w:rsid w:val="00CF2ADD"/>
    <w:rsid w:val="00D10667"/>
    <w:rsid w:val="00D1238E"/>
    <w:rsid w:val="00D13556"/>
    <w:rsid w:val="00D15E59"/>
    <w:rsid w:val="00D2527B"/>
    <w:rsid w:val="00D32595"/>
    <w:rsid w:val="00D3396F"/>
    <w:rsid w:val="00D3791B"/>
    <w:rsid w:val="00D54859"/>
    <w:rsid w:val="00D61490"/>
    <w:rsid w:val="00D73182"/>
    <w:rsid w:val="00D965D3"/>
    <w:rsid w:val="00D97548"/>
    <w:rsid w:val="00DA0F45"/>
    <w:rsid w:val="00DA7A6C"/>
    <w:rsid w:val="00DB0498"/>
    <w:rsid w:val="00DB549F"/>
    <w:rsid w:val="00DB5B6E"/>
    <w:rsid w:val="00DB5D7C"/>
    <w:rsid w:val="00DC7606"/>
    <w:rsid w:val="00DE7032"/>
    <w:rsid w:val="00DF15BC"/>
    <w:rsid w:val="00DF63A0"/>
    <w:rsid w:val="00E063C1"/>
    <w:rsid w:val="00E1082B"/>
    <w:rsid w:val="00E33D1C"/>
    <w:rsid w:val="00E6192F"/>
    <w:rsid w:val="00E9199F"/>
    <w:rsid w:val="00E95FB8"/>
    <w:rsid w:val="00EA61BF"/>
    <w:rsid w:val="00EB1D6A"/>
    <w:rsid w:val="00ED0037"/>
    <w:rsid w:val="00ED1737"/>
    <w:rsid w:val="00ED35D6"/>
    <w:rsid w:val="00ED5DF4"/>
    <w:rsid w:val="00ED6929"/>
    <w:rsid w:val="00EE26A8"/>
    <w:rsid w:val="00EF4569"/>
    <w:rsid w:val="00EF6331"/>
    <w:rsid w:val="00F3036D"/>
    <w:rsid w:val="00F455C8"/>
    <w:rsid w:val="00F46F7B"/>
    <w:rsid w:val="00F506B6"/>
    <w:rsid w:val="00F54DEC"/>
    <w:rsid w:val="00F6219E"/>
    <w:rsid w:val="00F64E3D"/>
    <w:rsid w:val="00F66F7B"/>
    <w:rsid w:val="00F9113A"/>
    <w:rsid w:val="00FB778A"/>
    <w:rsid w:val="00FC6CD6"/>
    <w:rsid w:val="00FD6A05"/>
    <w:rsid w:val="00FE7DFC"/>
    <w:rsid w:val="00FF1073"/>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DefaultTextChar">
    <w:name w:val="Default Text Char"/>
    <w:basedOn w:val="DefaultParagraphFont"/>
    <w:link w:val="DefaultText"/>
    <w:locked/>
    <w:rsid w:val="00313909"/>
  </w:style>
  <w:style w:type="paragraph" w:customStyle="1" w:styleId="DefaultText">
    <w:name w:val="Default Text"/>
    <w:basedOn w:val="Normal"/>
    <w:link w:val="DefaultTextChar"/>
    <w:rsid w:val="00313909"/>
    <w:pPr>
      <w:spacing w:after="0" w:line="240" w:lineRule="auto"/>
    </w:pPr>
  </w:style>
  <w:style w:type="character" w:customStyle="1" w:styleId="FontStyle49">
    <w:name w:val="Font Style49"/>
    <w:basedOn w:val="DefaultParagraphFont"/>
    <w:uiPriority w:val="99"/>
    <w:rsid w:val="005320AA"/>
    <w:rPr>
      <w:rFonts w:ascii="Times New Roman" w:hAnsi="Times New Roman" w:cs="Times New Roman" w:hint="default"/>
      <w:color w:val="000000"/>
    </w:rPr>
  </w:style>
  <w:style w:type="paragraph" w:styleId="BodyTextIndent3">
    <w:name w:val="Body Text Indent 3"/>
    <w:basedOn w:val="Normal"/>
    <w:link w:val="BodyTextIndent3Char"/>
    <w:uiPriority w:val="99"/>
    <w:unhideWhenUsed/>
    <w:rsid w:val="00174882"/>
    <w:pPr>
      <w:ind w:left="1354"/>
    </w:pPr>
  </w:style>
  <w:style w:type="character" w:customStyle="1" w:styleId="BodyTextIndent3Char">
    <w:name w:val="Body Text Indent 3 Char"/>
    <w:basedOn w:val="DefaultParagraphFont"/>
    <w:link w:val="BodyTextIndent3"/>
    <w:uiPriority w:val="99"/>
    <w:rsid w:val="0017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10662">
      <w:bodyDiv w:val="1"/>
      <w:marLeft w:val="0"/>
      <w:marRight w:val="0"/>
      <w:marTop w:val="0"/>
      <w:marBottom w:val="0"/>
      <w:divBdr>
        <w:top w:val="none" w:sz="0" w:space="0" w:color="auto"/>
        <w:left w:val="none" w:sz="0" w:space="0" w:color="auto"/>
        <w:bottom w:val="none" w:sz="0" w:space="0" w:color="auto"/>
        <w:right w:val="none" w:sz="0" w:space="0" w:color="auto"/>
      </w:divBdr>
      <w:divsChild>
        <w:div w:id="1573546219">
          <w:marLeft w:val="0"/>
          <w:marRight w:val="0"/>
          <w:marTop w:val="0"/>
          <w:marBottom w:val="0"/>
          <w:divBdr>
            <w:top w:val="none" w:sz="0" w:space="0" w:color="auto"/>
            <w:left w:val="none" w:sz="0" w:space="0" w:color="auto"/>
            <w:bottom w:val="none" w:sz="0" w:space="0" w:color="auto"/>
            <w:right w:val="none" w:sz="0" w:space="0" w:color="auto"/>
          </w:divBdr>
          <w:divsChild>
            <w:div w:id="526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627">
      <w:bodyDiv w:val="1"/>
      <w:marLeft w:val="0"/>
      <w:marRight w:val="0"/>
      <w:marTop w:val="0"/>
      <w:marBottom w:val="0"/>
      <w:divBdr>
        <w:top w:val="none" w:sz="0" w:space="0" w:color="auto"/>
        <w:left w:val="none" w:sz="0" w:space="0" w:color="auto"/>
        <w:bottom w:val="none" w:sz="0" w:space="0" w:color="auto"/>
        <w:right w:val="none" w:sz="0" w:space="0" w:color="auto"/>
      </w:divBdr>
    </w:div>
    <w:div w:id="1564563716">
      <w:bodyDiv w:val="1"/>
      <w:marLeft w:val="0"/>
      <w:marRight w:val="0"/>
      <w:marTop w:val="0"/>
      <w:marBottom w:val="0"/>
      <w:divBdr>
        <w:top w:val="none" w:sz="0" w:space="0" w:color="auto"/>
        <w:left w:val="none" w:sz="0" w:space="0" w:color="auto"/>
        <w:bottom w:val="none" w:sz="0" w:space="0" w:color="auto"/>
        <w:right w:val="none" w:sz="0" w:space="0" w:color="auto"/>
      </w:divBdr>
    </w:div>
    <w:div w:id="1830707971">
      <w:bodyDiv w:val="1"/>
      <w:marLeft w:val="0"/>
      <w:marRight w:val="0"/>
      <w:marTop w:val="0"/>
      <w:marBottom w:val="0"/>
      <w:divBdr>
        <w:top w:val="none" w:sz="0" w:space="0" w:color="auto"/>
        <w:left w:val="none" w:sz="0" w:space="0" w:color="auto"/>
        <w:bottom w:val="none" w:sz="0" w:space="0" w:color="auto"/>
        <w:right w:val="none" w:sz="0" w:space="0" w:color="auto"/>
      </w:divBdr>
    </w:div>
    <w:div w:id="1872264108">
      <w:bodyDiv w:val="1"/>
      <w:marLeft w:val="0"/>
      <w:marRight w:val="0"/>
      <w:marTop w:val="0"/>
      <w:marBottom w:val="0"/>
      <w:divBdr>
        <w:top w:val="none" w:sz="0" w:space="0" w:color="auto"/>
        <w:left w:val="none" w:sz="0" w:space="0" w:color="auto"/>
        <w:bottom w:val="none" w:sz="0" w:space="0" w:color="auto"/>
        <w:right w:val="none" w:sz="0" w:space="0" w:color="auto"/>
      </w:divBdr>
    </w:div>
    <w:div w:id="20248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26AD-8BA3-44E4-88D4-3750E625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2121</Words>
  <Characters>12096</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59</cp:revision>
  <dcterms:created xsi:type="dcterms:W3CDTF">2020-07-16T15:12:00Z</dcterms:created>
  <dcterms:modified xsi:type="dcterms:W3CDTF">2025-05-20T12:16:00Z</dcterms:modified>
  <cp:contentStatus/>
</cp:coreProperties>
</file>