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F87B7F8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D59B1">
        <w:rPr>
          <w:bCs/>
          <w:szCs w:val="24"/>
        </w:rPr>
        <w:t>Building Services Furniture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0D59B1">
        <w:rPr>
          <w:szCs w:val="24"/>
        </w:rPr>
        <w:t>0</w:t>
      </w:r>
      <w:r w:rsidR="00DA114B">
        <w:rPr>
          <w:szCs w:val="24"/>
        </w:rPr>
        <w:t>4</w:t>
      </w:r>
      <w:r w:rsidR="00C3031B" w:rsidRPr="000D59B1">
        <w:rPr>
          <w:szCs w:val="24"/>
        </w:rPr>
        <w:t>/</w:t>
      </w:r>
      <w:r w:rsidR="002806BA">
        <w:rPr>
          <w:szCs w:val="24"/>
        </w:rPr>
        <w:t>10</w:t>
      </w:r>
      <w:r w:rsidR="00C3031B">
        <w:rPr>
          <w:szCs w:val="24"/>
        </w:rPr>
        <w:t>/202</w:t>
      </w:r>
      <w:r w:rsidR="000D59B1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 xml:space="preserve">from being considered for </w:t>
      </w:r>
      <w:proofErr w:type="gramStart"/>
      <w:r w:rsidRPr="00CD038E">
        <w:rPr>
          <w:szCs w:val="24"/>
        </w:rPr>
        <w:t>award</w:t>
      </w:r>
      <w:proofErr w:type="gramEnd"/>
      <w:r w:rsidRPr="00CD038E">
        <w:rPr>
          <w:szCs w:val="24"/>
        </w:rPr>
        <w:t>.</w:t>
      </w:r>
    </w:p>
    <w:p w14:paraId="652FDB4C" w14:textId="1A65FFB8" w:rsidR="00B60E88" w:rsidRPr="002E509F" w:rsidRDefault="00271D07" w:rsidP="00934F86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8E5F15">
        <w:t xml:space="preserve">THIS ADDENDUM </w:t>
      </w:r>
      <w:r w:rsidR="00934F86">
        <w:t xml:space="preserve">DOES NOT </w:t>
      </w:r>
      <w:r w:rsidRPr="008E5F15">
        <w:t xml:space="preserve">CHANGE THE </w:t>
      </w:r>
      <w:r w:rsidR="002E509F" w:rsidRPr="002E509F">
        <w:t xml:space="preserve">CLOSING </w:t>
      </w:r>
      <w:r w:rsidRPr="002E509F">
        <w:t>DATE</w:t>
      </w:r>
      <w:r w:rsidRPr="008E5F15">
        <w:t xml:space="preserve"> </w:t>
      </w:r>
    </w:p>
    <w:p w14:paraId="5C1CD418" w14:textId="7205EF31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ACA21EE" w14:textId="1F228D77" w:rsidR="005F4688" w:rsidRPr="002E509F" w:rsidRDefault="00301CE1" w:rsidP="00934F86">
      <w:pPr>
        <w:spacing w:after="120"/>
        <w:ind w:left="360" w:hanging="360"/>
        <w:jc w:val="both"/>
        <w:rPr>
          <w:b/>
          <w:bCs/>
          <w:szCs w:val="24"/>
        </w:rPr>
      </w:pPr>
      <w:bookmarkStart w:id="0" w:name="_Hlk193355800"/>
      <w:r>
        <w:rPr>
          <w:b/>
          <w:bCs/>
          <w:color w:val="000000"/>
          <w:szCs w:val="24"/>
        </w:rPr>
        <w:t>N/A</w:t>
      </w:r>
      <w:r w:rsidR="003177E9" w:rsidRPr="00DF4976">
        <w:rPr>
          <w:b/>
          <w:bCs/>
          <w:color w:val="000000"/>
          <w:szCs w:val="24"/>
        </w:rPr>
        <w:tab/>
      </w:r>
    </w:p>
    <w:bookmarkEnd w:id="0"/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EC9A3A8" w14:textId="3922E873" w:rsidR="006711A8" w:rsidRDefault="00934F86" w:rsidP="006711A8">
      <w:pPr>
        <w:pBdr>
          <w:bottom w:val="single" w:sz="6" w:space="1" w:color="auto"/>
        </w:pBdr>
        <w:spacing w:after="120"/>
        <w:rPr>
          <w:b/>
          <w:bCs/>
        </w:rPr>
      </w:pPr>
      <w:r>
        <w:rPr>
          <w:b/>
          <w:bCs/>
        </w:rPr>
        <w:t>Bid submittals will only be accepted by the entities that attended the mandatory pre-bid meetings listed below:</w:t>
      </w:r>
    </w:p>
    <w:p w14:paraId="233FA656" w14:textId="37D55CBD" w:rsidR="00934F86" w:rsidRDefault="00934F86" w:rsidP="00934F86">
      <w:pPr>
        <w:pBdr>
          <w:bottom w:val="single" w:sz="6" w:space="1" w:color="auto"/>
        </w:pBdr>
        <w:spacing w:after="120"/>
        <w:ind w:left="720" w:hanging="720"/>
        <w:rPr>
          <w:b/>
          <w:bCs/>
        </w:rPr>
      </w:pPr>
      <w:r>
        <w:rPr>
          <w:b/>
          <w:bCs/>
        </w:rPr>
        <w:t>Align 1 Solutions</w:t>
      </w:r>
    </w:p>
    <w:p w14:paraId="1198E002" w14:textId="5070C75B" w:rsidR="00934F86" w:rsidRDefault="00934F86" w:rsidP="00934F86">
      <w:pPr>
        <w:pBdr>
          <w:bottom w:val="single" w:sz="6" w:space="1" w:color="auto"/>
        </w:pBdr>
        <w:spacing w:after="120"/>
        <w:ind w:left="720" w:hanging="720"/>
        <w:rPr>
          <w:b/>
          <w:bCs/>
        </w:rPr>
      </w:pPr>
      <w:r>
        <w:rPr>
          <w:b/>
          <w:bCs/>
        </w:rPr>
        <w:t>Commercial Design Services</w:t>
      </w:r>
    </w:p>
    <w:p w14:paraId="45AADFDE" w14:textId="0ED9E66B" w:rsidR="00934F86" w:rsidRDefault="00934F86" w:rsidP="00934F86">
      <w:pPr>
        <w:pBdr>
          <w:bottom w:val="single" w:sz="6" w:space="1" w:color="auto"/>
        </w:pBdr>
        <w:spacing w:after="120"/>
        <w:ind w:left="720" w:hanging="720"/>
      </w:pPr>
      <w:r>
        <w:rPr>
          <w:b/>
          <w:bCs/>
        </w:rPr>
        <w:t>Adaptive Project Strategies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8ACF093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9B213E">
      <w:rPr>
        <w:b/>
        <w:bCs/>
      </w:rPr>
      <w:t>#</w:t>
    </w:r>
    <w:r w:rsidR="00934F86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D59B1">
      <w:rPr>
        <w:b/>
        <w:bCs/>
      </w:rPr>
      <w:t>735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3D8"/>
    <w:multiLevelType w:val="hybridMultilevel"/>
    <w:tmpl w:val="19D6AA62"/>
    <w:lvl w:ilvl="0" w:tplc="F4EE0C9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4A49"/>
    <w:multiLevelType w:val="hybridMultilevel"/>
    <w:tmpl w:val="D8E0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B1DF8"/>
    <w:multiLevelType w:val="hybridMultilevel"/>
    <w:tmpl w:val="F6CEDBD2"/>
    <w:lvl w:ilvl="0" w:tplc="23EEEB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AF1EFF"/>
    <w:multiLevelType w:val="hybridMultilevel"/>
    <w:tmpl w:val="09542D42"/>
    <w:lvl w:ilvl="0" w:tplc="2C8A1DD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6A033767"/>
    <w:multiLevelType w:val="hybridMultilevel"/>
    <w:tmpl w:val="73AE3B3A"/>
    <w:lvl w:ilvl="0" w:tplc="953208CA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79534364"/>
    <w:multiLevelType w:val="hybridMultilevel"/>
    <w:tmpl w:val="83EC7F46"/>
    <w:lvl w:ilvl="0" w:tplc="3F2A89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5C78"/>
    <w:multiLevelType w:val="hybridMultilevel"/>
    <w:tmpl w:val="6E820EB2"/>
    <w:lvl w:ilvl="0" w:tplc="89668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2"/>
  </w:num>
  <w:num w:numId="3" w16cid:durableId="1569223518">
    <w:abstractNumId w:val="11"/>
  </w:num>
  <w:num w:numId="4" w16cid:durableId="584000639">
    <w:abstractNumId w:val="15"/>
  </w:num>
  <w:num w:numId="5" w16cid:durableId="489567764">
    <w:abstractNumId w:val="2"/>
  </w:num>
  <w:num w:numId="6" w16cid:durableId="445973893">
    <w:abstractNumId w:val="8"/>
  </w:num>
  <w:num w:numId="7" w16cid:durableId="1036589449">
    <w:abstractNumId w:val="7"/>
  </w:num>
  <w:num w:numId="8" w16cid:durableId="767965953">
    <w:abstractNumId w:val="9"/>
  </w:num>
  <w:num w:numId="9" w16cid:durableId="1435591811">
    <w:abstractNumId w:val="5"/>
  </w:num>
  <w:num w:numId="10" w16cid:durableId="1290470916">
    <w:abstractNumId w:val="0"/>
  </w:num>
  <w:num w:numId="11" w16cid:durableId="220211129">
    <w:abstractNumId w:val="13"/>
  </w:num>
  <w:num w:numId="12" w16cid:durableId="1461340246">
    <w:abstractNumId w:val="14"/>
  </w:num>
  <w:num w:numId="13" w16cid:durableId="1807578246">
    <w:abstractNumId w:val="4"/>
  </w:num>
  <w:num w:numId="14" w16cid:durableId="15314495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722134">
    <w:abstractNumId w:val="10"/>
  </w:num>
  <w:num w:numId="16" w16cid:durableId="1188714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xDZPSFeCaB/nZBH0FWbSZd8Iw/yIEb8oKO1BOFRvCYfjnvzYpzk5qvvFQ0i7YmzuhXbBMpS1anL0kLGflboQ==" w:salt="Z6Q/nGTZkzbY0X91GKgNy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00C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59B1"/>
    <w:rsid w:val="000F43B5"/>
    <w:rsid w:val="00103943"/>
    <w:rsid w:val="001167AC"/>
    <w:rsid w:val="001252A5"/>
    <w:rsid w:val="00131595"/>
    <w:rsid w:val="00132B21"/>
    <w:rsid w:val="00140EBE"/>
    <w:rsid w:val="00140EFD"/>
    <w:rsid w:val="00160D8F"/>
    <w:rsid w:val="00174994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212C"/>
    <w:rsid w:val="001E5AC9"/>
    <w:rsid w:val="001F2820"/>
    <w:rsid w:val="001F5283"/>
    <w:rsid w:val="001F5985"/>
    <w:rsid w:val="001F757A"/>
    <w:rsid w:val="002053F0"/>
    <w:rsid w:val="0021749D"/>
    <w:rsid w:val="00224BFC"/>
    <w:rsid w:val="002315C6"/>
    <w:rsid w:val="002320AE"/>
    <w:rsid w:val="00232FF9"/>
    <w:rsid w:val="00235695"/>
    <w:rsid w:val="00241DF8"/>
    <w:rsid w:val="002460D7"/>
    <w:rsid w:val="002536F8"/>
    <w:rsid w:val="0025668B"/>
    <w:rsid w:val="00271D07"/>
    <w:rsid w:val="002735DD"/>
    <w:rsid w:val="0027455F"/>
    <w:rsid w:val="002763BF"/>
    <w:rsid w:val="002806BA"/>
    <w:rsid w:val="002815E8"/>
    <w:rsid w:val="002B2528"/>
    <w:rsid w:val="002B3E3F"/>
    <w:rsid w:val="002D369E"/>
    <w:rsid w:val="002D4C1C"/>
    <w:rsid w:val="002E2E2C"/>
    <w:rsid w:val="002E509F"/>
    <w:rsid w:val="002F3B18"/>
    <w:rsid w:val="003016A9"/>
    <w:rsid w:val="00301CE1"/>
    <w:rsid w:val="00305580"/>
    <w:rsid w:val="003177E9"/>
    <w:rsid w:val="00330218"/>
    <w:rsid w:val="00345D8F"/>
    <w:rsid w:val="00347217"/>
    <w:rsid w:val="0034755A"/>
    <w:rsid w:val="0036208D"/>
    <w:rsid w:val="00362B36"/>
    <w:rsid w:val="00362BF4"/>
    <w:rsid w:val="0036641A"/>
    <w:rsid w:val="00385A10"/>
    <w:rsid w:val="0038787D"/>
    <w:rsid w:val="003A18D7"/>
    <w:rsid w:val="003A632F"/>
    <w:rsid w:val="003A787D"/>
    <w:rsid w:val="003A7DCC"/>
    <w:rsid w:val="003B5832"/>
    <w:rsid w:val="003F09B1"/>
    <w:rsid w:val="003F13A5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4176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46E63"/>
    <w:rsid w:val="0057065C"/>
    <w:rsid w:val="005707DB"/>
    <w:rsid w:val="005B37C1"/>
    <w:rsid w:val="005C43BF"/>
    <w:rsid w:val="005C4748"/>
    <w:rsid w:val="005C73C3"/>
    <w:rsid w:val="005D3CB7"/>
    <w:rsid w:val="005F4688"/>
    <w:rsid w:val="00603ED8"/>
    <w:rsid w:val="00605C06"/>
    <w:rsid w:val="0061414A"/>
    <w:rsid w:val="0064276A"/>
    <w:rsid w:val="006439F5"/>
    <w:rsid w:val="00653049"/>
    <w:rsid w:val="006564E6"/>
    <w:rsid w:val="00660CA2"/>
    <w:rsid w:val="006711A8"/>
    <w:rsid w:val="006725EC"/>
    <w:rsid w:val="0069382C"/>
    <w:rsid w:val="006D745E"/>
    <w:rsid w:val="00706554"/>
    <w:rsid w:val="00706806"/>
    <w:rsid w:val="00707723"/>
    <w:rsid w:val="00710E05"/>
    <w:rsid w:val="007124B6"/>
    <w:rsid w:val="007368C3"/>
    <w:rsid w:val="00777DEA"/>
    <w:rsid w:val="00783163"/>
    <w:rsid w:val="00785DA3"/>
    <w:rsid w:val="007A5299"/>
    <w:rsid w:val="007E44A5"/>
    <w:rsid w:val="007F6F6F"/>
    <w:rsid w:val="007F71B6"/>
    <w:rsid w:val="0080285B"/>
    <w:rsid w:val="0080437C"/>
    <w:rsid w:val="00804ECA"/>
    <w:rsid w:val="00807860"/>
    <w:rsid w:val="008110B5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856BC"/>
    <w:rsid w:val="008B5A62"/>
    <w:rsid w:val="008C2F2A"/>
    <w:rsid w:val="008E18D1"/>
    <w:rsid w:val="008E271C"/>
    <w:rsid w:val="008E5F15"/>
    <w:rsid w:val="008F3A92"/>
    <w:rsid w:val="008F67E4"/>
    <w:rsid w:val="00910378"/>
    <w:rsid w:val="00910642"/>
    <w:rsid w:val="0091352D"/>
    <w:rsid w:val="0091430A"/>
    <w:rsid w:val="009152CD"/>
    <w:rsid w:val="00927C2B"/>
    <w:rsid w:val="00932678"/>
    <w:rsid w:val="00933424"/>
    <w:rsid w:val="00934F86"/>
    <w:rsid w:val="00954EAB"/>
    <w:rsid w:val="00992C79"/>
    <w:rsid w:val="00997447"/>
    <w:rsid w:val="009A5699"/>
    <w:rsid w:val="009A68A8"/>
    <w:rsid w:val="009B213E"/>
    <w:rsid w:val="009D2D83"/>
    <w:rsid w:val="009D66F5"/>
    <w:rsid w:val="009E2A73"/>
    <w:rsid w:val="009E4371"/>
    <w:rsid w:val="009F114F"/>
    <w:rsid w:val="009F6C19"/>
    <w:rsid w:val="00A07B66"/>
    <w:rsid w:val="00A235C3"/>
    <w:rsid w:val="00A2718B"/>
    <w:rsid w:val="00A32AF0"/>
    <w:rsid w:val="00A34AFE"/>
    <w:rsid w:val="00A5510B"/>
    <w:rsid w:val="00A5770B"/>
    <w:rsid w:val="00A6185C"/>
    <w:rsid w:val="00A72F3F"/>
    <w:rsid w:val="00A75E71"/>
    <w:rsid w:val="00A76362"/>
    <w:rsid w:val="00A87373"/>
    <w:rsid w:val="00A93012"/>
    <w:rsid w:val="00AA0309"/>
    <w:rsid w:val="00AA2A5A"/>
    <w:rsid w:val="00AD4A23"/>
    <w:rsid w:val="00AE7A18"/>
    <w:rsid w:val="00AF6ABE"/>
    <w:rsid w:val="00B06370"/>
    <w:rsid w:val="00B07A7F"/>
    <w:rsid w:val="00B5022E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51166"/>
    <w:rsid w:val="00DA114B"/>
    <w:rsid w:val="00DA4DE3"/>
    <w:rsid w:val="00DB7FA9"/>
    <w:rsid w:val="00DC457D"/>
    <w:rsid w:val="00DC68A5"/>
    <w:rsid w:val="00DD2371"/>
    <w:rsid w:val="00DD4532"/>
    <w:rsid w:val="00DF4976"/>
    <w:rsid w:val="00E12DB6"/>
    <w:rsid w:val="00E531E3"/>
    <w:rsid w:val="00E5490D"/>
    <w:rsid w:val="00E54A57"/>
    <w:rsid w:val="00E63776"/>
    <w:rsid w:val="00E670C0"/>
    <w:rsid w:val="00E925C6"/>
    <w:rsid w:val="00EA1F05"/>
    <w:rsid w:val="00EB25CE"/>
    <w:rsid w:val="00ED38CE"/>
    <w:rsid w:val="00EE17FC"/>
    <w:rsid w:val="00EE3D54"/>
    <w:rsid w:val="00EF5966"/>
    <w:rsid w:val="00F02DD9"/>
    <w:rsid w:val="00F07C3F"/>
    <w:rsid w:val="00F1278D"/>
    <w:rsid w:val="00F20605"/>
    <w:rsid w:val="00F26946"/>
    <w:rsid w:val="00F4116D"/>
    <w:rsid w:val="00F46047"/>
    <w:rsid w:val="00F55809"/>
    <w:rsid w:val="00F60805"/>
    <w:rsid w:val="00F63C54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40EFD"/>
    <w:rsid w:val="001D0E81"/>
    <w:rsid w:val="001F5283"/>
    <w:rsid w:val="00232FF9"/>
    <w:rsid w:val="00362B36"/>
    <w:rsid w:val="0048083F"/>
    <w:rsid w:val="004A4176"/>
    <w:rsid w:val="004E3EE4"/>
    <w:rsid w:val="005247F9"/>
    <w:rsid w:val="00546E63"/>
    <w:rsid w:val="005C73C3"/>
    <w:rsid w:val="00777DEA"/>
    <w:rsid w:val="008856BC"/>
    <w:rsid w:val="008F6B69"/>
    <w:rsid w:val="00925724"/>
    <w:rsid w:val="00A75E71"/>
    <w:rsid w:val="00F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199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37</cp:revision>
  <cp:lastPrinted>2020-04-01T15:04:00Z</cp:lastPrinted>
  <dcterms:created xsi:type="dcterms:W3CDTF">2020-04-08T13:16:00Z</dcterms:created>
  <dcterms:modified xsi:type="dcterms:W3CDTF">2025-04-10T19:55:00Z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