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AB10" w14:textId="77777777" w:rsidR="006A612D" w:rsidRDefault="00377CA1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6EB8EC" wp14:editId="6AB8EC94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4387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been/is</w:t>
      </w:r>
      <w:r>
        <w:rPr>
          <w:spacing w:val="31"/>
        </w:rPr>
        <w:t xml:space="preserve"> </w:t>
      </w:r>
      <w:r>
        <w:t>being accomplished by personnel assigned to Project.</w:t>
      </w:r>
      <w:r>
        <w:rPr>
          <w:spacing w:val="40"/>
        </w:rPr>
        <w:t xml:space="preserve"> </w:t>
      </w:r>
      <w:r>
        <w:t>List no less than three (3) but no more than ten (10) projects.</w:t>
      </w:r>
    </w:p>
    <w:p w14:paraId="4A423DFC" w14:textId="77777777" w:rsidR="006A612D" w:rsidRDefault="006A612D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6A612D" w14:paraId="0A6CD517" w14:textId="77777777">
        <w:trPr>
          <w:trHeight w:val="2209"/>
        </w:trPr>
        <w:tc>
          <w:tcPr>
            <w:tcW w:w="6588" w:type="dxa"/>
            <w:gridSpan w:val="2"/>
          </w:tcPr>
          <w:p w14:paraId="6A50B6B9" w14:textId="77777777" w:rsidR="006A612D" w:rsidRDefault="00377CA1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357ED0AB" w14:textId="77777777" w:rsidR="006A612D" w:rsidRDefault="006A612D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5D17F474" w14:textId="77777777" w:rsidR="006A612D" w:rsidRDefault="006A612D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7B09F927" w14:textId="77777777" w:rsidR="006A612D" w:rsidRDefault="006A612D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48A84667" w14:textId="77777777" w:rsidR="006A612D" w:rsidRDefault="006A612D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7AA1B35C" w14:textId="77777777" w:rsidR="006A612D" w:rsidRDefault="006A612D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6AB760" w14:textId="77777777" w:rsidR="006A612D" w:rsidRDefault="00377CA1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109A788" w14:textId="77777777" w:rsidR="006A612D" w:rsidRDefault="00377CA1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6A612D" w14:paraId="64D83465" w14:textId="77777777">
        <w:trPr>
          <w:trHeight w:val="827"/>
        </w:trPr>
        <w:tc>
          <w:tcPr>
            <w:tcW w:w="6588" w:type="dxa"/>
            <w:gridSpan w:val="2"/>
          </w:tcPr>
          <w:p w14:paraId="0C378E2D" w14:textId="77777777" w:rsidR="006A612D" w:rsidRDefault="00377CA1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4A561E60" w14:textId="77777777" w:rsidR="006A612D" w:rsidRDefault="006A612D">
            <w:pPr>
              <w:rPr>
                <w:sz w:val="2"/>
                <w:szCs w:val="2"/>
              </w:rPr>
            </w:pPr>
          </w:p>
        </w:tc>
      </w:tr>
      <w:tr w:rsidR="006A612D" w14:paraId="64B3D106" w14:textId="77777777">
        <w:trPr>
          <w:trHeight w:val="275"/>
        </w:trPr>
        <w:tc>
          <w:tcPr>
            <w:tcW w:w="6588" w:type="dxa"/>
            <w:gridSpan w:val="2"/>
          </w:tcPr>
          <w:p w14:paraId="555EF9A1" w14:textId="77777777" w:rsidR="006A612D" w:rsidRDefault="00377CA1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379B87C1" w14:textId="77777777" w:rsidR="006A612D" w:rsidRDefault="00377CA1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6A612D" w14:paraId="449FF3AD" w14:textId="77777777">
        <w:trPr>
          <w:trHeight w:val="1655"/>
        </w:trPr>
        <w:tc>
          <w:tcPr>
            <w:tcW w:w="3799" w:type="dxa"/>
          </w:tcPr>
          <w:p w14:paraId="6166D22E" w14:textId="77777777" w:rsidR="006A612D" w:rsidRDefault="00377CA1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409A2A58" w14:textId="77777777" w:rsidR="006A612D" w:rsidRDefault="006A612D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75574091" w14:textId="77777777" w:rsidR="006A612D" w:rsidRDefault="006A612D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F54E945" w14:textId="77777777" w:rsidR="006A612D" w:rsidRDefault="00377CA1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6785D9CD" w14:textId="77777777" w:rsidR="006A612D" w:rsidRDefault="00377CA1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1501703B" w14:textId="77777777" w:rsidR="006A612D" w:rsidRDefault="00377CA1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733B4A57" w14:textId="77777777" w:rsidR="006A612D" w:rsidRDefault="006A612D">
            <w:pPr>
              <w:rPr>
                <w:sz w:val="2"/>
                <w:szCs w:val="2"/>
              </w:rPr>
            </w:pPr>
          </w:p>
        </w:tc>
      </w:tr>
      <w:tr w:rsidR="006A612D" w14:paraId="7DCEF3EB" w14:textId="77777777">
        <w:trPr>
          <w:trHeight w:val="1655"/>
        </w:trPr>
        <w:tc>
          <w:tcPr>
            <w:tcW w:w="11016" w:type="dxa"/>
            <w:gridSpan w:val="3"/>
          </w:tcPr>
          <w:p w14:paraId="4754084B" w14:textId="77777777" w:rsidR="006A612D" w:rsidRDefault="00377CA1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6A612D" w14:paraId="001C7185" w14:textId="77777777">
        <w:trPr>
          <w:trHeight w:val="1931"/>
        </w:trPr>
        <w:tc>
          <w:tcPr>
            <w:tcW w:w="11016" w:type="dxa"/>
            <w:gridSpan w:val="3"/>
          </w:tcPr>
          <w:p w14:paraId="077073F0" w14:textId="77777777" w:rsidR="006A612D" w:rsidRDefault="00377CA1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6A612D" w14:paraId="2F5D7992" w14:textId="77777777">
        <w:trPr>
          <w:trHeight w:val="1931"/>
        </w:trPr>
        <w:tc>
          <w:tcPr>
            <w:tcW w:w="11016" w:type="dxa"/>
            <w:gridSpan w:val="3"/>
          </w:tcPr>
          <w:p w14:paraId="5E3B98B0" w14:textId="77777777" w:rsidR="006A612D" w:rsidRDefault="00377CA1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300DB1E7" w14:textId="77777777" w:rsidR="00377CA1" w:rsidRDefault="00377CA1"/>
    <w:sectPr w:rsidR="00377CA1">
      <w:headerReference w:type="default" r:id="rId6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7579" w14:textId="77777777" w:rsidR="00377CA1" w:rsidRDefault="00377CA1">
      <w:r>
        <w:separator/>
      </w:r>
    </w:p>
  </w:endnote>
  <w:endnote w:type="continuationSeparator" w:id="0">
    <w:p w14:paraId="77356449" w14:textId="77777777" w:rsidR="00377CA1" w:rsidRDefault="0037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235B" w14:textId="77777777" w:rsidR="00377CA1" w:rsidRDefault="00377CA1">
      <w:r>
        <w:separator/>
      </w:r>
    </w:p>
  </w:footnote>
  <w:footnote w:type="continuationSeparator" w:id="0">
    <w:p w14:paraId="23254964" w14:textId="77777777" w:rsidR="00377CA1" w:rsidRDefault="0037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D957" w14:textId="77777777" w:rsidR="006A612D" w:rsidRDefault="00377C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715889A8" wp14:editId="6CA5F6BA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9ECB3" w14:textId="77777777" w:rsidR="006A612D" w:rsidRDefault="00377CA1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position w:val="6"/>
                              <w:sz w:val="12"/>
                            </w:rPr>
                            <w:t>v2.24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89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285.15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" filled="f" stroked="f">
              <v:textbox inset="0,0,0,0">
                <w:txbxContent>
                  <w:p w14:paraId="4649ECB3" w14:textId="77777777" w:rsidR="006A612D" w:rsidRDefault="00377CA1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position w:val="6"/>
                        <w:sz w:val="12"/>
                      </w:rPr>
                      <w:t>v2.24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35F731C9" wp14:editId="673DBB5E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E1C83" w14:textId="63825A05" w:rsidR="006A612D" w:rsidRDefault="00377CA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25-71</w:t>
                          </w:r>
                          <w:r w:rsidR="00AD5805">
                            <w:rPr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731C9" id="Textbox 2" o:spid="_x0000_s1027" type="#_x0000_t202" style="position:absolute;margin-left:505.05pt;margin-top:35.45pt;width:36pt;height:15.3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338E1C83" w14:textId="63825A05" w:rsidR="006A612D" w:rsidRDefault="00377CA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25-71</w:t>
                    </w:r>
                    <w:r w:rsidR="00AD5805"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12D"/>
    <w:rsid w:val="00377CA1"/>
    <w:rsid w:val="006A612D"/>
    <w:rsid w:val="007B5E63"/>
    <w:rsid w:val="00A674CF"/>
    <w:rsid w:val="00AD5805"/>
    <w:rsid w:val="00B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7AF5"/>
  <w15:docId w15:val="{AFB23B84-A8B5-4AF5-A943-48DC99E4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77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7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C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Falanga, Ron</cp:lastModifiedBy>
  <cp:revision>3</cp:revision>
  <dcterms:created xsi:type="dcterms:W3CDTF">2024-11-19T19:36:00Z</dcterms:created>
  <dcterms:modified xsi:type="dcterms:W3CDTF">2024-12-03T17:21:00Z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