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2EDBE70" w:rsidR="00EF4569" w:rsidRDefault="00B62D34" w:rsidP="003A196B">
      <w:pPr>
        <w:pStyle w:val="TOC1"/>
        <w:rPr>
          <w:b/>
        </w:rPr>
      </w:pPr>
      <w:r>
        <w:t>Solicitation</w:t>
      </w:r>
      <w:r w:rsidR="00015C1C" w:rsidRPr="00015C1C">
        <w:t xml:space="preserve"> Number:</w:t>
      </w:r>
      <w:r w:rsidR="00C875FA">
        <w:tab/>
      </w:r>
      <w:r w:rsidR="00D77028">
        <w:rPr>
          <w:b/>
        </w:rPr>
        <w:fldChar w:fldCharType="begin">
          <w:ffData>
            <w:name w:val="BIDNUMBER"/>
            <w:enabled/>
            <w:calcOnExit w:val="0"/>
            <w:textInput>
              <w:default w:val="25-503"/>
              <w:format w:val="UPPERCASE"/>
            </w:textInput>
          </w:ffData>
        </w:fldChar>
      </w:r>
      <w:bookmarkStart w:id="0" w:name="BIDNUMBER"/>
      <w:r w:rsidR="00D77028">
        <w:rPr>
          <w:b/>
        </w:rPr>
        <w:instrText xml:space="preserve"> FORMTEXT </w:instrText>
      </w:r>
      <w:r w:rsidR="00D77028">
        <w:rPr>
          <w:b/>
        </w:rPr>
      </w:r>
      <w:r w:rsidR="00D77028">
        <w:rPr>
          <w:b/>
        </w:rPr>
        <w:fldChar w:fldCharType="separate"/>
      </w:r>
      <w:r w:rsidR="00345CB1">
        <w:rPr>
          <w:b/>
          <w:noProof/>
        </w:rPr>
        <w:t>25-503</w:t>
      </w:r>
      <w:r w:rsidR="00D77028">
        <w:rPr>
          <w:b/>
        </w:rPr>
        <w:fldChar w:fldCharType="end"/>
      </w:r>
      <w:bookmarkEnd w:id="0"/>
      <w:r w:rsidR="00015C1C" w:rsidRPr="00015C1C">
        <w:cr/>
      </w:r>
      <w:r w:rsidR="007951FB">
        <w:t>Solicitation</w:t>
      </w:r>
      <w:r w:rsidR="00015C1C" w:rsidRPr="00015C1C">
        <w:t xml:space="preserve"> Title:</w:t>
      </w:r>
      <w:r w:rsidR="00015C1C" w:rsidRPr="00015C1C">
        <w:tab/>
      </w:r>
      <w:r w:rsidR="00345CB1">
        <w:rPr>
          <w:b/>
        </w:rPr>
        <w:fldChar w:fldCharType="begin">
          <w:ffData>
            <w:name w:val="BIDNAME"/>
            <w:enabled/>
            <w:calcOnExit w:val="0"/>
            <w:textInput>
              <w:default w:val="PUBLIC SAFETY CONTROLLED SUBSTANCES (REBID)"/>
              <w:format w:val="UPPERCASE"/>
            </w:textInput>
          </w:ffData>
        </w:fldChar>
      </w:r>
      <w:bookmarkStart w:id="1" w:name="BIDNAME"/>
      <w:r w:rsidR="00345CB1">
        <w:rPr>
          <w:b/>
        </w:rPr>
        <w:instrText xml:space="preserve"> FORMTEXT </w:instrText>
      </w:r>
      <w:r w:rsidR="00345CB1">
        <w:rPr>
          <w:b/>
        </w:rPr>
      </w:r>
      <w:r w:rsidR="00345CB1">
        <w:rPr>
          <w:b/>
        </w:rPr>
        <w:fldChar w:fldCharType="separate"/>
      </w:r>
      <w:r w:rsidR="00345CB1">
        <w:rPr>
          <w:b/>
          <w:noProof/>
        </w:rPr>
        <w:t>PUBLIC SAFETY CONTROLLED SUBSTANCES (REBID)</w:t>
      </w:r>
      <w:r w:rsidR="00345CB1">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4EAE023C" w:rsidR="00015C1C" w:rsidRDefault="00EF4569" w:rsidP="00EF4569">
      <w:pPr>
        <w:pStyle w:val="TOC1"/>
        <w:spacing w:after="240"/>
        <w:rPr>
          <w:b/>
        </w:rPr>
      </w:pPr>
      <w:r>
        <w:t>Last Day to Ask Questions:</w:t>
      </w:r>
      <w:r w:rsidR="00C875FA">
        <w:t xml:space="preserve">  </w:t>
      </w:r>
      <w:r w:rsidR="00345CB1">
        <w:rPr>
          <w:b/>
        </w:rPr>
        <w:fldChar w:fldCharType="begin">
          <w:ffData>
            <w:name w:val="LastDayquestions"/>
            <w:enabled/>
            <w:calcOnExit w:val="0"/>
            <w:textInput>
              <w:default w:val="04/30/2025"/>
            </w:textInput>
          </w:ffData>
        </w:fldChar>
      </w:r>
      <w:bookmarkStart w:id="2" w:name="LastDayquestions"/>
      <w:r w:rsidR="00345CB1">
        <w:rPr>
          <w:b/>
        </w:rPr>
        <w:instrText xml:space="preserve"> FORMTEXT </w:instrText>
      </w:r>
      <w:r w:rsidR="00345CB1">
        <w:rPr>
          <w:b/>
        </w:rPr>
      </w:r>
      <w:r w:rsidR="00345CB1">
        <w:rPr>
          <w:b/>
        </w:rPr>
        <w:fldChar w:fldCharType="separate"/>
      </w:r>
      <w:r w:rsidR="00345CB1">
        <w:rPr>
          <w:b/>
          <w:noProof/>
        </w:rPr>
        <w:t>04/30/2025</w:t>
      </w:r>
      <w:r w:rsidR="00345CB1">
        <w:rPr>
          <w:b/>
        </w:rPr>
        <w:fldChar w:fldCharType="end"/>
      </w:r>
      <w:bookmarkEnd w:id="2"/>
      <w:r w:rsidR="00015C1C" w:rsidRPr="00015C1C">
        <w:cr/>
        <w:t>CLOSING DATE:</w:t>
      </w:r>
      <w:r w:rsidR="00C875FA">
        <w:tab/>
      </w:r>
      <w:r w:rsidR="00345CB1">
        <w:rPr>
          <w:b/>
        </w:rPr>
        <w:fldChar w:fldCharType="begin">
          <w:ffData>
            <w:name w:val="ClosingDate"/>
            <w:enabled/>
            <w:calcOnExit w:val="0"/>
            <w:textInput>
              <w:default w:val="05/07/2025"/>
            </w:textInput>
          </w:ffData>
        </w:fldChar>
      </w:r>
      <w:bookmarkStart w:id="3" w:name="ClosingDate"/>
      <w:r w:rsidR="00345CB1">
        <w:rPr>
          <w:b/>
        </w:rPr>
        <w:instrText xml:space="preserve"> FORMTEXT </w:instrText>
      </w:r>
      <w:r w:rsidR="00345CB1">
        <w:rPr>
          <w:b/>
        </w:rPr>
      </w:r>
      <w:r w:rsidR="00345CB1">
        <w:rPr>
          <w:b/>
        </w:rPr>
        <w:fldChar w:fldCharType="separate"/>
      </w:r>
      <w:r w:rsidR="00345CB1">
        <w:rPr>
          <w:b/>
          <w:noProof/>
        </w:rPr>
        <w:t>05/07/2025</w:t>
      </w:r>
      <w:r w:rsidR="00345CB1">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01CB1451" w14:textId="6B1F64C5" w:rsidR="00345CB1"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4416716" w:history="1">
            <w:r w:rsidR="00345CB1" w:rsidRPr="001D799A">
              <w:rPr>
                <w:rStyle w:val="Hyperlink"/>
                <w:b/>
                <w:noProof/>
              </w:rPr>
              <w:t>1</w:t>
            </w:r>
            <w:r w:rsidR="00345CB1">
              <w:rPr>
                <w:rFonts w:asciiTheme="minorHAnsi" w:hAnsiTheme="minorHAnsi" w:cstheme="minorBidi"/>
                <w:noProof/>
                <w:kern w:val="2"/>
                <w14:ligatures w14:val="standardContextual"/>
              </w:rPr>
              <w:tab/>
            </w:r>
            <w:r w:rsidR="00345CB1" w:rsidRPr="001D799A">
              <w:rPr>
                <w:rStyle w:val="Hyperlink"/>
                <w:b/>
                <w:noProof/>
              </w:rPr>
              <w:t>PURPOSE OF REQUEST SOLICITATION</w:t>
            </w:r>
            <w:r w:rsidR="00345CB1">
              <w:rPr>
                <w:noProof/>
                <w:webHidden/>
              </w:rPr>
              <w:tab/>
            </w:r>
            <w:r w:rsidR="00345CB1">
              <w:rPr>
                <w:noProof/>
                <w:webHidden/>
              </w:rPr>
              <w:fldChar w:fldCharType="begin"/>
            </w:r>
            <w:r w:rsidR="00345CB1">
              <w:rPr>
                <w:noProof/>
                <w:webHidden/>
              </w:rPr>
              <w:instrText xml:space="preserve"> PAGEREF _Toc194416716 \h </w:instrText>
            </w:r>
            <w:r w:rsidR="00345CB1">
              <w:rPr>
                <w:noProof/>
                <w:webHidden/>
              </w:rPr>
            </w:r>
            <w:r w:rsidR="00345CB1">
              <w:rPr>
                <w:noProof/>
                <w:webHidden/>
              </w:rPr>
              <w:fldChar w:fldCharType="separate"/>
            </w:r>
            <w:r w:rsidR="00345CB1">
              <w:rPr>
                <w:noProof/>
                <w:webHidden/>
              </w:rPr>
              <w:t>2</w:t>
            </w:r>
            <w:r w:rsidR="00345CB1">
              <w:rPr>
                <w:noProof/>
                <w:webHidden/>
              </w:rPr>
              <w:fldChar w:fldCharType="end"/>
            </w:r>
          </w:hyperlink>
        </w:p>
        <w:p w14:paraId="66D7070B" w14:textId="5FD6B1F0" w:rsidR="00345CB1" w:rsidRDefault="00345CB1">
          <w:pPr>
            <w:pStyle w:val="TOC1"/>
            <w:tabs>
              <w:tab w:val="left" w:pos="440"/>
              <w:tab w:val="right" w:leader="dot" w:pos="9800"/>
            </w:tabs>
            <w:rPr>
              <w:rFonts w:asciiTheme="minorHAnsi" w:hAnsiTheme="minorHAnsi" w:cstheme="minorBidi"/>
              <w:noProof/>
              <w:kern w:val="2"/>
              <w14:ligatures w14:val="standardContextual"/>
            </w:rPr>
          </w:pPr>
          <w:hyperlink w:anchor="_Toc194416717" w:history="1">
            <w:r w:rsidRPr="001D799A">
              <w:rPr>
                <w:rStyle w:val="Hyperlink"/>
                <w:b/>
                <w:noProof/>
              </w:rPr>
              <w:t>2</w:t>
            </w:r>
            <w:r>
              <w:rPr>
                <w:rFonts w:asciiTheme="minorHAnsi" w:hAnsiTheme="minorHAnsi" w:cstheme="minorBidi"/>
                <w:noProof/>
                <w:kern w:val="2"/>
                <w14:ligatures w14:val="standardContextual"/>
              </w:rPr>
              <w:tab/>
            </w:r>
            <w:r w:rsidRPr="001D799A">
              <w:rPr>
                <w:rStyle w:val="Hyperlink"/>
                <w:b/>
                <w:noProof/>
              </w:rPr>
              <w:t>EXHIBITS</w:t>
            </w:r>
            <w:r>
              <w:rPr>
                <w:noProof/>
                <w:webHidden/>
              </w:rPr>
              <w:tab/>
            </w:r>
            <w:r>
              <w:rPr>
                <w:noProof/>
                <w:webHidden/>
              </w:rPr>
              <w:fldChar w:fldCharType="begin"/>
            </w:r>
            <w:r>
              <w:rPr>
                <w:noProof/>
                <w:webHidden/>
              </w:rPr>
              <w:instrText xml:space="preserve"> PAGEREF _Toc194416717 \h </w:instrText>
            </w:r>
            <w:r>
              <w:rPr>
                <w:noProof/>
                <w:webHidden/>
              </w:rPr>
            </w:r>
            <w:r>
              <w:rPr>
                <w:noProof/>
                <w:webHidden/>
              </w:rPr>
              <w:fldChar w:fldCharType="separate"/>
            </w:r>
            <w:r>
              <w:rPr>
                <w:noProof/>
                <w:webHidden/>
              </w:rPr>
              <w:t>2</w:t>
            </w:r>
            <w:r>
              <w:rPr>
                <w:noProof/>
                <w:webHidden/>
              </w:rPr>
              <w:fldChar w:fldCharType="end"/>
            </w:r>
          </w:hyperlink>
        </w:p>
        <w:p w14:paraId="623623DD" w14:textId="2B62C901" w:rsidR="00345CB1" w:rsidRDefault="00345CB1">
          <w:pPr>
            <w:pStyle w:val="TOC1"/>
            <w:tabs>
              <w:tab w:val="left" w:pos="440"/>
              <w:tab w:val="right" w:leader="dot" w:pos="9800"/>
            </w:tabs>
            <w:rPr>
              <w:rFonts w:asciiTheme="minorHAnsi" w:hAnsiTheme="minorHAnsi" w:cstheme="minorBidi"/>
              <w:noProof/>
              <w:kern w:val="2"/>
              <w14:ligatures w14:val="standardContextual"/>
            </w:rPr>
          </w:pPr>
          <w:hyperlink w:anchor="_Toc194416718" w:history="1">
            <w:r w:rsidRPr="001D799A">
              <w:rPr>
                <w:rStyle w:val="Hyperlink"/>
                <w:b/>
                <w:noProof/>
              </w:rPr>
              <w:t>3</w:t>
            </w:r>
            <w:r>
              <w:rPr>
                <w:rFonts w:asciiTheme="minorHAnsi" w:hAnsiTheme="minorHAnsi" w:cstheme="minorBidi"/>
                <w:noProof/>
                <w:kern w:val="2"/>
                <w14:ligatures w14:val="standardContextual"/>
              </w:rPr>
              <w:tab/>
            </w:r>
            <w:r w:rsidRPr="001D799A">
              <w:rPr>
                <w:rStyle w:val="Hyperlink"/>
                <w:b/>
                <w:noProof/>
              </w:rPr>
              <w:t>ATTACHMENTS</w:t>
            </w:r>
            <w:r>
              <w:rPr>
                <w:noProof/>
                <w:webHidden/>
              </w:rPr>
              <w:tab/>
            </w:r>
            <w:r>
              <w:rPr>
                <w:noProof/>
                <w:webHidden/>
              </w:rPr>
              <w:fldChar w:fldCharType="begin"/>
            </w:r>
            <w:r>
              <w:rPr>
                <w:noProof/>
                <w:webHidden/>
              </w:rPr>
              <w:instrText xml:space="preserve"> PAGEREF _Toc194416718 \h </w:instrText>
            </w:r>
            <w:r>
              <w:rPr>
                <w:noProof/>
                <w:webHidden/>
              </w:rPr>
            </w:r>
            <w:r>
              <w:rPr>
                <w:noProof/>
                <w:webHidden/>
              </w:rPr>
              <w:fldChar w:fldCharType="separate"/>
            </w:r>
            <w:r>
              <w:rPr>
                <w:noProof/>
                <w:webHidden/>
              </w:rPr>
              <w:t>2</w:t>
            </w:r>
            <w:r>
              <w:rPr>
                <w:noProof/>
                <w:webHidden/>
              </w:rPr>
              <w:fldChar w:fldCharType="end"/>
            </w:r>
          </w:hyperlink>
        </w:p>
        <w:p w14:paraId="520AB139" w14:textId="00B3CDC5" w:rsidR="00345CB1" w:rsidRDefault="00345CB1">
          <w:pPr>
            <w:pStyle w:val="TOC1"/>
            <w:tabs>
              <w:tab w:val="left" w:pos="440"/>
              <w:tab w:val="right" w:leader="dot" w:pos="9800"/>
            </w:tabs>
            <w:rPr>
              <w:rFonts w:asciiTheme="minorHAnsi" w:hAnsiTheme="minorHAnsi" w:cstheme="minorBidi"/>
              <w:noProof/>
              <w:kern w:val="2"/>
              <w14:ligatures w14:val="standardContextual"/>
            </w:rPr>
          </w:pPr>
          <w:hyperlink w:anchor="_Toc194416719" w:history="1">
            <w:r w:rsidRPr="001D799A">
              <w:rPr>
                <w:rStyle w:val="Hyperlink"/>
                <w:b/>
                <w:noProof/>
              </w:rPr>
              <w:t>4</w:t>
            </w:r>
            <w:r>
              <w:rPr>
                <w:rFonts w:asciiTheme="minorHAnsi" w:hAnsiTheme="minorHAnsi" w:cstheme="minorBidi"/>
                <w:noProof/>
                <w:kern w:val="2"/>
                <w14:ligatures w14:val="standardContextual"/>
              </w:rPr>
              <w:tab/>
            </w:r>
            <w:r w:rsidRPr="001D799A">
              <w:rPr>
                <w:rStyle w:val="Hyperlink"/>
                <w:b/>
                <w:noProof/>
              </w:rPr>
              <w:t>POINT OF CONTACT</w:t>
            </w:r>
            <w:r>
              <w:rPr>
                <w:noProof/>
                <w:webHidden/>
              </w:rPr>
              <w:tab/>
            </w:r>
            <w:r>
              <w:rPr>
                <w:noProof/>
                <w:webHidden/>
              </w:rPr>
              <w:fldChar w:fldCharType="begin"/>
            </w:r>
            <w:r>
              <w:rPr>
                <w:noProof/>
                <w:webHidden/>
              </w:rPr>
              <w:instrText xml:space="preserve"> PAGEREF _Toc194416719 \h </w:instrText>
            </w:r>
            <w:r>
              <w:rPr>
                <w:noProof/>
                <w:webHidden/>
              </w:rPr>
            </w:r>
            <w:r>
              <w:rPr>
                <w:noProof/>
                <w:webHidden/>
              </w:rPr>
              <w:fldChar w:fldCharType="separate"/>
            </w:r>
            <w:r>
              <w:rPr>
                <w:noProof/>
                <w:webHidden/>
              </w:rPr>
              <w:t>2</w:t>
            </w:r>
            <w:r>
              <w:rPr>
                <w:noProof/>
                <w:webHidden/>
              </w:rPr>
              <w:fldChar w:fldCharType="end"/>
            </w:r>
          </w:hyperlink>
        </w:p>
        <w:p w14:paraId="7F3DACAC" w14:textId="596E685D" w:rsidR="00345CB1" w:rsidRDefault="00345CB1">
          <w:pPr>
            <w:pStyle w:val="TOC1"/>
            <w:tabs>
              <w:tab w:val="left" w:pos="440"/>
              <w:tab w:val="right" w:leader="dot" w:pos="9800"/>
            </w:tabs>
            <w:rPr>
              <w:rFonts w:asciiTheme="minorHAnsi" w:hAnsiTheme="minorHAnsi" w:cstheme="minorBidi"/>
              <w:noProof/>
              <w:kern w:val="2"/>
              <w14:ligatures w14:val="standardContextual"/>
            </w:rPr>
          </w:pPr>
          <w:hyperlink w:anchor="_Toc194416720" w:history="1">
            <w:r w:rsidRPr="001D799A">
              <w:rPr>
                <w:rStyle w:val="Hyperlink"/>
                <w:b/>
                <w:noProof/>
              </w:rPr>
              <w:t>5</w:t>
            </w:r>
            <w:r>
              <w:rPr>
                <w:rFonts w:asciiTheme="minorHAnsi" w:hAnsiTheme="minorHAnsi" w:cstheme="minorBidi"/>
                <w:noProof/>
                <w:kern w:val="2"/>
                <w14:ligatures w14:val="standardContextual"/>
              </w:rPr>
              <w:tab/>
            </w:r>
            <w:r w:rsidRPr="001D799A">
              <w:rPr>
                <w:rStyle w:val="Hyperlink"/>
                <w:b/>
                <w:noProof/>
              </w:rPr>
              <w:t>PRE-PROPOSAL CONFERENCE</w:t>
            </w:r>
            <w:r>
              <w:rPr>
                <w:noProof/>
                <w:webHidden/>
              </w:rPr>
              <w:tab/>
            </w:r>
            <w:r>
              <w:rPr>
                <w:noProof/>
                <w:webHidden/>
              </w:rPr>
              <w:fldChar w:fldCharType="begin"/>
            </w:r>
            <w:r>
              <w:rPr>
                <w:noProof/>
                <w:webHidden/>
              </w:rPr>
              <w:instrText xml:space="preserve"> PAGEREF _Toc194416720 \h </w:instrText>
            </w:r>
            <w:r>
              <w:rPr>
                <w:noProof/>
                <w:webHidden/>
              </w:rPr>
            </w:r>
            <w:r>
              <w:rPr>
                <w:noProof/>
                <w:webHidden/>
              </w:rPr>
              <w:fldChar w:fldCharType="separate"/>
            </w:r>
            <w:r>
              <w:rPr>
                <w:noProof/>
                <w:webHidden/>
              </w:rPr>
              <w:t>2</w:t>
            </w:r>
            <w:r>
              <w:rPr>
                <w:noProof/>
                <w:webHidden/>
              </w:rPr>
              <w:fldChar w:fldCharType="end"/>
            </w:r>
          </w:hyperlink>
        </w:p>
        <w:p w14:paraId="7C1641EF" w14:textId="1DB352C7" w:rsidR="00345CB1" w:rsidRDefault="00345CB1">
          <w:pPr>
            <w:pStyle w:val="TOC1"/>
            <w:tabs>
              <w:tab w:val="left" w:pos="440"/>
              <w:tab w:val="right" w:leader="dot" w:pos="9800"/>
            </w:tabs>
            <w:rPr>
              <w:rFonts w:asciiTheme="minorHAnsi" w:hAnsiTheme="minorHAnsi" w:cstheme="minorBidi"/>
              <w:noProof/>
              <w:kern w:val="2"/>
              <w14:ligatures w14:val="standardContextual"/>
            </w:rPr>
          </w:pPr>
          <w:hyperlink w:anchor="_Toc194416721" w:history="1">
            <w:r w:rsidRPr="001D799A">
              <w:rPr>
                <w:rStyle w:val="Hyperlink"/>
                <w:b/>
                <w:noProof/>
              </w:rPr>
              <w:t>6</w:t>
            </w:r>
            <w:r>
              <w:rPr>
                <w:rFonts w:asciiTheme="minorHAnsi" w:hAnsiTheme="minorHAnsi" w:cstheme="minorBidi"/>
                <w:noProof/>
                <w:kern w:val="2"/>
                <w14:ligatures w14:val="standardContextual"/>
              </w:rPr>
              <w:tab/>
            </w:r>
            <w:r w:rsidRPr="001D799A">
              <w:rPr>
                <w:rStyle w:val="Hyperlink"/>
                <w:b/>
                <w:noProof/>
              </w:rPr>
              <w:t>QUESTIONS, EXCEPTIONS, AND ADDENDA</w:t>
            </w:r>
            <w:r>
              <w:rPr>
                <w:noProof/>
                <w:webHidden/>
              </w:rPr>
              <w:tab/>
            </w:r>
            <w:r>
              <w:rPr>
                <w:noProof/>
                <w:webHidden/>
              </w:rPr>
              <w:fldChar w:fldCharType="begin"/>
            </w:r>
            <w:r>
              <w:rPr>
                <w:noProof/>
                <w:webHidden/>
              </w:rPr>
              <w:instrText xml:space="preserve"> PAGEREF _Toc194416721 \h </w:instrText>
            </w:r>
            <w:r>
              <w:rPr>
                <w:noProof/>
                <w:webHidden/>
              </w:rPr>
            </w:r>
            <w:r>
              <w:rPr>
                <w:noProof/>
                <w:webHidden/>
              </w:rPr>
              <w:fldChar w:fldCharType="separate"/>
            </w:r>
            <w:r>
              <w:rPr>
                <w:noProof/>
                <w:webHidden/>
              </w:rPr>
              <w:t>2</w:t>
            </w:r>
            <w:r>
              <w:rPr>
                <w:noProof/>
                <w:webHidden/>
              </w:rPr>
              <w:fldChar w:fldCharType="end"/>
            </w:r>
          </w:hyperlink>
        </w:p>
        <w:p w14:paraId="7CEC6CF9" w14:textId="0E0CFDCA" w:rsidR="00345CB1" w:rsidRDefault="00345CB1">
          <w:pPr>
            <w:pStyle w:val="TOC1"/>
            <w:tabs>
              <w:tab w:val="left" w:pos="440"/>
              <w:tab w:val="right" w:leader="dot" w:pos="9800"/>
            </w:tabs>
            <w:rPr>
              <w:rFonts w:asciiTheme="minorHAnsi" w:hAnsiTheme="minorHAnsi" w:cstheme="minorBidi"/>
              <w:noProof/>
              <w:kern w:val="2"/>
              <w14:ligatures w14:val="standardContextual"/>
            </w:rPr>
          </w:pPr>
          <w:hyperlink w:anchor="_Toc194416722" w:history="1">
            <w:r w:rsidRPr="001D799A">
              <w:rPr>
                <w:rStyle w:val="Hyperlink"/>
                <w:b/>
                <w:noProof/>
              </w:rPr>
              <w:t>7</w:t>
            </w:r>
            <w:r>
              <w:rPr>
                <w:rFonts w:asciiTheme="minorHAnsi" w:hAnsiTheme="minorHAnsi" w:cstheme="minorBidi"/>
                <w:noProof/>
                <w:kern w:val="2"/>
                <w14:ligatures w14:val="standardContextual"/>
              </w:rPr>
              <w:tab/>
            </w:r>
            <w:r w:rsidRPr="001D799A">
              <w:rPr>
                <w:rStyle w:val="Hyperlink"/>
                <w:b/>
                <w:noProof/>
              </w:rPr>
              <w:t>METHOD OF AWARD</w:t>
            </w:r>
            <w:r>
              <w:rPr>
                <w:noProof/>
                <w:webHidden/>
              </w:rPr>
              <w:tab/>
            </w:r>
            <w:r>
              <w:rPr>
                <w:noProof/>
                <w:webHidden/>
              </w:rPr>
              <w:fldChar w:fldCharType="begin"/>
            </w:r>
            <w:r>
              <w:rPr>
                <w:noProof/>
                <w:webHidden/>
              </w:rPr>
              <w:instrText xml:space="preserve"> PAGEREF _Toc194416722 \h </w:instrText>
            </w:r>
            <w:r>
              <w:rPr>
                <w:noProof/>
                <w:webHidden/>
              </w:rPr>
            </w:r>
            <w:r>
              <w:rPr>
                <w:noProof/>
                <w:webHidden/>
              </w:rPr>
              <w:fldChar w:fldCharType="separate"/>
            </w:r>
            <w:r>
              <w:rPr>
                <w:noProof/>
                <w:webHidden/>
              </w:rPr>
              <w:t>2</w:t>
            </w:r>
            <w:r>
              <w:rPr>
                <w:noProof/>
                <w:webHidden/>
              </w:rPr>
              <w:fldChar w:fldCharType="end"/>
            </w:r>
          </w:hyperlink>
        </w:p>
        <w:p w14:paraId="151D961A" w14:textId="765C08BD" w:rsidR="00345CB1" w:rsidRDefault="00345CB1">
          <w:pPr>
            <w:pStyle w:val="TOC1"/>
            <w:tabs>
              <w:tab w:val="left" w:pos="440"/>
              <w:tab w:val="right" w:leader="dot" w:pos="9800"/>
            </w:tabs>
            <w:rPr>
              <w:rFonts w:asciiTheme="minorHAnsi" w:hAnsiTheme="minorHAnsi" w:cstheme="minorBidi"/>
              <w:noProof/>
              <w:kern w:val="2"/>
              <w14:ligatures w14:val="standardContextual"/>
            </w:rPr>
          </w:pPr>
          <w:hyperlink w:anchor="_Toc194416723" w:history="1">
            <w:r w:rsidRPr="001D799A">
              <w:rPr>
                <w:rStyle w:val="Hyperlink"/>
                <w:b/>
                <w:noProof/>
              </w:rPr>
              <w:t>8</w:t>
            </w:r>
            <w:r>
              <w:rPr>
                <w:rFonts w:asciiTheme="minorHAnsi" w:hAnsiTheme="minorHAnsi" w:cstheme="minorBidi"/>
                <w:noProof/>
                <w:kern w:val="2"/>
                <w14:ligatures w14:val="standardContextual"/>
              </w:rPr>
              <w:tab/>
            </w:r>
            <w:r w:rsidRPr="001D799A">
              <w:rPr>
                <w:rStyle w:val="Hyperlink"/>
                <w:b/>
                <w:noProof/>
              </w:rPr>
              <w:t>DELIVERY AND SUBMITTAL REQUIREMENTS</w:t>
            </w:r>
            <w:r>
              <w:rPr>
                <w:noProof/>
                <w:webHidden/>
              </w:rPr>
              <w:tab/>
            </w:r>
            <w:r>
              <w:rPr>
                <w:noProof/>
                <w:webHidden/>
              </w:rPr>
              <w:fldChar w:fldCharType="begin"/>
            </w:r>
            <w:r>
              <w:rPr>
                <w:noProof/>
                <w:webHidden/>
              </w:rPr>
              <w:instrText xml:space="preserve"> PAGEREF _Toc194416723 \h </w:instrText>
            </w:r>
            <w:r>
              <w:rPr>
                <w:noProof/>
                <w:webHidden/>
              </w:rPr>
            </w:r>
            <w:r>
              <w:rPr>
                <w:noProof/>
                <w:webHidden/>
              </w:rPr>
              <w:fldChar w:fldCharType="separate"/>
            </w:r>
            <w:r>
              <w:rPr>
                <w:noProof/>
                <w:webHidden/>
              </w:rPr>
              <w:t>3</w:t>
            </w:r>
            <w:r>
              <w:rPr>
                <w:noProof/>
                <w:webHidden/>
              </w:rPr>
              <w:fldChar w:fldCharType="end"/>
            </w:r>
          </w:hyperlink>
        </w:p>
        <w:p w14:paraId="66422328" w14:textId="2B1430D9"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E55C4E">
      <w:pPr>
        <w:pStyle w:val="Heading1"/>
        <w:spacing w:before="120" w:line="240" w:lineRule="auto"/>
        <w:rPr>
          <w:rFonts w:ascii="Times New Roman" w:hAnsi="Times New Roman" w:cs="Times New Roman"/>
          <w:b/>
          <w:color w:val="auto"/>
          <w:sz w:val="24"/>
          <w:szCs w:val="24"/>
        </w:rPr>
      </w:pPr>
      <w:bookmarkStart w:id="5" w:name="_Toc194416716"/>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662A70D1" w:rsidR="0075471B" w:rsidRDefault="00E55C4E" w:rsidP="00E55C4E">
      <w:pPr>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345CB1">
        <w:rPr>
          <w:b/>
          <w:noProof/>
        </w:rPr>
        <w:t>PUBLIC SAFETY CONTROLLED SUBSTANCES (REBID)</w:t>
      </w:r>
      <w:r w:rsidR="00167048">
        <w:rPr>
          <w:b/>
          <w:noProof/>
        </w:rPr>
        <w:fldChar w:fldCharType="end"/>
      </w:r>
      <w:r w:rsidR="0075471B">
        <w:t>.</w:t>
      </w:r>
      <w:r w:rsidR="00B438CD">
        <w:t xml:space="preserve"> </w:t>
      </w:r>
      <w:bookmarkStart w:id="6" w:name="_Hlk50020221"/>
      <w:r w:rsidR="00B438CD">
        <w:t>This solicitation is officially posted on the County’s website exclusively.</w:t>
      </w:r>
      <w:bookmarkEnd w:id="6"/>
    </w:p>
    <w:p w14:paraId="05AA8CC3" w14:textId="77777777" w:rsidR="00D10667" w:rsidRPr="00EA61BF" w:rsidRDefault="00EA61BF" w:rsidP="00D801D4">
      <w:pPr>
        <w:pStyle w:val="Heading1"/>
        <w:spacing w:before="120" w:line="240" w:lineRule="auto"/>
        <w:rPr>
          <w:rFonts w:ascii="Times New Roman" w:hAnsi="Times New Roman" w:cs="Times New Roman"/>
          <w:b/>
          <w:color w:val="auto"/>
          <w:sz w:val="24"/>
          <w:szCs w:val="24"/>
        </w:rPr>
      </w:pPr>
      <w:bookmarkStart w:id="7" w:name="_Toc194416717"/>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1876D8">
      <w:pPr>
        <w:tabs>
          <w:tab w:val="left" w:pos="1890"/>
        </w:tabs>
        <w:spacing w:after="40" w:line="240" w:lineRule="auto"/>
        <w:ind w:left="1890" w:hanging="1440"/>
      </w:pPr>
      <w:r w:rsidRPr="00EA61BF">
        <w:t>Exhibit A – Scope of Work</w:t>
      </w:r>
    </w:p>
    <w:p w14:paraId="0118AEB1" w14:textId="77777777" w:rsidR="00EA61BF" w:rsidRDefault="00EA61BF" w:rsidP="001876D8">
      <w:pPr>
        <w:tabs>
          <w:tab w:val="left" w:pos="1890"/>
        </w:tabs>
        <w:spacing w:after="40" w:line="240" w:lineRule="auto"/>
        <w:ind w:left="1890" w:hanging="1440"/>
      </w:pPr>
      <w:r w:rsidRPr="00EA61BF">
        <w:t>Exhibit B – Insurance Requirements</w:t>
      </w:r>
    </w:p>
    <w:p w14:paraId="7310E4EC" w14:textId="258E14E2" w:rsidR="008077B7" w:rsidRPr="00D77028" w:rsidRDefault="00556D12" w:rsidP="00D77028">
      <w:pPr>
        <w:tabs>
          <w:tab w:val="left" w:pos="1890"/>
        </w:tabs>
        <w:spacing w:after="40" w:line="240" w:lineRule="auto"/>
        <w:ind w:left="1890" w:right="-630" w:hanging="1440"/>
      </w:pPr>
      <w:r>
        <w:t>Ex</w:t>
      </w:r>
      <w:r w:rsidR="008C4DC5">
        <w:t xml:space="preserve">hibit C – </w:t>
      </w:r>
      <w:hyperlink r:id="rId9"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r w:rsidR="000D3DDD" w:rsidRPr="000D3DDD">
        <w:rPr>
          <w:color w:val="7030A0"/>
          <w:sz w:val="22"/>
          <w:szCs w:val="22"/>
        </w:rPr>
        <w:t xml:space="preserve"> </w:t>
      </w:r>
    </w:p>
    <w:p w14:paraId="6A2B3545" w14:textId="77777777" w:rsidR="00EA61BF" w:rsidRPr="00EA61BF" w:rsidRDefault="00EA61BF" w:rsidP="00D801D4">
      <w:pPr>
        <w:pStyle w:val="Heading1"/>
        <w:spacing w:before="120" w:line="240" w:lineRule="auto"/>
        <w:rPr>
          <w:rFonts w:ascii="Times New Roman" w:hAnsi="Times New Roman" w:cs="Times New Roman"/>
          <w:b/>
          <w:color w:val="auto"/>
          <w:sz w:val="24"/>
          <w:szCs w:val="24"/>
        </w:rPr>
      </w:pPr>
      <w:bookmarkStart w:id="8" w:name="_Toc194416718"/>
      <w:r w:rsidRPr="00EA61BF">
        <w:rPr>
          <w:rFonts w:ascii="Times New Roman" w:hAnsi="Times New Roman" w:cs="Times New Roman"/>
          <w:b/>
          <w:color w:val="auto"/>
          <w:sz w:val="24"/>
          <w:szCs w:val="24"/>
        </w:rPr>
        <w:t>ATTACHMENTS</w:t>
      </w:r>
      <w:bookmarkEnd w:id="8"/>
    </w:p>
    <w:p w14:paraId="16A78025" w14:textId="0166F58A" w:rsidR="00EA61BF" w:rsidRDefault="00EA61BF" w:rsidP="001876D8">
      <w:pPr>
        <w:spacing w:after="40" w:line="240" w:lineRule="auto"/>
        <w:ind w:left="1454" w:hanging="1004"/>
      </w:pPr>
      <w:r w:rsidRPr="00EA61BF">
        <w:t xml:space="preserve">Attachment 1 – </w:t>
      </w:r>
      <w:r w:rsidR="00FC6CD6">
        <w:t>Submittal Form</w:t>
      </w:r>
    </w:p>
    <w:p w14:paraId="6324CC47" w14:textId="3997E64C" w:rsidR="00E4742F" w:rsidRPr="00D77028" w:rsidRDefault="00D97548" w:rsidP="00D77028">
      <w:pPr>
        <w:spacing w:after="40" w:line="240" w:lineRule="auto"/>
        <w:ind w:left="1454" w:hanging="1004"/>
      </w:pPr>
      <w:r w:rsidRPr="00D77028">
        <w:t xml:space="preserve">Attachment </w:t>
      </w:r>
      <w:r w:rsidR="00A26A21" w:rsidRPr="00D77028">
        <w:t>2</w:t>
      </w:r>
      <w:r w:rsidRPr="00D77028">
        <w:t xml:space="preserve"> – </w:t>
      </w:r>
      <w:r w:rsidR="00A26A21" w:rsidRPr="00D77028">
        <w:t>Pricing Sheet</w:t>
      </w:r>
    </w:p>
    <w:p w14:paraId="1348AAB8" w14:textId="36DDED7C" w:rsidR="00FC6CD6" w:rsidRDefault="00ED35D6" w:rsidP="001876D8">
      <w:pPr>
        <w:spacing w:after="40" w:line="240" w:lineRule="auto"/>
        <w:ind w:left="1454" w:hanging="1004"/>
      </w:pPr>
      <w:r w:rsidRPr="00A26A21">
        <w:t xml:space="preserve">Attachment </w:t>
      </w:r>
      <w:r w:rsidR="00D97548" w:rsidRPr="00A26A21">
        <w:t>3</w:t>
      </w:r>
      <w:r w:rsidRPr="00A26A21">
        <w:t xml:space="preserve"> – </w:t>
      </w:r>
      <w:r w:rsidR="00A26A21" w:rsidRPr="00A26A21">
        <w:t>Reference Form</w:t>
      </w:r>
    </w:p>
    <w:p w14:paraId="1ABFDB42" w14:textId="48B58810" w:rsidR="00ED35D6" w:rsidRPr="00D77028" w:rsidRDefault="00613AC1" w:rsidP="00D77028">
      <w:pPr>
        <w:spacing w:after="40" w:line="240" w:lineRule="auto"/>
        <w:ind w:left="1454" w:hanging="1004"/>
      </w:pPr>
      <w:r>
        <w:t xml:space="preserve">Attachment 4 – </w:t>
      </w:r>
      <w:r w:rsidR="00C8032B">
        <w:t xml:space="preserve">Combined </w:t>
      </w:r>
      <w:r>
        <w:t xml:space="preserve">Affidavit, Foreign Countries </w:t>
      </w:r>
      <w:r w:rsidR="00C8032B">
        <w:t xml:space="preserve">&amp; Human Trafficking </w:t>
      </w:r>
    </w:p>
    <w:p w14:paraId="4D4B3BA8" w14:textId="77777777" w:rsidR="00911F0D" w:rsidRDefault="00911F0D" w:rsidP="00D801D4">
      <w:pPr>
        <w:pStyle w:val="Heading1"/>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94416719"/>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1876D8">
      <w:pPr>
        <w:spacing w:after="40" w:line="240" w:lineRule="auto"/>
        <w:ind w:left="720" w:hanging="270"/>
        <w:jc w:val="both"/>
      </w:pPr>
      <w:r>
        <w:t>Direct all inquiries</w:t>
      </w:r>
      <w:r w:rsidRPr="00B73BC0">
        <w:t xml:space="preserve"> </w:t>
      </w:r>
      <w:r w:rsidR="00222543">
        <w:t>to the Contracting Officer (official point of contact) listed</w:t>
      </w:r>
      <w:r>
        <w:t>:</w:t>
      </w:r>
      <w:r w:rsidRPr="00B73BC0">
        <w:t xml:space="preserve">  </w:t>
      </w:r>
    </w:p>
    <w:p w14:paraId="5D9C7102" w14:textId="5F6A9C4B" w:rsidR="00911F0D" w:rsidRPr="00B73BC0" w:rsidRDefault="00D77028" w:rsidP="001876D8">
      <w:pPr>
        <w:spacing w:after="40" w:line="240" w:lineRule="auto"/>
        <w:ind w:left="720" w:hanging="270"/>
        <w:jc w:val="both"/>
      </w:pPr>
      <w:r>
        <w:rPr>
          <w:bCs/>
        </w:rPr>
        <w:fldChar w:fldCharType="begin">
          <w:ffData>
            <w:name w:val="ContractOfficerName"/>
            <w:enabled/>
            <w:calcOnExit w:val="0"/>
            <w:textInput>
              <w:default w:val="Amy Munday"/>
            </w:textInput>
          </w:ffData>
        </w:fldChar>
      </w:r>
      <w:bookmarkStart w:id="12" w:name="ContractOfficerName"/>
      <w:r>
        <w:rPr>
          <w:bCs/>
        </w:rPr>
        <w:instrText xml:space="preserve"> FORMTEXT </w:instrText>
      </w:r>
      <w:r>
        <w:rPr>
          <w:bCs/>
        </w:rPr>
      </w:r>
      <w:r>
        <w:rPr>
          <w:bCs/>
        </w:rPr>
        <w:fldChar w:fldCharType="separate"/>
      </w:r>
      <w:r w:rsidR="00345CB1">
        <w:rPr>
          <w:bCs/>
          <w:noProof/>
        </w:rPr>
        <w:t>Amy Munday</w:t>
      </w:r>
      <w:r>
        <w:rPr>
          <w:bCs/>
        </w:rPr>
        <w:fldChar w:fldCharType="end"/>
      </w:r>
      <w:bookmarkEnd w:id="12"/>
      <w:r w:rsidR="00911F0D" w:rsidRPr="00B73BC0">
        <w:t>, Contracting Officer</w:t>
      </w:r>
      <w:r w:rsidR="00E45EF7">
        <w:t xml:space="preserve"> II</w:t>
      </w:r>
    </w:p>
    <w:p w14:paraId="55A8453F" w14:textId="77777777" w:rsidR="00911F0D" w:rsidRPr="00B73BC0" w:rsidRDefault="00911F0D" w:rsidP="001876D8">
      <w:pPr>
        <w:pStyle w:val="NoSpacing"/>
        <w:ind w:left="720" w:hanging="270"/>
      </w:pPr>
      <w:r>
        <w:t>Telephone: 352-343</w:t>
      </w:r>
      <w:r w:rsidRPr="00E55C4E">
        <w:t>-9839</w:t>
      </w:r>
    </w:p>
    <w:p w14:paraId="3C0FB4EB" w14:textId="27B59082" w:rsidR="00911F0D" w:rsidRPr="00B73BC0" w:rsidRDefault="00911F0D" w:rsidP="001876D8">
      <w:pPr>
        <w:pStyle w:val="NoSpacing"/>
        <w:ind w:left="720" w:hanging="270"/>
      </w:pPr>
      <w:r w:rsidRPr="00B73BC0">
        <w:t xml:space="preserve">E-mail: </w:t>
      </w:r>
      <w:hyperlink r:id="rId10" w:history="1">
        <w:r w:rsidR="00D77028" w:rsidRPr="00002DAE">
          <w:rPr>
            <w:rStyle w:val="Hyperlink"/>
          </w:rPr>
          <w:t>Amy.Munday@lakecountyfl.gov</w:t>
        </w:r>
      </w:hyperlink>
      <w:r w:rsidR="00D77028">
        <w:t xml:space="preserve"> </w:t>
      </w:r>
    </w:p>
    <w:p w14:paraId="37FDFBF3" w14:textId="3E0CFB53" w:rsidR="00ED6929" w:rsidRDefault="006E721A" w:rsidP="00D77028">
      <w:pPr>
        <w:pStyle w:val="Heading1"/>
        <w:spacing w:before="120" w:line="240" w:lineRule="auto"/>
        <w:rPr>
          <w:rFonts w:ascii="Times New Roman" w:hAnsi="Times New Roman" w:cs="Times New Roman"/>
          <w:b/>
          <w:color w:val="000000" w:themeColor="text1"/>
          <w:sz w:val="24"/>
          <w:szCs w:val="24"/>
        </w:rPr>
      </w:pPr>
      <w:bookmarkStart w:id="13" w:name="_Toc194416720"/>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r w:rsidR="00D77028">
        <w:rPr>
          <w:rFonts w:ascii="Times New Roman" w:hAnsi="Times New Roman" w:cs="Times New Roman"/>
          <w:b/>
          <w:color w:val="000000" w:themeColor="text1"/>
          <w:sz w:val="24"/>
          <w:szCs w:val="24"/>
        </w:rPr>
        <w:t xml:space="preserve"> </w:t>
      </w:r>
    </w:p>
    <w:p w14:paraId="44F52E40" w14:textId="7F333321" w:rsidR="0032467A" w:rsidRPr="0032467A" w:rsidRDefault="0032467A" w:rsidP="0032467A">
      <w:pPr>
        <w:ind w:left="432"/>
      </w:pPr>
      <w:r>
        <w:t>N/A</w:t>
      </w:r>
    </w:p>
    <w:p w14:paraId="25B75F30" w14:textId="77777777" w:rsidR="00D10667" w:rsidRPr="00D10667" w:rsidRDefault="00D10667" w:rsidP="001876D8">
      <w:pPr>
        <w:pStyle w:val="Heading1"/>
        <w:spacing w:before="120" w:line="240" w:lineRule="auto"/>
        <w:rPr>
          <w:rFonts w:ascii="Times New Roman" w:hAnsi="Times New Roman" w:cs="Times New Roman"/>
          <w:b/>
          <w:color w:val="auto"/>
          <w:sz w:val="24"/>
          <w:szCs w:val="24"/>
        </w:rPr>
      </w:pPr>
      <w:bookmarkStart w:id="14" w:name="_Toc194416721"/>
      <w:r w:rsidRPr="00D10667">
        <w:rPr>
          <w:rFonts w:ascii="Times New Roman" w:hAnsi="Times New Roman" w:cs="Times New Roman"/>
          <w:b/>
          <w:color w:val="auto"/>
          <w:sz w:val="24"/>
          <w:szCs w:val="24"/>
        </w:rPr>
        <w:t>QUESTIONS, EXCEPTIONS, AND ADDENDA</w:t>
      </w:r>
      <w:bookmarkEnd w:id="14"/>
    </w:p>
    <w:p w14:paraId="7DEDF500" w14:textId="67761AF2" w:rsidR="00192C46" w:rsidRPr="00192C46" w:rsidRDefault="003F3AF7"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1CCDC7A9" w:rsidR="00192C46" w:rsidRPr="001876D8" w:rsidRDefault="00D10667"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345CB1">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055554CA" w:rsidR="00192C46" w:rsidRDefault="00CD7A41" w:rsidP="001876D8">
      <w:pPr>
        <w:pStyle w:val="Heading2"/>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345CB1" w:rsidRPr="00345CB1">
        <w:rPr>
          <w:rFonts w:ascii="Times New Roman" w:hAnsi="Times New Roman" w:cs="Times New Roman"/>
          <w:color w:val="000000" w:themeColor="text1"/>
          <w:sz w:val="24"/>
          <w:szCs w:val="24"/>
        </w:rPr>
        <w:t>04/30/2025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1876D8">
      <w:pPr>
        <w:pStyle w:val="Heading3"/>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34F61D18" w:rsidR="00880E0A" w:rsidRPr="00192C46" w:rsidRDefault="00880E0A" w:rsidP="001876D8">
      <w:pPr>
        <w:pStyle w:val="Heading2"/>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1876D8">
      <w:pPr>
        <w:pStyle w:val="Heading2"/>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94416722"/>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1876D8">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1876D8">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Firm’s qualifications;</w:t>
      </w:r>
    </w:p>
    <w:p w14:paraId="2CBB7BC1" w14:textId="77777777" w:rsidR="00F76306" w:rsidRPr="00642772" w:rsidRDefault="00F76306"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lastRenderedPageBreak/>
        <w:t>Proposed materials and plans to accomplish tasks;</w:t>
      </w:r>
    </w:p>
    <w:p w14:paraId="75B5AC78" w14:textId="58C903F4" w:rsidR="00265A3B" w:rsidRPr="00642772" w:rsidRDefault="00265A3B"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Form</w:t>
      </w:r>
      <w:r w:rsidRPr="00642772">
        <w:rPr>
          <w:rFonts w:ascii="Times New Roman" w:hAnsi="Times New Roman" w:cs="Times New Roman"/>
          <w:color w:val="auto"/>
        </w:rPr>
        <w:t>;</w:t>
      </w:r>
    </w:p>
    <w:p w14:paraId="6F5BB51E" w14:textId="399A7337"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2C403E9B" w14:textId="1C08BD80"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1876D8">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1876D8">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9441672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0D3F21EB" w:rsidR="007301B2" w:rsidRPr="001876D8" w:rsidRDefault="00131622"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1876D8">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1876D8">
      <w:pPr>
        <w:pStyle w:val="Heading3"/>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1876D8">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1876D8">
      <w:pPr>
        <w:pStyle w:val="ListParagraph"/>
        <w:widowControl w:val="0"/>
        <w:numPr>
          <w:ilvl w:val="0"/>
          <w:numId w:val="5"/>
        </w:numPr>
        <w:spacing w:line="240" w:lineRule="auto"/>
        <w:ind w:left="1800"/>
        <w:jc w:val="both"/>
      </w:pPr>
      <w:r>
        <w:t xml:space="preserve">Firm Profile / Firm History  </w:t>
      </w:r>
    </w:p>
    <w:p w14:paraId="2491F206" w14:textId="3A3D6127" w:rsidR="00C46C82" w:rsidRDefault="00C46C82" w:rsidP="001876D8">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622A400F" w:rsidR="00DB4331" w:rsidRPr="00A26A21" w:rsidRDefault="00DB4331" w:rsidP="001876D8">
      <w:pPr>
        <w:pStyle w:val="ListParagraph"/>
        <w:widowControl w:val="0"/>
        <w:numPr>
          <w:ilvl w:val="0"/>
          <w:numId w:val="5"/>
        </w:numPr>
        <w:spacing w:after="40" w:line="240" w:lineRule="auto"/>
        <w:ind w:left="1800"/>
      </w:pPr>
      <w:r>
        <w:t>Completed Attachment 4 – Affidavit, Contracting with Foreign Countries of Concern</w:t>
      </w:r>
    </w:p>
    <w:p w14:paraId="7971CC7D" w14:textId="5FC4E856" w:rsidR="0072447D" w:rsidRDefault="0072447D" w:rsidP="001876D8">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1876D8">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1876D8">
      <w:pPr>
        <w:pStyle w:val="Heading3"/>
        <w:ind w:left="1800" w:hanging="810"/>
        <w:rPr>
          <w:rFonts w:ascii="Times New Roman" w:hAnsi="Times New Roman" w:cs="Times New Roman"/>
          <w:b/>
          <w:bCs/>
        </w:rPr>
      </w:pPr>
      <w:r w:rsidRPr="00DB4331">
        <w:rPr>
          <w:rFonts w:ascii="Times New Roman" w:hAnsi="Times New Roman" w:cs="Times New Roman"/>
          <w:b/>
          <w:bCs/>
          <w:color w:val="auto"/>
        </w:rPr>
        <w:lastRenderedPageBreak/>
        <w:t>Forms</w:t>
      </w:r>
      <w:r w:rsidR="00577075" w:rsidRPr="00DB4331">
        <w:rPr>
          <w:rFonts w:ascii="Times New Roman" w:hAnsi="Times New Roman" w:cs="Times New Roman"/>
          <w:b/>
          <w:bCs/>
        </w:rPr>
        <w:tab/>
      </w:r>
    </w:p>
    <w:p w14:paraId="0E1716C3" w14:textId="71EBDF2C" w:rsidR="00663601" w:rsidRDefault="00663601" w:rsidP="001876D8">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1876D8">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3FBBA420" w14:textId="373F9886" w:rsidR="00577075" w:rsidRDefault="00C9045A" w:rsidP="001876D8">
      <w:pPr>
        <w:pStyle w:val="ListParagraph"/>
        <w:widowControl w:val="0"/>
        <w:numPr>
          <w:ilvl w:val="0"/>
          <w:numId w:val="5"/>
        </w:numPr>
        <w:spacing w:line="240" w:lineRule="auto"/>
        <w:ind w:left="1800"/>
        <w:jc w:val="both"/>
      </w:pPr>
      <w:r>
        <w:t xml:space="preserve">Proof of </w:t>
      </w:r>
      <w:hyperlink r:id="rId13" w:history="1">
        <w:r>
          <w:rPr>
            <w:rStyle w:val="Hyperlink"/>
          </w:rPr>
          <w:t>Sunbiz.org</w:t>
        </w:r>
      </w:hyperlink>
      <w:r w:rsidR="00577075">
        <w:t xml:space="preserve"> registration </w:t>
      </w:r>
    </w:p>
    <w:p w14:paraId="26D0E705" w14:textId="37668DA1" w:rsidR="00C0047C" w:rsidRPr="006E721A" w:rsidRDefault="00801D71" w:rsidP="001876D8">
      <w:pPr>
        <w:pStyle w:val="ListParagraph"/>
        <w:widowControl w:val="0"/>
        <w:numPr>
          <w:ilvl w:val="0"/>
          <w:numId w:val="5"/>
        </w:numPr>
        <w:spacing w:line="240" w:lineRule="auto"/>
        <w:ind w:left="1800"/>
        <w:jc w:val="both"/>
      </w:pPr>
      <w:r>
        <w:t>C</w:t>
      </w:r>
      <w:r w:rsidR="009E1607">
        <w:t xml:space="preserve">ompleted </w:t>
      </w:r>
      <w:r w:rsidR="00C0047C" w:rsidRPr="006E721A">
        <w:t>W-9</w:t>
      </w:r>
      <w:r w:rsidR="009E1607">
        <w:t xml:space="preserve"> form</w:t>
      </w:r>
      <w:r w:rsidR="00D77028">
        <w:t xml:space="preserve"> (IRS March 2024 Version)</w:t>
      </w:r>
    </w:p>
    <w:p w14:paraId="373B7CCA" w14:textId="747E5801" w:rsidR="003307B4" w:rsidRDefault="00DB549F" w:rsidP="001876D8">
      <w:pPr>
        <w:pStyle w:val="ListParagraph"/>
        <w:widowControl w:val="0"/>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1876D8">
      <w:pPr>
        <w:pStyle w:val="ListParagraph"/>
        <w:widowControl w:val="0"/>
        <w:numPr>
          <w:ilvl w:val="0"/>
          <w:numId w:val="5"/>
        </w:numPr>
        <w:spacing w:line="240" w:lineRule="auto"/>
        <w:ind w:left="1800"/>
      </w:pPr>
      <w:r>
        <w:t>Proof o</w:t>
      </w:r>
      <w:r w:rsidR="003307B4">
        <w:t>f</w:t>
      </w:r>
      <w:r>
        <w:t xml:space="preserve"> insurance or evidence of insurability at levels in Exhibit B – Insurance Requirements</w:t>
      </w:r>
    </w:p>
    <w:p w14:paraId="2B902132" w14:textId="16AFC40D" w:rsidR="00B21AB9" w:rsidRPr="00D77028" w:rsidRDefault="00B035E4" w:rsidP="00D77028">
      <w:pPr>
        <w:pStyle w:val="ListParagraph"/>
        <w:widowControl w:val="0"/>
        <w:numPr>
          <w:ilvl w:val="0"/>
          <w:numId w:val="5"/>
        </w:numPr>
        <w:spacing w:line="240" w:lineRule="auto"/>
        <w:ind w:left="1800"/>
      </w:pPr>
      <w:r w:rsidRPr="00D77028">
        <w:t xml:space="preserve">Any </w:t>
      </w:r>
      <w:r w:rsidR="00D77028" w:rsidRPr="00D77028">
        <w:t>state or federal</w:t>
      </w:r>
      <w:r w:rsidRPr="00D77028">
        <w:t xml:space="preserve"> required licenses</w:t>
      </w:r>
    </w:p>
    <w:p w14:paraId="5356383B" w14:textId="37B77377" w:rsidR="00B21AB9" w:rsidRPr="00D77028" w:rsidRDefault="00B035E4" w:rsidP="001876D8">
      <w:pPr>
        <w:pStyle w:val="ListParagraph"/>
        <w:widowControl w:val="0"/>
        <w:numPr>
          <w:ilvl w:val="0"/>
          <w:numId w:val="5"/>
        </w:numPr>
        <w:spacing w:line="240" w:lineRule="auto"/>
        <w:ind w:left="1800"/>
      </w:pPr>
      <w:r w:rsidRPr="00D77028">
        <w:t>Descriptive literature</w:t>
      </w:r>
    </w:p>
    <w:p w14:paraId="61638098" w14:textId="0EC62987" w:rsidR="00E4742F" w:rsidRPr="00D77028" w:rsidRDefault="00E4742F" w:rsidP="002F528D">
      <w:pPr>
        <w:pStyle w:val="Heading3"/>
        <w:ind w:left="1800" w:hanging="810"/>
        <w:rPr>
          <w:rFonts w:ascii="Times New Roman" w:hAnsi="Times New Roman" w:cs="Times New Roman"/>
          <w:b/>
          <w:bCs/>
          <w:color w:val="auto"/>
        </w:rPr>
      </w:pPr>
      <w:r w:rsidRPr="00D77028">
        <w:rPr>
          <w:rFonts w:ascii="Times New Roman" w:hAnsi="Times New Roman" w:cs="Times New Roman"/>
          <w:b/>
          <w:bCs/>
          <w:color w:val="auto"/>
        </w:rPr>
        <w:t>Completed Pricing Sheet</w:t>
      </w:r>
    </w:p>
    <w:p w14:paraId="414942ED" w14:textId="77777777" w:rsidR="00E4742F" w:rsidRPr="00D77028" w:rsidRDefault="00E4742F" w:rsidP="001876D8">
      <w:pPr>
        <w:pStyle w:val="ListParagraph"/>
        <w:widowControl w:val="0"/>
        <w:numPr>
          <w:ilvl w:val="0"/>
          <w:numId w:val="5"/>
        </w:numPr>
        <w:spacing w:line="240" w:lineRule="auto"/>
        <w:ind w:left="1800"/>
        <w:jc w:val="both"/>
      </w:pPr>
      <w:r w:rsidRPr="00D77028">
        <w:t>Completed Attachment 2 – Pricing Sheet</w:t>
      </w:r>
    </w:p>
    <w:p w14:paraId="3F2B8B3B" w14:textId="40D0BF31" w:rsidR="00E4742F" w:rsidRPr="00D77028" w:rsidRDefault="00E4742F" w:rsidP="00D77028">
      <w:pPr>
        <w:pStyle w:val="ListParagraph"/>
        <w:widowControl w:val="0"/>
        <w:numPr>
          <w:ilvl w:val="0"/>
          <w:numId w:val="5"/>
        </w:numPr>
        <w:spacing w:after="80" w:line="240" w:lineRule="auto"/>
        <w:ind w:left="1800"/>
        <w:contextualSpacing w:val="0"/>
        <w:jc w:val="both"/>
      </w:pPr>
      <w:r w:rsidRPr="00D77028">
        <w:t>Supporting documentation for proposed pricing</w:t>
      </w:r>
    </w:p>
    <w:p w14:paraId="03135FF0" w14:textId="6BD21964" w:rsidR="0072447D" w:rsidRPr="00DB4331" w:rsidRDefault="0072447D" w:rsidP="002F528D">
      <w:pPr>
        <w:pStyle w:val="Heading3"/>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23E49E44" w:rsidR="0072447D" w:rsidRPr="009C7915" w:rsidRDefault="0072447D" w:rsidP="001876D8">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w:t>
      </w:r>
      <w:r w:rsidRPr="002F5D53">
        <w:rPr>
          <w:rFonts w:eastAsia="Times New Roman"/>
          <w:color w:val="7030A0"/>
        </w:rPr>
        <w:t xml:space="preserve"> </w:t>
      </w:r>
    </w:p>
    <w:p w14:paraId="4957DA35" w14:textId="61B66809"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2F528D">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2F528D">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2F528D">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2F528D">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6C95E77E" w14:textId="70DE5166" w:rsidR="00C46C82" w:rsidRPr="00D77028" w:rsidRDefault="00C46C82" w:rsidP="00D77028">
      <w:pPr>
        <w:pStyle w:val="ListParagraph"/>
        <w:widowControl w:val="0"/>
        <w:numPr>
          <w:ilvl w:val="0"/>
          <w:numId w:val="5"/>
        </w:numPr>
        <w:spacing w:after="0" w:line="240" w:lineRule="auto"/>
        <w:ind w:left="1800"/>
        <w:contextualSpacing w:val="0"/>
        <w:jc w:val="both"/>
      </w:pPr>
      <w:r w:rsidRPr="00D77028">
        <w:t>Include any additional data deem</w:t>
      </w:r>
      <w:r w:rsidR="00D77028" w:rsidRPr="00D77028">
        <w:t>ed</w:t>
      </w:r>
      <w:r w:rsidRPr="00D77028">
        <w:t xml:space="preserve"> pertinent to the understanding and evaluating of the Proposal</w:t>
      </w:r>
      <w:r w:rsidR="00D77028" w:rsidRPr="00D77028">
        <w:t>.</w:t>
      </w:r>
    </w:p>
    <w:p w14:paraId="489EFE26" w14:textId="77777777" w:rsidR="00C46C82" w:rsidRPr="00DB4331" w:rsidRDefault="00C46C82" w:rsidP="002F528D">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0F80BA0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RFP. The demonstration must satisfy the County and the County will be the sole judge of compliance.</w:t>
      </w:r>
    </w:p>
    <w:p w14:paraId="19865CA0" w14:textId="206E0879"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2F528D">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 xml:space="preserve">Vendors must not assume they will be asked to make a presentation or asked for a </w:t>
      </w:r>
      <w:r w:rsidRPr="00DB4331">
        <w:rPr>
          <w:rFonts w:ascii="Times New Roman" w:hAnsi="Times New Roman" w:cs="Times New Roman"/>
          <w:color w:val="auto"/>
        </w:rPr>
        <w:lastRenderedPageBreak/>
        <w:t>“best and final” offer and must include all pertinent and required information in their original Proposal.</w:t>
      </w:r>
    </w:p>
    <w:p w14:paraId="589292AB" w14:textId="3BFB0D16" w:rsidR="00577075" w:rsidRPr="002F528D" w:rsidRDefault="00577075"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163286C0" w:rsidR="00111E5A" w:rsidRPr="002F528D" w:rsidRDefault="00111E5A"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2F528D">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2F528D"/>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1AC73142" w:rsidR="003A196B" w:rsidRDefault="00D77028" w:rsidP="004A2F82">
    <w:pPr>
      <w:pStyle w:val="Header"/>
      <w:tabs>
        <w:tab w:val="clear" w:pos="9360"/>
        <w:tab w:val="right" w:pos="9810"/>
      </w:tabs>
    </w:pPr>
    <w:r>
      <w:rPr>
        <w:b/>
        <w:noProof/>
      </w:rPr>
      <w:t>PUBLIC SAFETY CONTROLLED SUBSTANCES</w:t>
    </w:r>
    <w:r w:rsidR="00D33A32">
      <w:rPr>
        <w:b/>
        <w:noProof/>
      </w:rPr>
      <w:t xml:space="preserve"> (REBID)</w:t>
    </w:r>
    <w:r w:rsidR="004A2F82">
      <w:tab/>
      <w:t xml:space="preserve">RSQ # </w:t>
    </w:r>
    <w:r>
      <w:rPr>
        <w:b/>
        <w:noProof/>
      </w:rPr>
      <w:t>25-5</w:t>
    </w:r>
    <w:r w:rsidR="00D33A32">
      <w:rPr>
        <w:b/>
        <w:noProof/>
      </w:rPr>
      <w:t>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nuIcniPYtssbCOavoTMT8zQMbz2K5zMjpnBSLV7K4g4MGsRcAWxc5X8IVYXEVWOlIx0HY0U0G4V421iWpVE1rg==" w:salt="pbUy3Xhp6wXG2DEfCzbFyg=="/>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23D6"/>
    <w:rsid w:val="000416E0"/>
    <w:rsid w:val="00064F36"/>
    <w:rsid w:val="00074C12"/>
    <w:rsid w:val="00084E10"/>
    <w:rsid w:val="000868E6"/>
    <w:rsid w:val="00094DA0"/>
    <w:rsid w:val="000B7E19"/>
    <w:rsid w:val="000C589D"/>
    <w:rsid w:val="000C6875"/>
    <w:rsid w:val="000D14D7"/>
    <w:rsid w:val="000D3DDD"/>
    <w:rsid w:val="000F4D99"/>
    <w:rsid w:val="000F6C97"/>
    <w:rsid w:val="001035B3"/>
    <w:rsid w:val="00111B22"/>
    <w:rsid w:val="00111E5A"/>
    <w:rsid w:val="00113873"/>
    <w:rsid w:val="00131622"/>
    <w:rsid w:val="00134AC4"/>
    <w:rsid w:val="00154DCE"/>
    <w:rsid w:val="00167048"/>
    <w:rsid w:val="0016744D"/>
    <w:rsid w:val="0017276D"/>
    <w:rsid w:val="001764F9"/>
    <w:rsid w:val="00182AC9"/>
    <w:rsid w:val="001876D8"/>
    <w:rsid w:val="00192C46"/>
    <w:rsid w:val="001A5409"/>
    <w:rsid w:val="001C3579"/>
    <w:rsid w:val="001D6620"/>
    <w:rsid w:val="001F02C8"/>
    <w:rsid w:val="0021229F"/>
    <w:rsid w:val="002131E2"/>
    <w:rsid w:val="00222543"/>
    <w:rsid w:val="00225C4E"/>
    <w:rsid w:val="0024162C"/>
    <w:rsid w:val="00265A3B"/>
    <w:rsid w:val="002758DA"/>
    <w:rsid w:val="00286DDA"/>
    <w:rsid w:val="002A587A"/>
    <w:rsid w:val="002D0840"/>
    <w:rsid w:val="002D16FE"/>
    <w:rsid w:val="002F1C4D"/>
    <w:rsid w:val="002F528D"/>
    <w:rsid w:val="002F6F64"/>
    <w:rsid w:val="0032467A"/>
    <w:rsid w:val="00324ADC"/>
    <w:rsid w:val="003307B4"/>
    <w:rsid w:val="00345CB1"/>
    <w:rsid w:val="003643AC"/>
    <w:rsid w:val="00381EE3"/>
    <w:rsid w:val="003A196B"/>
    <w:rsid w:val="003A336D"/>
    <w:rsid w:val="003A3C3F"/>
    <w:rsid w:val="003B1DB3"/>
    <w:rsid w:val="003B3059"/>
    <w:rsid w:val="003B59BF"/>
    <w:rsid w:val="003F280E"/>
    <w:rsid w:val="003F3AF7"/>
    <w:rsid w:val="003F4B99"/>
    <w:rsid w:val="00423694"/>
    <w:rsid w:val="00432AFE"/>
    <w:rsid w:val="004700A4"/>
    <w:rsid w:val="0047403A"/>
    <w:rsid w:val="00476335"/>
    <w:rsid w:val="004812F7"/>
    <w:rsid w:val="00486FB4"/>
    <w:rsid w:val="00490E8C"/>
    <w:rsid w:val="004A2F82"/>
    <w:rsid w:val="004A4405"/>
    <w:rsid w:val="004C1333"/>
    <w:rsid w:val="004D4023"/>
    <w:rsid w:val="004E3B2D"/>
    <w:rsid w:val="004E3C98"/>
    <w:rsid w:val="004E7A90"/>
    <w:rsid w:val="005469E4"/>
    <w:rsid w:val="00556D12"/>
    <w:rsid w:val="005621EE"/>
    <w:rsid w:val="00570FE9"/>
    <w:rsid w:val="00577075"/>
    <w:rsid w:val="005A009A"/>
    <w:rsid w:val="005A38E8"/>
    <w:rsid w:val="005B194B"/>
    <w:rsid w:val="005B26C0"/>
    <w:rsid w:val="005C205E"/>
    <w:rsid w:val="005C2291"/>
    <w:rsid w:val="00606454"/>
    <w:rsid w:val="00610D28"/>
    <w:rsid w:val="00613AC1"/>
    <w:rsid w:val="00642772"/>
    <w:rsid w:val="00663601"/>
    <w:rsid w:val="00663F08"/>
    <w:rsid w:val="006870A1"/>
    <w:rsid w:val="0069082C"/>
    <w:rsid w:val="006B7363"/>
    <w:rsid w:val="006B75DE"/>
    <w:rsid w:val="006C5495"/>
    <w:rsid w:val="006E4FCC"/>
    <w:rsid w:val="006E721A"/>
    <w:rsid w:val="006F63C3"/>
    <w:rsid w:val="007036B4"/>
    <w:rsid w:val="0072447D"/>
    <w:rsid w:val="00726B37"/>
    <w:rsid w:val="007301B2"/>
    <w:rsid w:val="0074639A"/>
    <w:rsid w:val="0075471B"/>
    <w:rsid w:val="0075685B"/>
    <w:rsid w:val="007651EF"/>
    <w:rsid w:val="007951FB"/>
    <w:rsid w:val="007A7552"/>
    <w:rsid w:val="007D3173"/>
    <w:rsid w:val="00801D71"/>
    <w:rsid w:val="00806B49"/>
    <w:rsid w:val="008077B7"/>
    <w:rsid w:val="00821071"/>
    <w:rsid w:val="00836FE9"/>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0645"/>
    <w:rsid w:val="008F1B5A"/>
    <w:rsid w:val="00904E58"/>
    <w:rsid w:val="00905DE7"/>
    <w:rsid w:val="00911F0D"/>
    <w:rsid w:val="00940E5B"/>
    <w:rsid w:val="009657AB"/>
    <w:rsid w:val="00984F04"/>
    <w:rsid w:val="009E1607"/>
    <w:rsid w:val="00A11E89"/>
    <w:rsid w:val="00A26A21"/>
    <w:rsid w:val="00A27AA9"/>
    <w:rsid w:val="00A428A8"/>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7093"/>
    <w:rsid w:val="00BB79E8"/>
    <w:rsid w:val="00BD21AC"/>
    <w:rsid w:val="00BD2A59"/>
    <w:rsid w:val="00BD5E5B"/>
    <w:rsid w:val="00C0047C"/>
    <w:rsid w:val="00C0320E"/>
    <w:rsid w:val="00C119EA"/>
    <w:rsid w:val="00C27446"/>
    <w:rsid w:val="00C46C82"/>
    <w:rsid w:val="00C51656"/>
    <w:rsid w:val="00C8032B"/>
    <w:rsid w:val="00C8312E"/>
    <w:rsid w:val="00C875FA"/>
    <w:rsid w:val="00C9045A"/>
    <w:rsid w:val="00CB692C"/>
    <w:rsid w:val="00CD7A41"/>
    <w:rsid w:val="00CE5351"/>
    <w:rsid w:val="00D10667"/>
    <w:rsid w:val="00D1238E"/>
    <w:rsid w:val="00D2596F"/>
    <w:rsid w:val="00D3396F"/>
    <w:rsid w:val="00D33A32"/>
    <w:rsid w:val="00D54859"/>
    <w:rsid w:val="00D73182"/>
    <w:rsid w:val="00D77028"/>
    <w:rsid w:val="00D801D4"/>
    <w:rsid w:val="00D97548"/>
    <w:rsid w:val="00DA0F45"/>
    <w:rsid w:val="00DA7A6C"/>
    <w:rsid w:val="00DB0498"/>
    <w:rsid w:val="00DB4331"/>
    <w:rsid w:val="00DB549F"/>
    <w:rsid w:val="00DB5B6E"/>
    <w:rsid w:val="00DB5D7C"/>
    <w:rsid w:val="00DF63A0"/>
    <w:rsid w:val="00E33D1C"/>
    <w:rsid w:val="00E45EF7"/>
    <w:rsid w:val="00E4742F"/>
    <w:rsid w:val="00E51D25"/>
    <w:rsid w:val="00E55C4E"/>
    <w:rsid w:val="00E6192F"/>
    <w:rsid w:val="00E95BA9"/>
    <w:rsid w:val="00EA61BF"/>
    <w:rsid w:val="00EB1D6A"/>
    <w:rsid w:val="00ED35D6"/>
    <w:rsid w:val="00ED6929"/>
    <w:rsid w:val="00EF4569"/>
    <w:rsid w:val="00F01E02"/>
    <w:rsid w:val="00F3036D"/>
    <w:rsid w:val="00F455C8"/>
    <w:rsid w:val="00F6219E"/>
    <w:rsid w:val="00F76306"/>
    <w:rsid w:val="00F837B8"/>
    <w:rsid w:val="00F9113A"/>
    <w:rsid w:val="00FB284D"/>
    <w:rsid w:val="00FB778A"/>
    <w:rsid w:val="00FC6CD6"/>
    <w:rsid w:val="00FE7DFC"/>
    <w:rsid w:val="00FF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my.Munday@lakecountyfl.gov" TargetMode="External"/><Relationship Id="rId4" Type="http://schemas.openxmlformats.org/officeDocument/2006/relationships/settings" Target="settings.xml"/><Relationship Id="rId9" Type="http://schemas.openxmlformats.org/officeDocument/2006/relationships/hyperlink" Target="https://lakeumbraco.azurewebsites.net/media/krwgfnt0/general-terms-and-conditions-v-5-6-21-ada.pdf"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1648</Words>
  <Characters>9394</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cp:revision>
  <dcterms:created xsi:type="dcterms:W3CDTF">2025-04-01T20:15:00Z</dcterms:created>
  <dcterms:modified xsi:type="dcterms:W3CDTF">2025-04-02T14:19:00Z</dcterms:modified>
  <cp:contentStatus/>
</cp:coreProperties>
</file>