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6B3BFC16" w:rsidR="00EF4569" w:rsidRDefault="00B62D34" w:rsidP="003A196B">
      <w:pPr>
        <w:pStyle w:val="TOC1"/>
        <w:rPr>
          <w:b/>
        </w:rPr>
      </w:pPr>
      <w:r>
        <w:t>Solicitation</w:t>
      </w:r>
      <w:r w:rsidR="00015C1C" w:rsidRPr="00015C1C">
        <w:t xml:space="preserve"> Number:</w:t>
      </w:r>
      <w:r w:rsidR="00C875FA">
        <w:tab/>
      </w:r>
      <w:r w:rsidR="00EB7361">
        <w:rPr>
          <w:b/>
        </w:rPr>
        <w:fldChar w:fldCharType="begin">
          <w:ffData>
            <w:name w:val="BIDNUMBER"/>
            <w:enabled/>
            <w:calcOnExit w:val="0"/>
            <w:textInput>
              <w:default w:val="25-523"/>
              <w:format w:val="UPPERCASE"/>
            </w:textInput>
          </w:ffData>
        </w:fldChar>
      </w:r>
      <w:bookmarkStart w:id="0" w:name="BIDNUMBER"/>
      <w:r w:rsidR="00EB7361">
        <w:rPr>
          <w:b/>
        </w:rPr>
        <w:instrText xml:space="preserve"> FORMTEXT </w:instrText>
      </w:r>
      <w:r w:rsidR="00EB7361">
        <w:rPr>
          <w:b/>
        </w:rPr>
      </w:r>
      <w:r w:rsidR="00EB7361">
        <w:rPr>
          <w:b/>
        </w:rPr>
        <w:fldChar w:fldCharType="separate"/>
      </w:r>
      <w:r w:rsidR="0004433E">
        <w:rPr>
          <w:b/>
          <w:noProof/>
        </w:rPr>
        <w:t>25-523</w:t>
      </w:r>
      <w:r w:rsidR="00EB7361">
        <w:rPr>
          <w:b/>
        </w:rPr>
        <w:fldChar w:fldCharType="end"/>
      </w:r>
      <w:bookmarkEnd w:id="0"/>
      <w:r w:rsidR="00015C1C" w:rsidRPr="00015C1C">
        <w:cr/>
      </w:r>
      <w:r w:rsidR="007951FB">
        <w:t>Solicitation</w:t>
      </w:r>
      <w:r w:rsidR="00015C1C" w:rsidRPr="00015C1C">
        <w:t xml:space="preserve"> Title:</w:t>
      </w:r>
      <w:r w:rsidR="00015C1C" w:rsidRPr="00015C1C">
        <w:tab/>
      </w:r>
      <w:r w:rsidR="00AC1151">
        <w:rPr>
          <w:b/>
        </w:rPr>
        <w:fldChar w:fldCharType="begin">
          <w:ffData>
            <w:name w:val="BIDNAME"/>
            <w:enabled/>
            <w:calcOnExit w:val="0"/>
            <w:textInput>
              <w:default w:val="GENERAL PLANNING, ZONING AND STRATEGIC ECONOMIC DEVELOPMENT CONSULTATION SERVICES"/>
              <w:format w:val="UPPERCASE"/>
            </w:textInput>
          </w:ffData>
        </w:fldChar>
      </w:r>
      <w:bookmarkStart w:id="1" w:name="BIDNAME"/>
      <w:r w:rsidR="00AC1151">
        <w:rPr>
          <w:b/>
        </w:rPr>
        <w:instrText xml:space="preserve"> FORMTEXT </w:instrText>
      </w:r>
      <w:r w:rsidR="00AC1151">
        <w:rPr>
          <w:b/>
        </w:rPr>
      </w:r>
      <w:r w:rsidR="00AC1151">
        <w:rPr>
          <w:b/>
        </w:rPr>
        <w:fldChar w:fldCharType="separate"/>
      </w:r>
      <w:r w:rsidR="00AC1151">
        <w:rPr>
          <w:b/>
          <w:noProof/>
        </w:rPr>
        <w:t>GENERAL PLANNING, ZONING AND STRATEGIC ECONOMIC DEVELOPMENT CONSULTATION SERVICES</w:t>
      </w:r>
      <w:r w:rsidR="00AC1151">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37F78833" w:rsidR="00015C1C" w:rsidRDefault="00EF4569" w:rsidP="00EF4569">
      <w:pPr>
        <w:pStyle w:val="TOC1"/>
        <w:spacing w:after="240"/>
        <w:rPr>
          <w:b/>
        </w:rPr>
      </w:pPr>
      <w:r>
        <w:t>Last Day to Ask Questions:</w:t>
      </w:r>
      <w:r w:rsidR="00C875FA">
        <w:t xml:space="preserve">  </w:t>
      </w:r>
      <w:r w:rsidR="0004433E">
        <w:rPr>
          <w:b/>
        </w:rPr>
        <w:fldChar w:fldCharType="begin">
          <w:ffData>
            <w:name w:val="LastDayquestions"/>
            <w:enabled/>
            <w:calcOnExit w:val="0"/>
            <w:textInput>
              <w:default w:val="04/22/2025"/>
            </w:textInput>
          </w:ffData>
        </w:fldChar>
      </w:r>
      <w:bookmarkStart w:id="2" w:name="LastDayquestions"/>
      <w:r w:rsidR="0004433E">
        <w:rPr>
          <w:b/>
        </w:rPr>
        <w:instrText xml:space="preserve"> FORMTEXT </w:instrText>
      </w:r>
      <w:r w:rsidR="0004433E">
        <w:rPr>
          <w:b/>
        </w:rPr>
      </w:r>
      <w:r w:rsidR="0004433E">
        <w:rPr>
          <w:b/>
        </w:rPr>
        <w:fldChar w:fldCharType="separate"/>
      </w:r>
      <w:r w:rsidR="0004433E">
        <w:rPr>
          <w:b/>
          <w:noProof/>
        </w:rPr>
        <w:t>04/22/2025</w:t>
      </w:r>
      <w:r w:rsidR="0004433E">
        <w:rPr>
          <w:b/>
        </w:rPr>
        <w:fldChar w:fldCharType="end"/>
      </w:r>
      <w:bookmarkEnd w:id="2"/>
      <w:r w:rsidR="00015C1C" w:rsidRPr="00015C1C">
        <w:cr/>
        <w:t>CLOSING DATE:</w:t>
      </w:r>
      <w:r w:rsidR="00C875FA">
        <w:tab/>
      </w:r>
      <w:r w:rsidR="0004433E">
        <w:rPr>
          <w:b/>
        </w:rPr>
        <w:fldChar w:fldCharType="begin">
          <w:ffData>
            <w:name w:val="ClosingDate"/>
            <w:enabled/>
            <w:calcOnExit w:val="0"/>
            <w:textInput>
              <w:default w:val="04/29/2025"/>
            </w:textInput>
          </w:ffData>
        </w:fldChar>
      </w:r>
      <w:bookmarkStart w:id="3" w:name="ClosingDate"/>
      <w:r w:rsidR="0004433E">
        <w:rPr>
          <w:b/>
        </w:rPr>
        <w:instrText xml:space="preserve"> FORMTEXT </w:instrText>
      </w:r>
      <w:r w:rsidR="0004433E">
        <w:rPr>
          <w:b/>
        </w:rPr>
      </w:r>
      <w:r w:rsidR="0004433E">
        <w:rPr>
          <w:b/>
        </w:rPr>
        <w:fldChar w:fldCharType="separate"/>
      </w:r>
      <w:r w:rsidR="0004433E">
        <w:rPr>
          <w:b/>
          <w:noProof/>
        </w:rPr>
        <w:t>04/29/2025</w:t>
      </w:r>
      <w:r w:rsidR="0004433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1B288CB9" w14:textId="245E5D53" w:rsidR="0004433E"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3785768" w:history="1">
            <w:r w:rsidR="0004433E" w:rsidRPr="00D47C56">
              <w:rPr>
                <w:rStyle w:val="Hyperlink"/>
                <w:b/>
                <w:noProof/>
              </w:rPr>
              <w:t>1</w:t>
            </w:r>
            <w:r w:rsidR="0004433E">
              <w:rPr>
                <w:rFonts w:asciiTheme="minorHAnsi" w:hAnsiTheme="minorHAnsi" w:cstheme="minorBidi"/>
                <w:noProof/>
                <w:kern w:val="2"/>
                <w14:ligatures w14:val="standardContextual"/>
              </w:rPr>
              <w:tab/>
            </w:r>
            <w:r w:rsidR="0004433E" w:rsidRPr="00D47C56">
              <w:rPr>
                <w:rStyle w:val="Hyperlink"/>
                <w:b/>
                <w:noProof/>
              </w:rPr>
              <w:t>PURPOSE OF REQUEST SOLICITATION</w:t>
            </w:r>
            <w:r w:rsidR="0004433E">
              <w:rPr>
                <w:noProof/>
                <w:webHidden/>
              </w:rPr>
              <w:tab/>
            </w:r>
            <w:r w:rsidR="0004433E">
              <w:rPr>
                <w:noProof/>
                <w:webHidden/>
              </w:rPr>
              <w:fldChar w:fldCharType="begin"/>
            </w:r>
            <w:r w:rsidR="0004433E">
              <w:rPr>
                <w:noProof/>
                <w:webHidden/>
              </w:rPr>
              <w:instrText xml:space="preserve"> PAGEREF _Toc193785768 \h </w:instrText>
            </w:r>
            <w:r w:rsidR="0004433E">
              <w:rPr>
                <w:noProof/>
                <w:webHidden/>
              </w:rPr>
            </w:r>
            <w:r w:rsidR="0004433E">
              <w:rPr>
                <w:noProof/>
                <w:webHidden/>
              </w:rPr>
              <w:fldChar w:fldCharType="separate"/>
            </w:r>
            <w:r w:rsidR="0004433E">
              <w:rPr>
                <w:noProof/>
                <w:webHidden/>
              </w:rPr>
              <w:t>2</w:t>
            </w:r>
            <w:r w:rsidR="0004433E">
              <w:rPr>
                <w:noProof/>
                <w:webHidden/>
              </w:rPr>
              <w:fldChar w:fldCharType="end"/>
            </w:r>
          </w:hyperlink>
        </w:p>
        <w:p w14:paraId="7DAB5CE9" w14:textId="6EBE9BB9"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69" w:history="1">
            <w:r w:rsidRPr="00D47C56">
              <w:rPr>
                <w:rStyle w:val="Hyperlink"/>
                <w:b/>
                <w:noProof/>
              </w:rPr>
              <w:t>2</w:t>
            </w:r>
            <w:r>
              <w:rPr>
                <w:rFonts w:asciiTheme="minorHAnsi" w:hAnsiTheme="minorHAnsi" w:cstheme="minorBidi"/>
                <w:noProof/>
                <w:kern w:val="2"/>
                <w14:ligatures w14:val="standardContextual"/>
              </w:rPr>
              <w:tab/>
            </w:r>
            <w:r w:rsidRPr="00D47C56">
              <w:rPr>
                <w:rStyle w:val="Hyperlink"/>
                <w:b/>
                <w:noProof/>
              </w:rPr>
              <w:t>EXHIBITS</w:t>
            </w:r>
            <w:r>
              <w:rPr>
                <w:noProof/>
                <w:webHidden/>
              </w:rPr>
              <w:tab/>
            </w:r>
            <w:r>
              <w:rPr>
                <w:noProof/>
                <w:webHidden/>
              </w:rPr>
              <w:fldChar w:fldCharType="begin"/>
            </w:r>
            <w:r>
              <w:rPr>
                <w:noProof/>
                <w:webHidden/>
              </w:rPr>
              <w:instrText xml:space="preserve"> PAGEREF _Toc193785769 \h </w:instrText>
            </w:r>
            <w:r>
              <w:rPr>
                <w:noProof/>
                <w:webHidden/>
              </w:rPr>
            </w:r>
            <w:r>
              <w:rPr>
                <w:noProof/>
                <w:webHidden/>
              </w:rPr>
              <w:fldChar w:fldCharType="separate"/>
            </w:r>
            <w:r>
              <w:rPr>
                <w:noProof/>
                <w:webHidden/>
              </w:rPr>
              <w:t>2</w:t>
            </w:r>
            <w:r>
              <w:rPr>
                <w:noProof/>
                <w:webHidden/>
              </w:rPr>
              <w:fldChar w:fldCharType="end"/>
            </w:r>
          </w:hyperlink>
        </w:p>
        <w:p w14:paraId="32185054" w14:textId="2B588C3E"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0" w:history="1">
            <w:r w:rsidRPr="00D47C56">
              <w:rPr>
                <w:rStyle w:val="Hyperlink"/>
                <w:b/>
                <w:noProof/>
              </w:rPr>
              <w:t>3</w:t>
            </w:r>
            <w:r>
              <w:rPr>
                <w:rFonts w:asciiTheme="minorHAnsi" w:hAnsiTheme="minorHAnsi" w:cstheme="minorBidi"/>
                <w:noProof/>
                <w:kern w:val="2"/>
                <w14:ligatures w14:val="standardContextual"/>
              </w:rPr>
              <w:tab/>
            </w:r>
            <w:r w:rsidRPr="00D47C56">
              <w:rPr>
                <w:rStyle w:val="Hyperlink"/>
                <w:b/>
                <w:noProof/>
              </w:rPr>
              <w:t>ATTACHMENTS</w:t>
            </w:r>
            <w:r>
              <w:rPr>
                <w:noProof/>
                <w:webHidden/>
              </w:rPr>
              <w:tab/>
            </w:r>
            <w:r>
              <w:rPr>
                <w:noProof/>
                <w:webHidden/>
              </w:rPr>
              <w:fldChar w:fldCharType="begin"/>
            </w:r>
            <w:r>
              <w:rPr>
                <w:noProof/>
                <w:webHidden/>
              </w:rPr>
              <w:instrText xml:space="preserve"> PAGEREF _Toc193785770 \h </w:instrText>
            </w:r>
            <w:r>
              <w:rPr>
                <w:noProof/>
                <w:webHidden/>
              </w:rPr>
            </w:r>
            <w:r>
              <w:rPr>
                <w:noProof/>
                <w:webHidden/>
              </w:rPr>
              <w:fldChar w:fldCharType="separate"/>
            </w:r>
            <w:r>
              <w:rPr>
                <w:noProof/>
                <w:webHidden/>
              </w:rPr>
              <w:t>2</w:t>
            </w:r>
            <w:r>
              <w:rPr>
                <w:noProof/>
                <w:webHidden/>
              </w:rPr>
              <w:fldChar w:fldCharType="end"/>
            </w:r>
          </w:hyperlink>
        </w:p>
        <w:p w14:paraId="69CE7FC1" w14:textId="1CE3322B"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1" w:history="1">
            <w:r w:rsidRPr="00D47C56">
              <w:rPr>
                <w:rStyle w:val="Hyperlink"/>
                <w:b/>
                <w:noProof/>
              </w:rPr>
              <w:t>4</w:t>
            </w:r>
            <w:r>
              <w:rPr>
                <w:rFonts w:asciiTheme="minorHAnsi" w:hAnsiTheme="minorHAnsi" w:cstheme="minorBidi"/>
                <w:noProof/>
                <w:kern w:val="2"/>
                <w14:ligatures w14:val="standardContextual"/>
              </w:rPr>
              <w:tab/>
            </w:r>
            <w:r w:rsidRPr="00D47C56">
              <w:rPr>
                <w:rStyle w:val="Hyperlink"/>
                <w:b/>
                <w:noProof/>
              </w:rPr>
              <w:t>POINT OF CONTACT</w:t>
            </w:r>
            <w:r>
              <w:rPr>
                <w:noProof/>
                <w:webHidden/>
              </w:rPr>
              <w:tab/>
            </w:r>
            <w:r>
              <w:rPr>
                <w:noProof/>
                <w:webHidden/>
              </w:rPr>
              <w:fldChar w:fldCharType="begin"/>
            </w:r>
            <w:r>
              <w:rPr>
                <w:noProof/>
                <w:webHidden/>
              </w:rPr>
              <w:instrText xml:space="preserve"> PAGEREF _Toc193785771 \h </w:instrText>
            </w:r>
            <w:r>
              <w:rPr>
                <w:noProof/>
                <w:webHidden/>
              </w:rPr>
            </w:r>
            <w:r>
              <w:rPr>
                <w:noProof/>
                <w:webHidden/>
              </w:rPr>
              <w:fldChar w:fldCharType="separate"/>
            </w:r>
            <w:r>
              <w:rPr>
                <w:noProof/>
                <w:webHidden/>
              </w:rPr>
              <w:t>2</w:t>
            </w:r>
            <w:r>
              <w:rPr>
                <w:noProof/>
                <w:webHidden/>
              </w:rPr>
              <w:fldChar w:fldCharType="end"/>
            </w:r>
          </w:hyperlink>
        </w:p>
        <w:p w14:paraId="3207F5C4" w14:textId="0EECD7DD"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2" w:history="1">
            <w:r w:rsidRPr="00D47C56">
              <w:rPr>
                <w:rStyle w:val="Hyperlink"/>
                <w:b/>
                <w:noProof/>
              </w:rPr>
              <w:t>5</w:t>
            </w:r>
            <w:r>
              <w:rPr>
                <w:rFonts w:asciiTheme="minorHAnsi" w:hAnsiTheme="minorHAnsi" w:cstheme="minorBidi"/>
                <w:noProof/>
                <w:kern w:val="2"/>
                <w14:ligatures w14:val="standardContextual"/>
              </w:rPr>
              <w:tab/>
            </w:r>
            <w:r w:rsidRPr="00D47C56">
              <w:rPr>
                <w:rStyle w:val="Hyperlink"/>
                <w:b/>
                <w:noProof/>
              </w:rPr>
              <w:t>PRE-PROPOSAL CONFERENCE</w:t>
            </w:r>
            <w:r>
              <w:rPr>
                <w:noProof/>
                <w:webHidden/>
              </w:rPr>
              <w:tab/>
            </w:r>
            <w:r>
              <w:rPr>
                <w:noProof/>
                <w:webHidden/>
              </w:rPr>
              <w:fldChar w:fldCharType="begin"/>
            </w:r>
            <w:r>
              <w:rPr>
                <w:noProof/>
                <w:webHidden/>
              </w:rPr>
              <w:instrText xml:space="preserve"> PAGEREF _Toc193785772 \h </w:instrText>
            </w:r>
            <w:r>
              <w:rPr>
                <w:noProof/>
                <w:webHidden/>
              </w:rPr>
            </w:r>
            <w:r>
              <w:rPr>
                <w:noProof/>
                <w:webHidden/>
              </w:rPr>
              <w:fldChar w:fldCharType="separate"/>
            </w:r>
            <w:r>
              <w:rPr>
                <w:noProof/>
                <w:webHidden/>
              </w:rPr>
              <w:t>2</w:t>
            </w:r>
            <w:r>
              <w:rPr>
                <w:noProof/>
                <w:webHidden/>
              </w:rPr>
              <w:fldChar w:fldCharType="end"/>
            </w:r>
          </w:hyperlink>
        </w:p>
        <w:p w14:paraId="766C3432" w14:textId="18B5EBF5"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3" w:history="1">
            <w:r w:rsidRPr="00D47C56">
              <w:rPr>
                <w:rStyle w:val="Hyperlink"/>
                <w:b/>
                <w:noProof/>
              </w:rPr>
              <w:t>6</w:t>
            </w:r>
            <w:r>
              <w:rPr>
                <w:rFonts w:asciiTheme="minorHAnsi" w:hAnsiTheme="minorHAnsi" w:cstheme="minorBidi"/>
                <w:noProof/>
                <w:kern w:val="2"/>
                <w14:ligatures w14:val="standardContextual"/>
              </w:rPr>
              <w:tab/>
            </w:r>
            <w:r w:rsidRPr="00D47C56">
              <w:rPr>
                <w:rStyle w:val="Hyperlink"/>
                <w:b/>
                <w:noProof/>
              </w:rPr>
              <w:t>QUESTIONS, EXCEPTIONS, AND ADDENDA</w:t>
            </w:r>
            <w:r>
              <w:rPr>
                <w:noProof/>
                <w:webHidden/>
              </w:rPr>
              <w:tab/>
            </w:r>
            <w:r>
              <w:rPr>
                <w:noProof/>
                <w:webHidden/>
              </w:rPr>
              <w:fldChar w:fldCharType="begin"/>
            </w:r>
            <w:r>
              <w:rPr>
                <w:noProof/>
                <w:webHidden/>
              </w:rPr>
              <w:instrText xml:space="preserve"> PAGEREF _Toc193785773 \h </w:instrText>
            </w:r>
            <w:r>
              <w:rPr>
                <w:noProof/>
                <w:webHidden/>
              </w:rPr>
            </w:r>
            <w:r>
              <w:rPr>
                <w:noProof/>
                <w:webHidden/>
              </w:rPr>
              <w:fldChar w:fldCharType="separate"/>
            </w:r>
            <w:r>
              <w:rPr>
                <w:noProof/>
                <w:webHidden/>
              </w:rPr>
              <w:t>2</w:t>
            </w:r>
            <w:r>
              <w:rPr>
                <w:noProof/>
                <w:webHidden/>
              </w:rPr>
              <w:fldChar w:fldCharType="end"/>
            </w:r>
          </w:hyperlink>
        </w:p>
        <w:p w14:paraId="301B53C2" w14:textId="5DB7041C"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4" w:history="1">
            <w:r w:rsidRPr="00D47C56">
              <w:rPr>
                <w:rStyle w:val="Hyperlink"/>
                <w:b/>
                <w:noProof/>
              </w:rPr>
              <w:t>7</w:t>
            </w:r>
            <w:r>
              <w:rPr>
                <w:rFonts w:asciiTheme="minorHAnsi" w:hAnsiTheme="minorHAnsi" w:cstheme="minorBidi"/>
                <w:noProof/>
                <w:kern w:val="2"/>
                <w14:ligatures w14:val="standardContextual"/>
              </w:rPr>
              <w:tab/>
            </w:r>
            <w:r w:rsidRPr="00D47C56">
              <w:rPr>
                <w:rStyle w:val="Hyperlink"/>
                <w:b/>
                <w:noProof/>
              </w:rPr>
              <w:t>METHOD OF AWARD</w:t>
            </w:r>
            <w:r>
              <w:rPr>
                <w:noProof/>
                <w:webHidden/>
              </w:rPr>
              <w:tab/>
            </w:r>
            <w:r>
              <w:rPr>
                <w:noProof/>
                <w:webHidden/>
              </w:rPr>
              <w:fldChar w:fldCharType="begin"/>
            </w:r>
            <w:r>
              <w:rPr>
                <w:noProof/>
                <w:webHidden/>
              </w:rPr>
              <w:instrText xml:space="preserve"> PAGEREF _Toc193785774 \h </w:instrText>
            </w:r>
            <w:r>
              <w:rPr>
                <w:noProof/>
                <w:webHidden/>
              </w:rPr>
            </w:r>
            <w:r>
              <w:rPr>
                <w:noProof/>
                <w:webHidden/>
              </w:rPr>
              <w:fldChar w:fldCharType="separate"/>
            </w:r>
            <w:r>
              <w:rPr>
                <w:noProof/>
                <w:webHidden/>
              </w:rPr>
              <w:t>2</w:t>
            </w:r>
            <w:r>
              <w:rPr>
                <w:noProof/>
                <w:webHidden/>
              </w:rPr>
              <w:fldChar w:fldCharType="end"/>
            </w:r>
          </w:hyperlink>
        </w:p>
        <w:p w14:paraId="2368FB0A" w14:textId="3F57B276" w:rsidR="0004433E" w:rsidRDefault="0004433E">
          <w:pPr>
            <w:pStyle w:val="TOC1"/>
            <w:tabs>
              <w:tab w:val="left" w:pos="440"/>
              <w:tab w:val="right" w:leader="dot" w:pos="9800"/>
            </w:tabs>
            <w:rPr>
              <w:rFonts w:asciiTheme="minorHAnsi" w:hAnsiTheme="minorHAnsi" w:cstheme="minorBidi"/>
              <w:noProof/>
              <w:kern w:val="2"/>
              <w14:ligatures w14:val="standardContextual"/>
            </w:rPr>
          </w:pPr>
          <w:hyperlink w:anchor="_Toc193785775" w:history="1">
            <w:r w:rsidRPr="00D47C56">
              <w:rPr>
                <w:rStyle w:val="Hyperlink"/>
                <w:b/>
                <w:noProof/>
              </w:rPr>
              <w:t>8</w:t>
            </w:r>
            <w:r>
              <w:rPr>
                <w:rFonts w:asciiTheme="minorHAnsi" w:hAnsiTheme="minorHAnsi" w:cstheme="minorBidi"/>
                <w:noProof/>
                <w:kern w:val="2"/>
                <w14:ligatures w14:val="standardContextual"/>
              </w:rPr>
              <w:tab/>
            </w:r>
            <w:r w:rsidRPr="00D47C56">
              <w:rPr>
                <w:rStyle w:val="Hyperlink"/>
                <w:b/>
                <w:noProof/>
              </w:rPr>
              <w:t>DELIVERY AND SUBMITTAL REQUIREMENTS</w:t>
            </w:r>
            <w:r>
              <w:rPr>
                <w:noProof/>
                <w:webHidden/>
              </w:rPr>
              <w:tab/>
            </w:r>
            <w:r>
              <w:rPr>
                <w:noProof/>
                <w:webHidden/>
              </w:rPr>
              <w:fldChar w:fldCharType="begin"/>
            </w:r>
            <w:r>
              <w:rPr>
                <w:noProof/>
                <w:webHidden/>
              </w:rPr>
              <w:instrText xml:space="preserve"> PAGEREF _Toc193785775 \h </w:instrText>
            </w:r>
            <w:r>
              <w:rPr>
                <w:noProof/>
                <w:webHidden/>
              </w:rPr>
            </w:r>
            <w:r>
              <w:rPr>
                <w:noProof/>
                <w:webHidden/>
              </w:rPr>
              <w:fldChar w:fldCharType="separate"/>
            </w:r>
            <w:r>
              <w:rPr>
                <w:noProof/>
                <w:webHidden/>
              </w:rPr>
              <w:t>3</w:t>
            </w:r>
            <w:r>
              <w:rPr>
                <w:noProof/>
                <w:webHidden/>
              </w:rPr>
              <w:fldChar w:fldCharType="end"/>
            </w:r>
          </w:hyperlink>
        </w:p>
        <w:p w14:paraId="66422328" w14:textId="0D738601"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8B0F4E">
      <w:pPr>
        <w:pStyle w:val="Heading1"/>
        <w:spacing w:before="120" w:line="240" w:lineRule="auto"/>
        <w:rPr>
          <w:rFonts w:ascii="Times New Roman" w:hAnsi="Times New Roman" w:cs="Times New Roman"/>
          <w:b/>
          <w:color w:val="auto"/>
          <w:sz w:val="24"/>
          <w:szCs w:val="24"/>
        </w:rPr>
      </w:pPr>
      <w:bookmarkStart w:id="5" w:name="_Toc193785768"/>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42E0170B" w:rsidR="0075471B" w:rsidRDefault="00E55C4E" w:rsidP="008B0F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04433E">
        <w:rPr>
          <w:b/>
          <w:noProof/>
        </w:rPr>
        <w:t>GENERAL PLANNING &amp; ZONING CONSULTANT</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8B0F4E">
      <w:pPr>
        <w:pStyle w:val="Heading1"/>
        <w:spacing w:before="120" w:line="240" w:lineRule="auto"/>
        <w:rPr>
          <w:rFonts w:ascii="Times New Roman" w:hAnsi="Times New Roman" w:cs="Times New Roman"/>
          <w:b/>
          <w:color w:val="auto"/>
          <w:sz w:val="24"/>
          <w:szCs w:val="24"/>
        </w:rPr>
      </w:pPr>
      <w:bookmarkStart w:id="7" w:name="_Toc193785769"/>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8B0F4E">
      <w:pPr>
        <w:tabs>
          <w:tab w:val="left" w:pos="1890"/>
        </w:tabs>
        <w:spacing w:after="40" w:line="240" w:lineRule="auto"/>
        <w:ind w:left="1890" w:hanging="1440"/>
      </w:pPr>
      <w:r w:rsidRPr="00EA61BF">
        <w:t>Exhibit A – Scope of Work</w:t>
      </w:r>
    </w:p>
    <w:p w14:paraId="0118AEB1" w14:textId="77777777" w:rsidR="00EA61BF" w:rsidRDefault="00EA61BF" w:rsidP="008B0F4E">
      <w:pPr>
        <w:tabs>
          <w:tab w:val="left" w:pos="1890"/>
        </w:tabs>
        <w:spacing w:after="40" w:line="240" w:lineRule="auto"/>
        <w:ind w:left="1890" w:hanging="1440"/>
      </w:pPr>
      <w:r w:rsidRPr="00EA61BF">
        <w:t>Exhibit B – Insurance Requirements</w:t>
      </w:r>
    </w:p>
    <w:p w14:paraId="2AF2607E" w14:textId="312701B4" w:rsidR="00556D12" w:rsidRDefault="00556D12" w:rsidP="008B0F4E">
      <w:pPr>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0FEA6D6E" w14:textId="1C73E125" w:rsidR="00CB38C4" w:rsidRDefault="00CB38C4" w:rsidP="008B0F4E">
      <w:pPr>
        <w:tabs>
          <w:tab w:val="left" w:pos="1890"/>
        </w:tabs>
        <w:spacing w:after="40" w:line="240" w:lineRule="auto"/>
        <w:ind w:left="1890" w:right="-630" w:hanging="1440"/>
        <w:rPr>
          <w:rStyle w:val="Hyperlink"/>
          <w:color w:val="auto"/>
          <w:u w:val="none"/>
        </w:rPr>
      </w:pPr>
      <w:r>
        <w:rPr>
          <w:rStyle w:val="Hyperlink"/>
          <w:color w:val="auto"/>
          <w:u w:val="none"/>
        </w:rPr>
        <w:t>Exhibit D – Sample Contract</w:t>
      </w:r>
    </w:p>
    <w:p w14:paraId="6A2B3545" w14:textId="77777777" w:rsidR="00EA61BF" w:rsidRPr="00EA61BF" w:rsidRDefault="00EA61BF" w:rsidP="008B0F4E">
      <w:pPr>
        <w:pStyle w:val="Heading1"/>
        <w:spacing w:before="120" w:line="240" w:lineRule="auto"/>
        <w:rPr>
          <w:rFonts w:ascii="Times New Roman" w:hAnsi="Times New Roman" w:cs="Times New Roman"/>
          <w:b/>
          <w:color w:val="auto"/>
          <w:sz w:val="24"/>
          <w:szCs w:val="24"/>
        </w:rPr>
      </w:pPr>
      <w:bookmarkStart w:id="8" w:name="_Toc193785770"/>
      <w:r w:rsidRPr="00EA61BF">
        <w:rPr>
          <w:rFonts w:ascii="Times New Roman" w:hAnsi="Times New Roman" w:cs="Times New Roman"/>
          <w:b/>
          <w:color w:val="auto"/>
          <w:sz w:val="24"/>
          <w:szCs w:val="24"/>
        </w:rPr>
        <w:t>ATTACHMENTS</w:t>
      </w:r>
      <w:bookmarkEnd w:id="8"/>
    </w:p>
    <w:p w14:paraId="16A78025" w14:textId="64FBD30E" w:rsidR="00EA61BF" w:rsidRDefault="00EA61BF" w:rsidP="008B0F4E">
      <w:pPr>
        <w:spacing w:after="40" w:line="240" w:lineRule="auto"/>
        <w:ind w:left="1454" w:hanging="1004"/>
      </w:pPr>
      <w:r w:rsidRPr="00EA61BF">
        <w:t xml:space="preserve">Attachment 1 – </w:t>
      </w:r>
      <w:r w:rsidR="00FC6CD6">
        <w:t>Submittal Form</w:t>
      </w:r>
    </w:p>
    <w:p w14:paraId="3F8DDD7F" w14:textId="0D38E518" w:rsidR="000939AA" w:rsidRDefault="000939AA" w:rsidP="008B0F4E">
      <w:pPr>
        <w:spacing w:after="40" w:line="240" w:lineRule="auto"/>
        <w:ind w:left="1454" w:hanging="1004"/>
      </w:pPr>
      <w:r>
        <w:t>Attachment 2 – Pricing Form</w:t>
      </w:r>
    </w:p>
    <w:p w14:paraId="6324CC47" w14:textId="608997E2" w:rsidR="00E4742F" w:rsidRPr="00EB7361" w:rsidRDefault="00E4742F" w:rsidP="008B0F4E">
      <w:pPr>
        <w:spacing w:after="40" w:line="240" w:lineRule="auto"/>
        <w:ind w:left="1454" w:hanging="1004"/>
      </w:pPr>
      <w:r w:rsidRPr="00EB7361">
        <w:t xml:space="preserve">Attachment </w:t>
      </w:r>
      <w:r w:rsidR="000939AA">
        <w:t>3</w:t>
      </w:r>
      <w:r w:rsidRPr="00EB7361">
        <w:t xml:space="preserve"> – Team Composition Form</w:t>
      </w:r>
    </w:p>
    <w:p w14:paraId="1348AAB8" w14:textId="76C71756" w:rsidR="00FC6CD6" w:rsidRPr="00EB7361" w:rsidRDefault="00ED35D6" w:rsidP="008B0F4E">
      <w:pPr>
        <w:spacing w:after="40" w:line="240" w:lineRule="auto"/>
        <w:ind w:left="1454" w:hanging="1004"/>
      </w:pPr>
      <w:r w:rsidRPr="00EB7361">
        <w:t xml:space="preserve">Attachment </w:t>
      </w:r>
      <w:r w:rsidR="000939AA">
        <w:t>4</w:t>
      </w:r>
      <w:r w:rsidRPr="00EB7361">
        <w:t xml:space="preserve"> – </w:t>
      </w:r>
      <w:r w:rsidR="00A26A21" w:rsidRPr="00EB7361">
        <w:t>Reference Form</w:t>
      </w:r>
    </w:p>
    <w:p w14:paraId="5D5284E9" w14:textId="319D7782" w:rsidR="00613AC1" w:rsidRPr="00A26A21" w:rsidRDefault="00613AC1" w:rsidP="008B0F4E">
      <w:pPr>
        <w:spacing w:after="40" w:line="240" w:lineRule="auto"/>
        <w:ind w:left="1454" w:hanging="1004"/>
      </w:pPr>
      <w:r>
        <w:t xml:space="preserve">Attachment </w:t>
      </w:r>
      <w:r w:rsidR="000939AA">
        <w:t>5</w:t>
      </w:r>
      <w:r>
        <w:t xml:space="preserve"> – </w:t>
      </w:r>
      <w:r w:rsidR="004E70F1">
        <w:t xml:space="preserve">Combined </w:t>
      </w:r>
      <w:r>
        <w:t>Affidavit</w:t>
      </w:r>
      <w:r w:rsidR="004E70F1">
        <w:t xml:space="preserve"> - </w:t>
      </w:r>
      <w:r>
        <w:t xml:space="preserve">Foreign </w:t>
      </w:r>
      <w:r w:rsidR="004E70F1">
        <w:t>Entities &amp; Human Trafficking</w:t>
      </w:r>
    </w:p>
    <w:p w14:paraId="4D4B3BA8" w14:textId="77777777" w:rsidR="00911F0D" w:rsidRDefault="00911F0D" w:rsidP="008B0F4E">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93785771"/>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8B0F4E">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7F98EE83" w:rsidR="00911F0D" w:rsidRPr="00B73BC0" w:rsidRDefault="00EB7361" w:rsidP="008B0F4E">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04433E">
        <w:rPr>
          <w:bCs/>
          <w:noProof/>
        </w:rPr>
        <w:t>Amy Munday</w:t>
      </w:r>
      <w:r>
        <w:rPr>
          <w:bCs/>
        </w:rPr>
        <w:fldChar w:fldCharType="end"/>
      </w:r>
      <w:bookmarkEnd w:id="12"/>
      <w:r w:rsidR="00113873">
        <w:t xml:space="preserve">, </w:t>
      </w:r>
      <w:r w:rsidR="00911F0D" w:rsidRPr="00B73BC0">
        <w:t>Contracting Officer</w:t>
      </w:r>
      <w:r>
        <w:t xml:space="preserve"> II</w:t>
      </w:r>
    </w:p>
    <w:p w14:paraId="55A8453F" w14:textId="77777777" w:rsidR="00911F0D" w:rsidRPr="00EB7361" w:rsidRDefault="00911F0D" w:rsidP="008B0F4E">
      <w:pPr>
        <w:pStyle w:val="NoSpacing"/>
        <w:ind w:left="720" w:hanging="270"/>
      </w:pPr>
      <w:r w:rsidRPr="00EB7361">
        <w:t>Telephone: 352-343-9839</w:t>
      </w:r>
    </w:p>
    <w:p w14:paraId="3C0FB4EB" w14:textId="4675A190" w:rsidR="00911F0D" w:rsidRPr="00EB7361" w:rsidRDefault="00911F0D" w:rsidP="008B0F4E">
      <w:pPr>
        <w:pStyle w:val="NoSpacing"/>
        <w:ind w:left="720" w:hanging="270"/>
      </w:pPr>
      <w:r w:rsidRPr="00EB7361">
        <w:t xml:space="preserve">E-mail: </w:t>
      </w:r>
      <w:r w:rsidR="00EB7361" w:rsidRPr="00EB7361">
        <w:t>Amy.Munday</w:t>
      </w:r>
      <w:r w:rsidRPr="00EB7361">
        <w:t>@</w:t>
      </w:r>
      <w:r w:rsidR="00EB7361" w:rsidRPr="00EB7361">
        <w:t>L</w:t>
      </w:r>
      <w:r w:rsidRPr="00EB7361">
        <w:t>ake</w:t>
      </w:r>
      <w:r w:rsidR="00EB7361" w:rsidRPr="00EB7361">
        <w:t>C</w:t>
      </w:r>
      <w:r w:rsidRPr="00EB7361">
        <w:t>ounty</w:t>
      </w:r>
      <w:r w:rsidR="00EB7361" w:rsidRPr="00EB7361">
        <w:t>FL</w:t>
      </w:r>
      <w:r w:rsidRPr="00EB7361">
        <w:t>.gov</w:t>
      </w:r>
    </w:p>
    <w:p w14:paraId="2A6262E8" w14:textId="7F4C1E7F" w:rsidR="006E721A" w:rsidRPr="00EB7361" w:rsidRDefault="006E721A" w:rsidP="008B0F4E">
      <w:pPr>
        <w:pStyle w:val="Heading1"/>
        <w:spacing w:before="120" w:line="240" w:lineRule="auto"/>
        <w:rPr>
          <w:rFonts w:ascii="Times New Roman" w:hAnsi="Times New Roman" w:cs="Times New Roman"/>
          <w:b/>
          <w:color w:val="auto"/>
          <w:sz w:val="24"/>
          <w:szCs w:val="24"/>
        </w:rPr>
      </w:pPr>
      <w:bookmarkStart w:id="13" w:name="_Toc193785772"/>
      <w:r w:rsidRPr="00EB7361">
        <w:rPr>
          <w:rFonts w:ascii="Times New Roman" w:hAnsi="Times New Roman" w:cs="Times New Roman"/>
          <w:b/>
          <w:color w:val="auto"/>
          <w:sz w:val="24"/>
          <w:szCs w:val="24"/>
        </w:rPr>
        <w:t>PRE-</w:t>
      </w:r>
      <w:r w:rsidR="005A38E8" w:rsidRPr="00EB7361">
        <w:rPr>
          <w:rFonts w:ascii="Times New Roman" w:hAnsi="Times New Roman" w:cs="Times New Roman"/>
          <w:b/>
          <w:color w:val="auto"/>
          <w:sz w:val="24"/>
          <w:szCs w:val="24"/>
        </w:rPr>
        <w:t>PROPOSAL</w:t>
      </w:r>
      <w:r w:rsidRPr="00EB7361">
        <w:rPr>
          <w:rFonts w:ascii="Times New Roman" w:hAnsi="Times New Roman" w:cs="Times New Roman"/>
          <w:b/>
          <w:color w:val="auto"/>
          <w:sz w:val="24"/>
          <w:szCs w:val="24"/>
        </w:rPr>
        <w:t xml:space="preserve"> CONFERENCE</w:t>
      </w:r>
      <w:bookmarkEnd w:id="13"/>
    </w:p>
    <w:p w14:paraId="6272AF7D" w14:textId="09A60291" w:rsidR="00905DE7" w:rsidRPr="00EB7361" w:rsidRDefault="00EB7361" w:rsidP="008B0F4E">
      <w:pPr>
        <w:pStyle w:val="Heading2"/>
        <w:keepNext w:val="0"/>
        <w:keepLines w:val="0"/>
        <w:widowControl w:val="0"/>
        <w:numPr>
          <w:ilvl w:val="0"/>
          <w:numId w:val="0"/>
        </w:numPr>
        <w:spacing w:line="240" w:lineRule="auto"/>
        <w:ind w:left="576" w:hanging="126"/>
        <w:jc w:val="both"/>
        <w:rPr>
          <w:rFonts w:ascii="Times New Roman" w:hAnsi="Times New Roman" w:cs="Times New Roman"/>
          <w:color w:val="auto"/>
          <w:sz w:val="24"/>
          <w:szCs w:val="24"/>
        </w:rPr>
      </w:pPr>
      <w:r w:rsidRPr="00EB7361">
        <w:rPr>
          <w:rFonts w:ascii="Times New Roman" w:hAnsi="Times New Roman" w:cs="Times New Roman"/>
          <w:color w:val="auto"/>
          <w:sz w:val="24"/>
          <w:szCs w:val="24"/>
        </w:rPr>
        <w:t>N/A</w:t>
      </w:r>
    </w:p>
    <w:p w14:paraId="25B75F30" w14:textId="77777777" w:rsidR="00D10667" w:rsidRPr="00D10667" w:rsidRDefault="00D10667" w:rsidP="008B0F4E">
      <w:pPr>
        <w:pStyle w:val="Heading1"/>
        <w:spacing w:before="120" w:line="240" w:lineRule="auto"/>
        <w:rPr>
          <w:rFonts w:ascii="Times New Roman" w:hAnsi="Times New Roman" w:cs="Times New Roman"/>
          <w:b/>
          <w:color w:val="auto"/>
          <w:sz w:val="24"/>
          <w:szCs w:val="24"/>
        </w:rPr>
      </w:pPr>
      <w:bookmarkStart w:id="14" w:name="_Toc193785773"/>
      <w:r w:rsidRPr="00D10667">
        <w:rPr>
          <w:rFonts w:ascii="Times New Roman" w:hAnsi="Times New Roman" w:cs="Times New Roman"/>
          <w:b/>
          <w:color w:val="auto"/>
          <w:sz w:val="24"/>
          <w:szCs w:val="24"/>
        </w:rPr>
        <w:t>QUESTIONS, EXCEPTIONS, AND ADDENDA</w:t>
      </w:r>
      <w:bookmarkEnd w:id="14"/>
    </w:p>
    <w:p w14:paraId="7DEDF500" w14:textId="78BCE102" w:rsidR="00192C46" w:rsidRPr="00192C46" w:rsidRDefault="003F3AF7" w:rsidP="008B0F4E">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0318FF6B" w:rsidR="00192C46" w:rsidRPr="001876D8" w:rsidRDefault="00D10667" w:rsidP="008B0F4E">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04433E">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32DEAA26" w:rsidR="00192C46" w:rsidRDefault="00CD7A41" w:rsidP="008B0F4E">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04433E" w:rsidRPr="0004433E">
        <w:rPr>
          <w:rFonts w:ascii="Times New Roman" w:hAnsi="Times New Roman" w:cs="Times New Roman"/>
          <w:color w:val="000000" w:themeColor="text1"/>
          <w:sz w:val="24"/>
          <w:szCs w:val="24"/>
        </w:rPr>
        <w:t>04/22/2025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8B0F4E">
      <w:pPr>
        <w:pStyle w:val="Heading3"/>
        <w:spacing w:line="240" w:lineRule="auto"/>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5B3E4B98" w:rsidR="00880E0A" w:rsidRPr="00192C46" w:rsidRDefault="00880E0A" w:rsidP="008B0F4E">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8B0F4E">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8B0F4E">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8B0F4E">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3785774"/>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8B0F4E">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lastRenderedPageBreak/>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8B0F4E">
      <w:pPr>
        <w:pStyle w:val="Heading3"/>
        <w:keepNext w:val="0"/>
        <w:keepLines w:val="0"/>
        <w:widowControl w:val="0"/>
        <w:spacing w:line="240" w:lineRule="auto"/>
        <w:ind w:left="1800" w:hanging="810"/>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7ABEEB24" w:rsidR="00265A3B" w:rsidRPr="00642772" w:rsidRDefault="00265A3B"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Proposed costs/fee schedule</w:t>
      </w:r>
      <w:r w:rsidR="00EB7361">
        <w:rPr>
          <w:rFonts w:ascii="Times New Roman" w:hAnsi="Times New Roman" w:cs="Times New Roman"/>
          <w:color w:val="auto"/>
        </w:rPr>
        <w:t>/</w:t>
      </w:r>
      <w:r w:rsidR="00E4742F" w:rsidRPr="00642772">
        <w:rPr>
          <w:rFonts w:ascii="Times New Roman" w:hAnsi="Times New Roman" w:cs="Times New Roman"/>
          <w:color w:val="auto"/>
        </w:rPr>
        <w:t xml:space="preserve">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399A7337" w:rsidR="00B7671D" w:rsidRPr="00642772" w:rsidRDefault="00B7671D"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8B0F4E">
      <w:pPr>
        <w:pStyle w:val="Heading3"/>
        <w:keepNext w:val="0"/>
        <w:keepLines w:val="0"/>
        <w:widowControl w:val="0"/>
        <w:spacing w:line="240" w:lineRule="auto"/>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8B0F4E">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93785775"/>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33D09D80" w:rsidR="007301B2" w:rsidRPr="001876D8" w:rsidRDefault="00131622"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8B0F4E">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8B0F4E">
      <w:pPr>
        <w:pStyle w:val="Heading3"/>
        <w:spacing w:line="240" w:lineRule="auto"/>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8B0F4E">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8B0F4E">
      <w:pPr>
        <w:pStyle w:val="ListParagraph"/>
        <w:widowControl w:val="0"/>
        <w:numPr>
          <w:ilvl w:val="0"/>
          <w:numId w:val="5"/>
        </w:numPr>
        <w:spacing w:line="240" w:lineRule="auto"/>
        <w:ind w:left="1800"/>
        <w:jc w:val="both"/>
      </w:pPr>
      <w:r>
        <w:t xml:space="preserve">Firm Profile / Firm History  </w:t>
      </w:r>
    </w:p>
    <w:p w14:paraId="2491F206" w14:textId="33E228D5" w:rsidR="00C46C82" w:rsidRDefault="00C46C82" w:rsidP="008B0F4E">
      <w:pPr>
        <w:pStyle w:val="ListParagraph"/>
        <w:widowControl w:val="0"/>
        <w:numPr>
          <w:ilvl w:val="0"/>
          <w:numId w:val="5"/>
        </w:numPr>
        <w:spacing w:line="240" w:lineRule="auto"/>
        <w:ind w:left="1800"/>
      </w:pPr>
      <w:r>
        <w:t xml:space="preserve">Completed Attachment </w:t>
      </w:r>
      <w:r w:rsidR="000939AA">
        <w:t>4</w:t>
      </w:r>
      <w:r>
        <w:t xml:space="preserve"> – R</w:t>
      </w:r>
      <w:r w:rsidRPr="006E721A">
        <w:t xml:space="preserve">eference </w:t>
      </w:r>
      <w:r>
        <w:t>Form</w:t>
      </w:r>
      <w:r w:rsidRPr="006E721A">
        <w:t xml:space="preserve"> </w:t>
      </w:r>
    </w:p>
    <w:p w14:paraId="3B4617BA" w14:textId="2B571307" w:rsidR="00DB4331" w:rsidRPr="00A26A21" w:rsidRDefault="00DB4331" w:rsidP="008B0F4E">
      <w:pPr>
        <w:pStyle w:val="ListParagraph"/>
        <w:widowControl w:val="0"/>
        <w:numPr>
          <w:ilvl w:val="0"/>
          <w:numId w:val="5"/>
        </w:numPr>
        <w:spacing w:after="40" w:line="240" w:lineRule="auto"/>
        <w:ind w:left="1800"/>
      </w:pPr>
      <w:r>
        <w:t xml:space="preserve">Completed Attachment </w:t>
      </w:r>
      <w:r w:rsidR="000939AA">
        <w:t>5</w:t>
      </w:r>
      <w:r>
        <w:t xml:space="preserve"> – Affidavit, Contracting with Foreign Countries of Concern</w:t>
      </w:r>
    </w:p>
    <w:p w14:paraId="7971CC7D" w14:textId="5FC4E856" w:rsidR="0072447D" w:rsidRDefault="0072447D" w:rsidP="008B0F4E">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8B0F4E">
      <w:pPr>
        <w:pStyle w:val="ListParagraph"/>
        <w:widowControl w:val="0"/>
        <w:numPr>
          <w:ilvl w:val="0"/>
          <w:numId w:val="5"/>
        </w:numPr>
        <w:spacing w:after="80" w:line="240" w:lineRule="auto"/>
        <w:ind w:left="1800"/>
        <w:contextualSpacing w:val="0"/>
        <w:jc w:val="both"/>
      </w:pPr>
      <w:r>
        <w:lastRenderedPageBreak/>
        <w:t>Include copies of any required licenses or permits</w:t>
      </w:r>
    </w:p>
    <w:p w14:paraId="756A67A5" w14:textId="3E0E7C3E" w:rsidR="00C0047C" w:rsidRPr="00DB4331" w:rsidRDefault="0072447D" w:rsidP="008B0F4E">
      <w:pPr>
        <w:pStyle w:val="Heading3"/>
        <w:spacing w:line="240" w:lineRule="auto"/>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8B0F4E">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8B0F4E">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0B0E9A63" w:rsidR="00577075" w:rsidRDefault="00C9045A" w:rsidP="008B0F4E">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8B0F4E">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8B0F4E">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8B0F4E">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57479A87" w14:textId="45B61515" w:rsidR="00B035E4" w:rsidRDefault="00B035E4" w:rsidP="008B0F4E">
      <w:pPr>
        <w:pStyle w:val="ListParagraph"/>
        <w:widowControl w:val="0"/>
        <w:numPr>
          <w:ilvl w:val="0"/>
          <w:numId w:val="5"/>
        </w:numPr>
        <w:spacing w:line="240" w:lineRule="auto"/>
        <w:ind w:left="1800"/>
      </w:pPr>
      <w:r w:rsidRPr="008B0F4E">
        <w:t>Any Contractor required licenses</w:t>
      </w:r>
    </w:p>
    <w:p w14:paraId="740F73DC" w14:textId="1A4F1813" w:rsidR="000939AA" w:rsidRPr="008B0F4E" w:rsidRDefault="000939AA" w:rsidP="008B0F4E">
      <w:pPr>
        <w:pStyle w:val="ListParagraph"/>
        <w:widowControl w:val="0"/>
        <w:numPr>
          <w:ilvl w:val="0"/>
          <w:numId w:val="5"/>
        </w:numPr>
        <w:spacing w:line="240" w:lineRule="auto"/>
        <w:ind w:left="1800"/>
      </w:pPr>
      <w:r>
        <w:t>Completed Attachment 2 – Pricing Form</w:t>
      </w:r>
    </w:p>
    <w:p w14:paraId="688787A7" w14:textId="195DD4D4" w:rsidR="00E4742F" w:rsidRPr="008B0F4E" w:rsidRDefault="00E4742F" w:rsidP="008B0F4E">
      <w:pPr>
        <w:pStyle w:val="ListParagraph"/>
        <w:widowControl w:val="0"/>
        <w:numPr>
          <w:ilvl w:val="0"/>
          <w:numId w:val="5"/>
        </w:numPr>
        <w:spacing w:after="80" w:line="240" w:lineRule="auto"/>
        <w:ind w:left="1800"/>
        <w:contextualSpacing w:val="0"/>
        <w:jc w:val="both"/>
      </w:pPr>
      <w:r w:rsidRPr="008B0F4E">
        <w:rPr>
          <w:rFonts w:eastAsia="Times New Roman"/>
        </w:rPr>
        <w:t xml:space="preserve">Completed Attachment </w:t>
      </w:r>
      <w:r w:rsidR="000939AA">
        <w:rPr>
          <w:rFonts w:eastAsia="Times New Roman"/>
        </w:rPr>
        <w:t>3</w:t>
      </w:r>
      <w:r w:rsidRPr="008B0F4E">
        <w:rPr>
          <w:rFonts w:eastAsia="Times New Roman"/>
        </w:rPr>
        <w:t xml:space="preserve"> – Team Composition Form</w:t>
      </w:r>
    </w:p>
    <w:p w14:paraId="3F2B8B3B" w14:textId="5BEE84ED" w:rsidR="00E4742F" w:rsidRPr="008B0F4E" w:rsidRDefault="00E4742F" w:rsidP="008B0F4E">
      <w:pPr>
        <w:pStyle w:val="ListParagraph"/>
        <w:widowControl w:val="0"/>
        <w:numPr>
          <w:ilvl w:val="0"/>
          <w:numId w:val="5"/>
        </w:numPr>
        <w:spacing w:after="80" w:line="240" w:lineRule="auto"/>
        <w:ind w:left="1800"/>
        <w:contextualSpacing w:val="0"/>
        <w:jc w:val="both"/>
      </w:pPr>
      <w:r w:rsidRPr="008B0F4E">
        <w:rPr>
          <w:rFonts w:eastAsia="Times New Roman"/>
        </w:rPr>
        <w:t>List of proposed subcontractors or joint venture arrangements that may be used on the project.</w:t>
      </w:r>
    </w:p>
    <w:p w14:paraId="03135FF0" w14:textId="6BD21964" w:rsidR="0072447D" w:rsidRPr="00DB4331" w:rsidRDefault="0072447D" w:rsidP="008B0F4E">
      <w:pPr>
        <w:pStyle w:val="Heading3"/>
        <w:spacing w:line="240" w:lineRule="auto"/>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50710948" w:rsidR="0072447D" w:rsidRPr="009C7915" w:rsidRDefault="0072447D" w:rsidP="008B0F4E">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8B0F4E">
      <w:pPr>
        <w:pStyle w:val="Heading3"/>
        <w:keepNext w:val="0"/>
        <w:keepLines w:val="0"/>
        <w:widowControl w:val="0"/>
        <w:spacing w:line="240" w:lineRule="auto"/>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8B0F4E">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8B0F4E">
      <w:pPr>
        <w:pStyle w:val="Heading3"/>
        <w:keepNext w:val="0"/>
        <w:keepLines w:val="0"/>
        <w:widowControl w:val="0"/>
        <w:spacing w:line="240" w:lineRule="auto"/>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8B0F4E">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8B0F4E">
      <w:pPr>
        <w:pStyle w:val="Heading3"/>
        <w:keepNext w:val="0"/>
        <w:keepLines w:val="0"/>
        <w:widowControl w:val="0"/>
        <w:spacing w:line="240" w:lineRule="auto"/>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8B0F4E" w:rsidRDefault="00C46C82" w:rsidP="008B0F4E">
      <w:pPr>
        <w:pStyle w:val="ListParagraph"/>
        <w:widowControl w:val="0"/>
        <w:numPr>
          <w:ilvl w:val="0"/>
          <w:numId w:val="5"/>
        </w:numPr>
        <w:spacing w:after="0" w:line="240" w:lineRule="auto"/>
        <w:ind w:left="1800"/>
        <w:contextualSpacing w:val="0"/>
        <w:jc w:val="both"/>
      </w:pPr>
      <w:r w:rsidRPr="008B0F4E">
        <w:t>Include any additional data that Vendor deems pertinent to the understanding and evaluating of the Proposal</w:t>
      </w:r>
    </w:p>
    <w:p w14:paraId="489EFE26" w14:textId="77777777" w:rsidR="00C46C82" w:rsidRPr="00DB4331" w:rsidRDefault="00C46C82" w:rsidP="008B0F4E">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358E9F00" w:rsidR="00C46C82" w:rsidRPr="00DB4331" w:rsidRDefault="00C46C82" w:rsidP="008B0F4E">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r w:rsidR="009312BA" w:rsidRPr="00DB4331">
        <w:rPr>
          <w:rFonts w:ascii="Times New Roman" w:hAnsi="Times New Roman" w:cs="Times New Roman"/>
          <w:color w:val="auto"/>
        </w:rPr>
        <w:t>County,</w:t>
      </w:r>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8B0F4E">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8B0F4E">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lastRenderedPageBreak/>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8B0F4E">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66C5ADE9" w:rsidR="00111E5A" w:rsidRPr="002F528D" w:rsidRDefault="00111E5A" w:rsidP="008B0F4E">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8B0F4E">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0DCE8D05" w:rsidR="003A196B" w:rsidRDefault="00AC1151" w:rsidP="004A2F82">
    <w:pPr>
      <w:pStyle w:val="Header"/>
      <w:tabs>
        <w:tab w:val="clear" w:pos="9360"/>
        <w:tab w:val="right" w:pos="9810"/>
      </w:tabs>
    </w:pPr>
    <w:r>
      <w:rPr>
        <w:b/>
        <w:noProof/>
      </w:rPr>
      <w:t xml:space="preserve">GENERAL PLANNING, ZONING AND STRATEGIC ECONOMIC DEVELOPMENT CONSULTATION SERVICES                                  </w:t>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EB7361">
      <w:rPr>
        <w:b/>
        <w:noProof/>
      </w:rPr>
      <w:t>25-523</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k/DVlxmL0iQlCqgnkAm9Lulg0Bfsk7ICHals6nDTSL/ri3TgjIkcSpdKLLon8nn6Wh5FutepB0QmjUbQXhrPw==" w:salt="dMhxFsh6IrSLENPgaf6Okg=="/>
  <w:defaultTabStop w:val="720"/>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1F7F"/>
    <w:rsid w:val="0000378E"/>
    <w:rsid w:val="00015C1C"/>
    <w:rsid w:val="00022B0A"/>
    <w:rsid w:val="000248E0"/>
    <w:rsid w:val="00033C62"/>
    <w:rsid w:val="0004433E"/>
    <w:rsid w:val="000640F6"/>
    <w:rsid w:val="00064F36"/>
    <w:rsid w:val="00072850"/>
    <w:rsid w:val="00074C12"/>
    <w:rsid w:val="00084E10"/>
    <w:rsid w:val="000868E6"/>
    <w:rsid w:val="000939AA"/>
    <w:rsid w:val="00094DA0"/>
    <w:rsid w:val="000B7E19"/>
    <w:rsid w:val="000C589D"/>
    <w:rsid w:val="000C6875"/>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65A3B"/>
    <w:rsid w:val="002758DA"/>
    <w:rsid w:val="00286DDA"/>
    <w:rsid w:val="002A587A"/>
    <w:rsid w:val="002C0DA1"/>
    <w:rsid w:val="002D0840"/>
    <w:rsid w:val="002D16FE"/>
    <w:rsid w:val="002F1C4D"/>
    <w:rsid w:val="002F528D"/>
    <w:rsid w:val="002F6BC6"/>
    <w:rsid w:val="002F6F64"/>
    <w:rsid w:val="00310242"/>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812F7"/>
    <w:rsid w:val="00486FB4"/>
    <w:rsid w:val="00490E8C"/>
    <w:rsid w:val="004A2F82"/>
    <w:rsid w:val="004A4405"/>
    <w:rsid w:val="004B3DAB"/>
    <w:rsid w:val="004C1333"/>
    <w:rsid w:val="004D2120"/>
    <w:rsid w:val="004D4023"/>
    <w:rsid w:val="004E3B2D"/>
    <w:rsid w:val="004E3C98"/>
    <w:rsid w:val="004E70F1"/>
    <w:rsid w:val="004E7A90"/>
    <w:rsid w:val="005469E4"/>
    <w:rsid w:val="00556D12"/>
    <w:rsid w:val="005621EE"/>
    <w:rsid w:val="00570FE9"/>
    <w:rsid w:val="005747E3"/>
    <w:rsid w:val="00574D77"/>
    <w:rsid w:val="00577075"/>
    <w:rsid w:val="005A009A"/>
    <w:rsid w:val="005A38E8"/>
    <w:rsid w:val="005C2291"/>
    <w:rsid w:val="00606454"/>
    <w:rsid w:val="00610D28"/>
    <w:rsid w:val="00613AC1"/>
    <w:rsid w:val="00642772"/>
    <w:rsid w:val="00663601"/>
    <w:rsid w:val="00684CAD"/>
    <w:rsid w:val="006870A1"/>
    <w:rsid w:val="0069082C"/>
    <w:rsid w:val="006B7363"/>
    <w:rsid w:val="006B75DE"/>
    <w:rsid w:val="006C5495"/>
    <w:rsid w:val="006E4FCC"/>
    <w:rsid w:val="006E721A"/>
    <w:rsid w:val="006F3F09"/>
    <w:rsid w:val="006F63C3"/>
    <w:rsid w:val="007036B4"/>
    <w:rsid w:val="0072447D"/>
    <w:rsid w:val="00726B37"/>
    <w:rsid w:val="007301B2"/>
    <w:rsid w:val="0074639A"/>
    <w:rsid w:val="00746469"/>
    <w:rsid w:val="0075471B"/>
    <w:rsid w:val="0075685B"/>
    <w:rsid w:val="007651EF"/>
    <w:rsid w:val="00782BE3"/>
    <w:rsid w:val="007951FB"/>
    <w:rsid w:val="007A7552"/>
    <w:rsid w:val="007D3173"/>
    <w:rsid w:val="007E5A59"/>
    <w:rsid w:val="007F504E"/>
    <w:rsid w:val="00801D71"/>
    <w:rsid w:val="00806B49"/>
    <w:rsid w:val="008077B7"/>
    <w:rsid w:val="00821071"/>
    <w:rsid w:val="00836FE9"/>
    <w:rsid w:val="00843676"/>
    <w:rsid w:val="0086043A"/>
    <w:rsid w:val="00870BA1"/>
    <w:rsid w:val="0087158A"/>
    <w:rsid w:val="0088079D"/>
    <w:rsid w:val="00880E0A"/>
    <w:rsid w:val="008811CB"/>
    <w:rsid w:val="00881D97"/>
    <w:rsid w:val="00882C21"/>
    <w:rsid w:val="00884C4B"/>
    <w:rsid w:val="00885C80"/>
    <w:rsid w:val="00885FF3"/>
    <w:rsid w:val="00897653"/>
    <w:rsid w:val="008B0F4E"/>
    <w:rsid w:val="008C01B5"/>
    <w:rsid w:val="008C114B"/>
    <w:rsid w:val="008C4DC5"/>
    <w:rsid w:val="008C52CC"/>
    <w:rsid w:val="008E074B"/>
    <w:rsid w:val="008E3EB2"/>
    <w:rsid w:val="008F0645"/>
    <w:rsid w:val="008F1B5A"/>
    <w:rsid w:val="00904E58"/>
    <w:rsid w:val="00905DE7"/>
    <w:rsid w:val="00911F0D"/>
    <w:rsid w:val="00923CED"/>
    <w:rsid w:val="009312BA"/>
    <w:rsid w:val="00940E5B"/>
    <w:rsid w:val="00943256"/>
    <w:rsid w:val="009559B1"/>
    <w:rsid w:val="009657AB"/>
    <w:rsid w:val="00984F04"/>
    <w:rsid w:val="00985A02"/>
    <w:rsid w:val="009E1607"/>
    <w:rsid w:val="00A11E89"/>
    <w:rsid w:val="00A26A21"/>
    <w:rsid w:val="00A27AA9"/>
    <w:rsid w:val="00A428A8"/>
    <w:rsid w:val="00A55417"/>
    <w:rsid w:val="00A62E4E"/>
    <w:rsid w:val="00A74093"/>
    <w:rsid w:val="00A963EE"/>
    <w:rsid w:val="00AA42D6"/>
    <w:rsid w:val="00AA570D"/>
    <w:rsid w:val="00AB55C5"/>
    <w:rsid w:val="00AC1151"/>
    <w:rsid w:val="00AD62F1"/>
    <w:rsid w:val="00AE3EEE"/>
    <w:rsid w:val="00AF020B"/>
    <w:rsid w:val="00AF261A"/>
    <w:rsid w:val="00B035E4"/>
    <w:rsid w:val="00B06746"/>
    <w:rsid w:val="00B06E01"/>
    <w:rsid w:val="00B2117C"/>
    <w:rsid w:val="00B21AB9"/>
    <w:rsid w:val="00B220B5"/>
    <w:rsid w:val="00B223C4"/>
    <w:rsid w:val="00B245CB"/>
    <w:rsid w:val="00B249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19EA"/>
    <w:rsid w:val="00C27446"/>
    <w:rsid w:val="00C46C82"/>
    <w:rsid w:val="00C51656"/>
    <w:rsid w:val="00C8312E"/>
    <w:rsid w:val="00C875FA"/>
    <w:rsid w:val="00C9045A"/>
    <w:rsid w:val="00CB32DB"/>
    <w:rsid w:val="00CB38C4"/>
    <w:rsid w:val="00CB692C"/>
    <w:rsid w:val="00CD7A41"/>
    <w:rsid w:val="00CE5351"/>
    <w:rsid w:val="00D10667"/>
    <w:rsid w:val="00D1238E"/>
    <w:rsid w:val="00D3396F"/>
    <w:rsid w:val="00D54859"/>
    <w:rsid w:val="00D73182"/>
    <w:rsid w:val="00D801D4"/>
    <w:rsid w:val="00D97548"/>
    <w:rsid w:val="00DA0F45"/>
    <w:rsid w:val="00DA71FF"/>
    <w:rsid w:val="00DA7A6C"/>
    <w:rsid w:val="00DB0498"/>
    <w:rsid w:val="00DB4331"/>
    <w:rsid w:val="00DB549F"/>
    <w:rsid w:val="00DB5B6E"/>
    <w:rsid w:val="00DB5D7C"/>
    <w:rsid w:val="00DF63A0"/>
    <w:rsid w:val="00E27C6D"/>
    <w:rsid w:val="00E33D1C"/>
    <w:rsid w:val="00E4742F"/>
    <w:rsid w:val="00E55C4E"/>
    <w:rsid w:val="00E6192F"/>
    <w:rsid w:val="00E64030"/>
    <w:rsid w:val="00EA61BF"/>
    <w:rsid w:val="00EB1D6A"/>
    <w:rsid w:val="00EB7361"/>
    <w:rsid w:val="00ED35D6"/>
    <w:rsid w:val="00ED6929"/>
    <w:rsid w:val="00EF4569"/>
    <w:rsid w:val="00F01E02"/>
    <w:rsid w:val="00F3036D"/>
    <w:rsid w:val="00F455C8"/>
    <w:rsid w:val="00F506B6"/>
    <w:rsid w:val="00F6219E"/>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1673</Words>
  <Characters>9540</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60</cp:revision>
  <dcterms:created xsi:type="dcterms:W3CDTF">2020-05-26T15:40:00Z</dcterms:created>
  <dcterms:modified xsi:type="dcterms:W3CDTF">2025-03-31T19:36:00Z</dcterms:modified>
  <cp:contentStatus/>
</cp:coreProperties>
</file>