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3AFAD570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396E4F">
        <w:rPr>
          <w:bCs/>
          <w:szCs w:val="24"/>
        </w:rPr>
        <w:t>Traffic Striping and Markings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5C5783">
        <w:rPr>
          <w:szCs w:val="24"/>
        </w:rPr>
        <w:t>01</w:t>
      </w:r>
      <w:r w:rsidR="00396E4F">
        <w:rPr>
          <w:szCs w:val="24"/>
        </w:rPr>
        <w:t>/</w:t>
      </w:r>
      <w:r w:rsidR="005C5783">
        <w:rPr>
          <w:szCs w:val="24"/>
        </w:rPr>
        <w:t>10</w:t>
      </w:r>
      <w:r w:rsidR="00C3031B">
        <w:rPr>
          <w:szCs w:val="24"/>
        </w:rPr>
        <w:t>/202</w:t>
      </w:r>
      <w:r w:rsidR="005C5783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75893623" w14:textId="2BEEC5D7" w:rsidR="00396E4F" w:rsidRPr="00396E4F" w:rsidRDefault="00EA1F05" w:rsidP="00396E4F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2223DDBF" w14:textId="3A5C8B7C" w:rsidR="00DA4DE3" w:rsidRPr="00396E4F" w:rsidRDefault="005C5783" w:rsidP="00396E4F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 looking at this bid, I am not quite clear if this requires any labor. Does this bid require labor? </w:t>
      </w:r>
    </w:p>
    <w:p w14:paraId="19960857" w14:textId="06942193" w:rsidR="00DA4DE3" w:rsidRPr="007E51F6" w:rsidRDefault="005C5783" w:rsidP="00396E4F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51F6">
        <w:rPr>
          <w:rFonts w:ascii="Times New Roman" w:hAnsi="Times New Roman"/>
          <w:b/>
          <w:bCs/>
          <w:color w:val="000000"/>
          <w:sz w:val="24"/>
          <w:szCs w:val="24"/>
        </w:rPr>
        <w:t xml:space="preserve">Yes, this bid requires labor as the services requested is for the striping and marking of County roads. </w:t>
      </w:r>
    </w:p>
    <w:p w14:paraId="2C6D366D" w14:textId="5071836C" w:rsidR="00EA1F05" w:rsidRPr="007E51F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7C846837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5C5783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396E4F">
      <w:rPr>
        <w:b/>
        <w:bCs/>
      </w:rPr>
      <w:t>519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Zr0Ga7r7yESnNq/rmj5UDPTciE+Seh8LgoqlOPDyUXgSjwjyno6BGZLCkp8ovj+1rX3ukoFqBDIZhJrG6MX7Q==" w:salt="PJSxmAbGrJ76pHGVU69bf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83870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03AB"/>
    <w:rsid w:val="00271D07"/>
    <w:rsid w:val="002735DD"/>
    <w:rsid w:val="0027455F"/>
    <w:rsid w:val="002763BF"/>
    <w:rsid w:val="002815E8"/>
    <w:rsid w:val="00286179"/>
    <w:rsid w:val="002B2528"/>
    <w:rsid w:val="002D369E"/>
    <w:rsid w:val="002D4C1C"/>
    <w:rsid w:val="002E2E2C"/>
    <w:rsid w:val="002F3B18"/>
    <w:rsid w:val="003016A9"/>
    <w:rsid w:val="00330218"/>
    <w:rsid w:val="00337C59"/>
    <w:rsid w:val="00345D8F"/>
    <w:rsid w:val="00347217"/>
    <w:rsid w:val="0034755A"/>
    <w:rsid w:val="00362BF4"/>
    <w:rsid w:val="0036641A"/>
    <w:rsid w:val="00385A10"/>
    <w:rsid w:val="0038787D"/>
    <w:rsid w:val="00396E4F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C5783"/>
    <w:rsid w:val="005D3CB7"/>
    <w:rsid w:val="00603ED8"/>
    <w:rsid w:val="00605C06"/>
    <w:rsid w:val="0061414A"/>
    <w:rsid w:val="0064276A"/>
    <w:rsid w:val="00653049"/>
    <w:rsid w:val="006564E6"/>
    <w:rsid w:val="00660CA2"/>
    <w:rsid w:val="006652F5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E51F6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A484C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05F7D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2703AB"/>
    <w:rsid w:val="00286179"/>
    <w:rsid w:val="0048083F"/>
    <w:rsid w:val="004E3EE4"/>
    <w:rsid w:val="005247F9"/>
    <w:rsid w:val="008F6B69"/>
    <w:rsid w:val="00925724"/>
    <w:rsid w:val="00E0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Munday, Amy</cp:lastModifiedBy>
  <cp:revision>3</cp:revision>
  <cp:lastPrinted>2020-04-01T15:04:00Z</cp:lastPrinted>
  <dcterms:created xsi:type="dcterms:W3CDTF">2025-01-10T21:42:00Z</dcterms:created>
  <dcterms:modified xsi:type="dcterms:W3CDTF">2025-01-10T21:42:00Z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