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662F9"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I,</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t xml:space="preserve"> </w:t>
      </w:r>
      <w:r w:rsidRPr="009868A1">
        <w:rPr>
          <w:rFonts w:ascii="Arial" w:eastAsia="Calibri" w:hAnsi="Arial" w:cs="Arial"/>
          <w:sz w:val="22"/>
          <w:szCs w:val="22"/>
        </w:rPr>
        <w:t>of the city</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t xml:space="preserve"> </w:t>
      </w:r>
      <w:r w:rsidRPr="009868A1">
        <w:rPr>
          <w:rFonts w:ascii="Arial" w:eastAsia="Calibri" w:hAnsi="Arial" w:cs="Arial"/>
          <w:sz w:val="22"/>
          <w:szCs w:val="22"/>
        </w:rPr>
        <w:t>according to law on my oath, and under penalty of perjury, depose and say that:</w:t>
      </w:r>
    </w:p>
    <w:p w14:paraId="33FFB0D1"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1.</w:t>
      </w:r>
      <w:r w:rsidRPr="009868A1">
        <w:rPr>
          <w:rFonts w:ascii="Arial" w:eastAsia="Calibri" w:hAnsi="Arial" w:cs="Arial"/>
          <w:sz w:val="22"/>
          <w:szCs w:val="22"/>
        </w:rPr>
        <w:tab/>
        <w:t>I am</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732F0AE7" w14:textId="77777777" w:rsidR="008B400A" w:rsidRPr="009868A1" w:rsidRDefault="008B400A" w:rsidP="008B400A">
      <w:pPr>
        <w:spacing w:line="259" w:lineRule="auto"/>
        <w:ind w:firstLine="720"/>
        <w:rPr>
          <w:rFonts w:ascii="Arial" w:eastAsia="Calibri" w:hAnsi="Arial" w:cs="Arial"/>
          <w:sz w:val="22"/>
          <w:szCs w:val="22"/>
        </w:rPr>
      </w:pPr>
      <w:r w:rsidRPr="009868A1">
        <w:rPr>
          <w:rFonts w:ascii="Arial" w:eastAsia="Calibri" w:hAnsi="Arial" w:cs="Arial"/>
          <w:sz w:val="22"/>
          <w:szCs w:val="22"/>
        </w:rPr>
        <w:t>of the firm of</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6EC23CF9" w14:textId="77777777" w:rsidR="008B400A" w:rsidRPr="009868A1" w:rsidRDefault="008B400A" w:rsidP="008B400A">
      <w:pPr>
        <w:spacing w:line="259" w:lineRule="auto"/>
        <w:ind w:left="720"/>
        <w:rPr>
          <w:rFonts w:ascii="Arial" w:eastAsia="Calibri" w:hAnsi="Arial" w:cs="Arial"/>
          <w:sz w:val="22"/>
          <w:szCs w:val="22"/>
        </w:rPr>
      </w:pPr>
      <w:r w:rsidRPr="009868A1">
        <w:rPr>
          <w:rFonts w:ascii="Arial" w:eastAsia="Calibri" w:hAnsi="Arial" w:cs="Arial"/>
          <w:sz w:val="22"/>
          <w:szCs w:val="22"/>
        </w:rPr>
        <w:t>the proposer making the Proposal for the project described in the notice for calling for proposals for:</w:t>
      </w:r>
    </w:p>
    <w:p w14:paraId="2CA9FC71" w14:textId="77777777" w:rsidR="008B400A" w:rsidRPr="009868A1" w:rsidRDefault="008B400A" w:rsidP="008B400A">
      <w:pPr>
        <w:spacing w:line="259" w:lineRule="auto"/>
        <w:ind w:left="720"/>
        <w:rPr>
          <w:rFonts w:ascii="Arial" w:eastAsia="Calibri" w:hAnsi="Arial" w:cs="Arial"/>
          <w:sz w:val="22"/>
          <w:szCs w:val="22"/>
        </w:rPr>
      </w:pP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 xml:space="preserve">       and that I executed the said proposal with full authority to do </w:t>
      </w:r>
      <w:proofErr w:type="gramStart"/>
      <w:r w:rsidRPr="009868A1">
        <w:rPr>
          <w:rFonts w:ascii="Arial" w:eastAsia="Calibri" w:hAnsi="Arial" w:cs="Arial"/>
          <w:sz w:val="22"/>
          <w:szCs w:val="22"/>
        </w:rPr>
        <w:t>so;</w:t>
      </w:r>
      <w:proofErr w:type="gramEnd"/>
    </w:p>
    <w:p w14:paraId="104648C1" w14:textId="77777777" w:rsidR="008B400A" w:rsidRPr="009868A1" w:rsidRDefault="008B400A" w:rsidP="008B400A">
      <w:pPr>
        <w:spacing w:line="259" w:lineRule="auto"/>
        <w:ind w:left="1440"/>
        <w:rPr>
          <w:rFonts w:ascii="Arial" w:eastAsia="Calibri" w:hAnsi="Arial" w:cs="Arial"/>
          <w:sz w:val="22"/>
          <w:szCs w:val="22"/>
        </w:rPr>
      </w:pPr>
    </w:p>
    <w:p w14:paraId="7361D573"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2.</w:t>
      </w:r>
      <w:r w:rsidRPr="009868A1">
        <w:rPr>
          <w:rFonts w:ascii="Arial" w:eastAsia="Calibri" w:hAnsi="Arial" w:cs="Arial"/>
          <w:sz w:val="22"/>
          <w:szCs w:val="22"/>
        </w:rPr>
        <w:tab/>
        <w:t>The prices in this proposal have been arrived at independently without collusion, consultation, communication or agreement for the purpose of restricting competition, as to any matter relating to such prices with any other proposer or with any competitor; and</w:t>
      </w:r>
    </w:p>
    <w:p w14:paraId="0B46859B"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3.</w:t>
      </w:r>
      <w:r w:rsidRPr="009868A1">
        <w:rPr>
          <w:rFonts w:ascii="Arial" w:eastAsia="Calibri" w:hAnsi="Arial" w:cs="Arial"/>
          <w:sz w:val="22"/>
          <w:szCs w:val="22"/>
        </w:rPr>
        <w:tab/>
        <w:t>Unless otherwise required by law, the prices which have been quoted in this proposal have not been knowingly disclosed by the proposer and will not knowingly be disclosed by the proposer prior to proposal opening, directly or indirectly, to any other proposer or to any competitor; and</w:t>
      </w:r>
    </w:p>
    <w:p w14:paraId="2B804348"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4.</w:t>
      </w:r>
      <w:r w:rsidRPr="009868A1">
        <w:rPr>
          <w:rFonts w:ascii="Arial" w:eastAsia="Calibri" w:hAnsi="Arial" w:cs="Arial"/>
          <w:sz w:val="22"/>
          <w:szCs w:val="22"/>
        </w:rPr>
        <w:tab/>
        <w:t>No attempt has been made or will be made by the proposer to induce any other person, partnership or corporation to submit, or not to submit, a proposal for the purpose of restricting competition; and</w:t>
      </w:r>
    </w:p>
    <w:p w14:paraId="72A1EEEE"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5.</w:t>
      </w:r>
      <w:r w:rsidRPr="009868A1">
        <w:rPr>
          <w:rFonts w:ascii="Arial" w:eastAsia="Calibri" w:hAnsi="Arial" w:cs="Arial"/>
          <w:sz w:val="22"/>
          <w:szCs w:val="22"/>
        </w:rPr>
        <w:tab/>
        <w:t>The statements contained in this affidavit are true and correct, and made with full knowledge of said project.</w:t>
      </w:r>
      <w:r w:rsidRPr="009868A1">
        <w:rPr>
          <w:rFonts w:ascii="Arial" w:eastAsia="Calibri" w:hAnsi="Arial" w:cs="Arial"/>
          <w:sz w:val="22"/>
          <w:szCs w:val="22"/>
        </w:rPr>
        <w:tab/>
      </w:r>
    </w:p>
    <w:p w14:paraId="49580F21" w14:textId="77777777" w:rsidR="008B400A" w:rsidRPr="009868A1" w:rsidRDefault="008B400A" w:rsidP="008B400A">
      <w:pPr>
        <w:spacing w:after="160" w:line="259" w:lineRule="auto"/>
        <w:ind w:left="720"/>
        <w:rPr>
          <w:rFonts w:ascii="Arial" w:eastAsia="Calibri" w:hAnsi="Arial" w:cs="Arial"/>
          <w:sz w:val="22"/>
          <w:szCs w:val="22"/>
        </w:rPr>
      </w:pP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t xml:space="preserve">                  (Signature of </w:t>
      </w:r>
      <w:proofErr w:type="gramStart"/>
      <w:r w:rsidRPr="009868A1">
        <w:rPr>
          <w:rFonts w:ascii="Arial" w:eastAsia="Calibri" w:hAnsi="Arial" w:cs="Arial"/>
          <w:sz w:val="22"/>
          <w:szCs w:val="22"/>
        </w:rPr>
        <w:t xml:space="preserve">Proposer)   </w:t>
      </w:r>
      <w:proofErr w:type="gramEnd"/>
      <w:r w:rsidRPr="009868A1">
        <w:rPr>
          <w:rFonts w:ascii="Arial" w:eastAsia="Calibri" w:hAnsi="Arial" w:cs="Arial"/>
          <w:sz w:val="22"/>
          <w:szCs w:val="22"/>
        </w:rPr>
        <w:t xml:space="preserve">                                                      (Date)</w:t>
      </w:r>
    </w:p>
    <w:p w14:paraId="524949C4" w14:textId="77777777" w:rsidR="008B400A" w:rsidRPr="009868A1" w:rsidRDefault="008B400A" w:rsidP="008B400A">
      <w:pPr>
        <w:spacing w:after="160" w:line="259" w:lineRule="auto"/>
        <w:rPr>
          <w:rFonts w:ascii="Arial" w:eastAsia="Calibri" w:hAnsi="Arial" w:cs="Arial"/>
          <w:sz w:val="22"/>
          <w:szCs w:val="22"/>
        </w:rPr>
      </w:pPr>
    </w:p>
    <w:p w14:paraId="609FC9CE"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STATE OF:</w:t>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p>
    <w:p w14:paraId="6D0DC95D"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COUNTY OF:</w:t>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p>
    <w:p w14:paraId="44F2D358" w14:textId="77777777" w:rsidR="008B400A" w:rsidRPr="009868A1" w:rsidRDefault="008B400A" w:rsidP="008B400A">
      <w:pPr>
        <w:tabs>
          <w:tab w:val="left" w:pos="204"/>
        </w:tabs>
        <w:spacing w:line="360" w:lineRule="auto"/>
        <w:rPr>
          <w:rFonts w:ascii="Arial" w:eastAsia="Calibri" w:hAnsi="Arial" w:cs="Arial"/>
          <w:sz w:val="22"/>
          <w:szCs w:val="22"/>
        </w:rPr>
      </w:pPr>
      <w:r w:rsidRPr="009868A1">
        <w:rPr>
          <w:rFonts w:ascii="Arial" w:eastAsia="Calibri" w:hAnsi="Arial" w:cs="Arial"/>
          <w:sz w:val="22"/>
          <w:szCs w:val="22"/>
        </w:rPr>
        <w:t>Subscribed and sworn to (or affirmed) before me</w:t>
      </w:r>
      <w:r w:rsidRPr="009868A1">
        <w:rPr>
          <w:rFonts w:ascii="Arial" w:eastAsia="Calibri" w:hAnsi="Arial" w:cs="Arial"/>
          <w:color w:val="000000"/>
          <w:sz w:val="22"/>
          <w:szCs w:val="22"/>
        </w:rPr>
        <w:t xml:space="preserve">, by means of </w:t>
      </w:r>
      <w:r w:rsidRPr="009868A1">
        <w:rPr>
          <w:rFonts w:ascii="Segoe UI Symbol" w:eastAsia="MS Gothic" w:hAnsi="Segoe UI Symbol" w:cs="Segoe UI Symbol"/>
          <w:color w:val="000000"/>
          <w:sz w:val="22"/>
          <w:szCs w:val="22"/>
        </w:rPr>
        <w:t>☐</w:t>
      </w:r>
      <w:r w:rsidRPr="009868A1">
        <w:rPr>
          <w:rFonts w:ascii="Arial" w:eastAsia="Calibri" w:hAnsi="Arial" w:cs="Arial"/>
          <w:color w:val="000000"/>
          <w:sz w:val="22"/>
          <w:szCs w:val="22"/>
        </w:rPr>
        <w:t xml:space="preserve"> physical presence or </w:t>
      </w:r>
      <w:r w:rsidRPr="009868A1">
        <w:rPr>
          <w:rFonts w:ascii="Segoe UI Symbol" w:eastAsia="MS Gothic" w:hAnsi="Segoe UI Symbol" w:cs="Segoe UI Symbol"/>
          <w:color w:val="000000"/>
          <w:sz w:val="22"/>
          <w:szCs w:val="22"/>
        </w:rPr>
        <w:t>☐</w:t>
      </w:r>
      <w:r w:rsidRPr="009868A1">
        <w:rPr>
          <w:rFonts w:ascii="Arial" w:eastAsia="Calibri" w:hAnsi="Arial" w:cs="Arial"/>
          <w:color w:val="000000"/>
          <w:sz w:val="22"/>
          <w:szCs w:val="22"/>
        </w:rPr>
        <w:t xml:space="preserve"> online notarization,</w:t>
      </w:r>
      <w:r w:rsidRPr="009868A1">
        <w:rPr>
          <w:rFonts w:ascii="Arial" w:eastAsia="Calibri" w:hAnsi="Arial" w:cs="Arial"/>
          <w:sz w:val="22"/>
          <w:szCs w:val="22"/>
        </w:rPr>
        <w:t xml:space="preserve"> on ____________________________________ (date) </w:t>
      </w:r>
    </w:p>
    <w:p w14:paraId="32A2B9CD" w14:textId="77777777" w:rsidR="008B400A" w:rsidRPr="009868A1" w:rsidRDefault="008B400A" w:rsidP="008B400A">
      <w:pPr>
        <w:tabs>
          <w:tab w:val="left" w:pos="204"/>
        </w:tabs>
        <w:spacing w:line="360" w:lineRule="auto"/>
        <w:rPr>
          <w:rFonts w:ascii="Arial" w:eastAsia="Calibri" w:hAnsi="Arial" w:cs="Arial"/>
          <w:sz w:val="22"/>
          <w:szCs w:val="22"/>
        </w:rPr>
      </w:pPr>
      <w:r w:rsidRPr="009868A1">
        <w:rPr>
          <w:rFonts w:ascii="Arial" w:eastAsia="Calibri" w:hAnsi="Arial" w:cs="Arial"/>
          <w:sz w:val="22"/>
          <w:szCs w:val="22"/>
        </w:rPr>
        <w:t xml:space="preserve">by _______________________________________ (name of affiant).  </w:t>
      </w:r>
      <w:proofErr w:type="spellStart"/>
      <w:r w:rsidRPr="009868A1">
        <w:rPr>
          <w:rFonts w:ascii="Arial" w:eastAsia="Calibri" w:hAnsi="Arial" w:cs="Arial"/>
          <w:sz w:val="22"/>
          <w:szCs w:val="22"/>
        </w:rPr>
        <w:t>He/She</w:t>
      </w:r>
      <w:proofErr w:type="spellEnd"/>
      <w:r w:rsidRPr="009868A1">
        <w:rPr>
          <w:rFonts w:ascii="Arial" w:eastAsia="Calibri" w:hAnsi="Arial" w:cs="Arial"/>
          <w:sz w:val="22"/>
          <w:szCs w:val="22"/>
        </w:rPr>
        <w:t xml:space="preserve"> is personally known to me or has produced _____________________________ (type of identification) as identification.</w:t>
      </w:r>
    </w:p>
    <w:p w14:paraId="27BEB75B" w14:textId="77777777" w:rsidR="008B400A" w:rsidRPr="009868A1" w:rsidRDefault="008B400A" w:rsidP="008B400A">
      <w:pPr>
        <w:spacing w:line="259" w:lineRule="auto"/>
        <w:rPr>
          <w:rFonts w:ascii="Arial" w:eastAsia="Calibri" w:hAnsi="Arial" w:cs="Arial"/>
          <w:sz w:val="22"/>
          <w:szCs w:val="22"/>
          <w:u w:val="single"/>
        </w:rPr>
      </w:pP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5A8CD548" w14:textId="77777777" w:rsidR="008B400A" w:rsidRPr="009868A1" w:rsidRDefault="008B400A" w:rsidP="008B400A">
      <w:pPr>
        <w:spacing w:line="259" w:lineRule="auto"/>
        <w:rPr>
          <w:rFonts w:ascii="Arial" w:eastAsia="Calibri" w:hAnsi="Arial" w:cs="Arial"/>
          <w:sz w:val="22"/>
          <w:szCs w:val="22"/>
          <w:u w:val="single"/>
        </w:rPr>
      </w:pP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t>NOTARY PUBLIC</w:t>
      </w:r>
    </w:p>
    <w:p w14:paraId="67DEFFF9" w14:textId="77777777" w:rsidR="008B400A" w:rsidRPr="009868A1" w:rsidRDefault="008B400A" w:rsidP="008B400A">
      <w:pPr>
        <w:spacing w:line="259" w:lineRule="auto"/>
        <w:rPr>
          <w:rFonts w:ascii="Arial" w:eastAsia="Calibri" w:hAnsi="Arial" w:cs="Arial"/>
          <w:sz w:val="22"/>
          <w:szCs w:val="22"/>
        </w:rPr>
      </w:pPr>
    </w:p>
    <w:p w14:paraId="710EE4F9" w14:textId="77777777" w:rsidR="008B400A" w:rsidRPr="009868A1" w:rsidRDefault="008B400A" w:rsidP="008B400A">
      <w:pPr>
        <w:spacing w:line="259" w:lineRule="auto"/>
        <w:ind w:firstLine="720"/>
        <w:rPr>
          <w:rFonts w:ascii="Arial" w:eastAsia="Calibri" w:hAnsi="Arial" w:cs="Arial"/>
          <w:sz w:val="22"/>
          <w:szCs w:val="22"/>
          <w:u w:val="single"/>
        </w:rPr>
      </w:pPr>
      <w:r w:rsidRPr="009868A1">
        <w:rPr>
          <w:rFonts w:ascii="Arial" w:eastAsia="Calibri" w:hAnsi="Arial" w:cs="Arial"/>
          <w:sz w:val="22"/>
          <w:szCs w:val="22"/>
        </w:rPr>
        <w:t>(SEAL)</w:t>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t>My commission expires:</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520910EF" w14:textId="77777777" w:rsidR="006C7B25" w:rsidRDefault="006C7B25"/>
    <w:sectPr w:rsidR="006C7B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F84ED" w14:textId="77777777" w:rsidR="00215D89" w:rsidRDefault="00215D89" w:rsidP="00215D89">
      <w:r>
        <w:separator/>
      </w:r>
    </w:p>
  </w:endnote>
  <w:endnote w:type="continuationSeparator" w:id="0">
    <w:p w14:paraId="7CEB148C" w14:textId="77777777" w:rsidR="00215D89" w:rsidRDefault="00215D89" w:rsidP="0021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E6558" w14:textId="77777777" w:rsidR="00215D89" w:rsidRDefault="00215D89" w:rsidP="00215D89">
      <w:r>
        <w:separator/>
      </w:r>
    </w:p>
  </w:footnote>
  <w:footnote w:type="continuationSeparator" w:id="0">
    <w:p w14:paraId="27F7736A" w14:textId="77777777" w:rsidR="00215D89" w:rsidRDefault="00215D89" w:rsidP="0021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1FFF" w14:textId="3CB6C1CB" w:rsidR="00215D89" w:rsidRPr="00215D89" w:rsidRDefault="00215D89">
    <w:pPr>
      <w:pStyle w:val="Header"/>
      <w:rPr>
        <w:b/>
        <w:bCs/>
        <w:sz w:val="24"/>
        <w:szCs w:val="24"/>
      </w:rPr>
    </w:pPr>
    <w:r w:rsidRPr="00215D89">
      <w:rPr>
        <w:b/>
        <w:bCs/>
        <w:sz w:val="24"/>
        <w:szCs w:val="24"/>
      </w:rPr>
      <w:t>ATTACHMENT 8 – NON-COLLUSION AFFIDAVIT</w:t>
    </w:r>
    <w:r w:rsidRPr="00215D89">
      <w:rPr>
        <w:b/>
        <w:bCs/>
        <w:sz w:val="24"/>
        <w:szCs w:val="24"/>
      </w:rPr>
      <w:tab/>
      <w:t>25-518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wjuJLXHZ1RkVXX3LazeDtMRVJ3kGDaUh177v5TvFpG6RBLjHCbMvdK9wStAL6uk38q/wN5RDOgOCNLPvWyqBw==" w:salt="JlKaZEcp7gY2L6tWKFaB6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0A"/>
    <w:rsid w:val="0005651A"/>
    <w:rsid w:val="00215D89"/>
    <w:rsid w:val="006C7B25"/>
    <w:rsid w:val="007C570C"/>
    <w:rsid w:val="008B400A"/>
    <w:rsid w:val="00A4134D"/>
    <w:rsid w:val="00B84E13"/>
    <w:rsid w:val="00CA74AA"/>
    <w:rsid w:val="00F6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A556"/>
  <w15:chartTrackingRefBased/>
  <w15:docId w15:val="{9788F719-3C68-44AD-BE42-07F139FA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0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B40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40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40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400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B400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B400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B400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B400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B400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00A"/>
    <w:rPr>
      <w:rFonts w:eastAsiaTheme="majorEastAsia" w:cstheme="majorBidi"/>
      <w:color w:val="272727" w:themeColor="text1" w:themeTint="D8"/>
    </w:rPr>
  </w:style>
  <w:style w:type="paragraph" w:styleId="Title">
    <w:name w:val="Title"/>
    <w:basedOn w:val="Normal"/>
    <w:next w:val="Normal"/>
    <w:link w:val="TitleChar"/>
    <w:uiPriority w:val="10"/>
    <w:qFormat/>
    <w:rsid w:val="008B40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4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0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4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00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B400A"/>
    <w:rPr>
      <w:i/>
      <w:iCs/>
      <w:color w:val="404040" w:themeColor="text1" w:themeTint="BF"/>
    </w:rPr>
  </w:style>
  <w:style w:type="paragraph" w:styleId="ListParagraph">
    <w:name w:val="List Paragraph"/>
    <w:basedOn w:val="Normal"/>
    <w:uiPriority w:val="34"/>
    <w:qFormat/>
    <w:rsid w:val="008B400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B400A"/>
    <w:rPr>
      <w:i/>
      <w:iCs/>
      <w:color w:val="0F4761" w:themeColor="accent1" w:themeShade="BF"/>
    </w:rPr>
  </w:style>
  <w:style w:type="paragraph" w:styleId="IntenseQuote">
    <w:name w:val="Intense Quote"/>
    <w:basedOn w:val="Normal"/>
    <w:next w:val="Normal"/>
    <w:link w:val="IntenseQuoteChar"/>
    <w:uiPriority w:val="30"/>
    <w:qFormat/>
    <w:rsid w:val="008B40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B400A"/>
    <w:rPr>
      <w:i/>
      <w:iCs/>
      <w:color w:val="0F4761" w:themeColor="accent1" w:themeShade="BF"/>
    </w:rPr>
  </w:style>
  <w:style w:type="character" w:styleId="IntenseReference">
    <w:name w:val="Intense Reference"/>
    <w:basedOn w:val="DefaultParagraphFont"/>
    <w:uiPriority w:val="32"/>
    <w:qFormat/>
    <w:rsid w:val="008B400A"/>
    <w:rPr>
      <w:b/>
      <w:bCs/>
      <w:smallCaps/>
      <w:color w:val="0F4761" w:themeColor="accent1" w:themeShade="BF"/>
      <w:spacing w:val="5"/>
    </w:rPr>
  </w:style>
  <w:style w:type="paragraph" w:styleId="Header">
    <w:name w:val="header"/>
    <w:basedOn w:val="Normal"/>
    <w:link w:val="HeaderChar"/>
    <w:uiPriority w:val="99"/>
    <w:unhideWhenUsed/>
    <w:rsid w:val="00215D89"/>
    <w:pPr>
      <w:tabs>
        <w:tab w:val="center" w:pos="4680"/>
        <w:tab w:val="right" w:pos="9360"/>
      </w:tabs>
    </w:pPr>
  </w:style>
  <w:style w:type="character" w:customStyle="1" w:styleId="HeaderChar">
    <w:name w:val="Header Char"/>
    <w:basedOn w:val="DefaultParagraphFont"/>
    <w:link w:val="Header"/>
    <w:uiPriority w:val="99"/>
    <w:rsid w:val="00215D8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15D89"/>
    <w:pPr>
      <w:tabs>
        <w:tab w:val="center" w:pos="4680"/>
        <w:tab w:val="right" w:pos="9360"/>
      </w:tabs>
    </w:pPr>
  </w:style>
  <w:style w:type="character" w:customStyle="1" w:styleId="FooterChar">
    <w:name w:val="Footer Char"/>
    <w:basedOn w:val="DefaultParagraphFont"/>
    <w:link w:val="Footer"/>
    <w:uiPriority w:val="99"/>
    <w:rsid w:val="00215D8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1528</Characters>
  <Application>Microsoft Office Word</Application>
  <DocSecurity>8</DocSecurity>
  <Lines>12</Lines>
  <Paragraphs>3</Paragraphs>
  <ScaleCrop>false</ScaleCrop>
  <Company>Lake County Board of County Commissioners</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2024-10-16T16:09:00Z</dcterms:created>
  <dcterms:modified xsi:type="dcterms:W3CDTF">2024-12-04T17:35:00Z</dcterms:modified>
</cp:coreProperties>
</file>