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2B6C3F62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F869A1">
        <w:rPr>
          <w:bCs/>
          <w:szCs w:val="24"/>
        </w:rPr>
        <w:t>Shoulder Rehabilitation Services On-Call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6B1C60">
        <w:rPr>
          <w:szCs w:val="24"/>
        </w:rPr>
        <w:t>02</w:t>
      </w:r>
      <w:r w:rsidR="00F869A1">
        <w:rPr>
          <w:szCs w:val="24"/>
        </w:rPr>
        <w:t>/</w:t>
      </w:r>
      <w:r w:rsidR="006B1C60">
        <w:rPr>
          <w:szCs w:val="24"/>
        </w:rPr>
        <w:t>28</w:t>
      </w:r>
      <w:r w:rsidR="00C3031B">
        <w:rPr>
          <w:szCs w:val="24"/>
        </w:rPr>
        <w:t>/202</w:t>
      </w:r>
      <w:r w:rsidR="006B1C60">
        <w:rPr>
          <w:szCs w:val="24"/>
        </w:rPr>
        <w:t>5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1BF68A1A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>THIS ADDENDUM DOES NOT CHANGE THE DATE FOR RECEIPT OF PROPOSALS.</w:t>
      </w:r>
    </w:p>
    <w:p w14:paraId="5C1CD418" w14:textId="0E45739E" w:rsidR="00EA1F05" w:rsidRPr="00EA1F05" w:rsidRDefault="00EA1F05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EA1F05">
        <w:rPr>
          <w:b/>
          <w:bCs/>
          <w:u w:val="single"/>
        </w:rPr>
        <w:t>QUESTIONS/RESPONSES</w:t>
      </w:r>
    </w:p>
    <w:p w14:paraId="647BB2E5" w14:textId="77777777" w:rsidR="006B1C60" w:rsidRPr="006B1C60" w:rsidRDefault="00EA1F05" w:rsidP="006B1C60">
      <w:pPr>
        <w:spacing w:after="120"/>
        <w:rPr>
          <w:snapToGrid/>
          <w:sz w:val="22"/>
        </w:rPr>
      </w:pPr>
      <w:r w:rsidRPr="006B1C60">
        <w:rPr>
          <w:snapToGrid/>
          <w:color w:val="000000"/>
          <w:szCs w:val="24"/>
        </w:rPr>
        <w:t xml:space="preserve">Q1.  </w:t>
      </w:r>
      <w:r w:rsidR="006B1C60" w:rsidRPr="006B1C60">
        <w:t>Why was this same bid under number 23-522 from 7/7/23 not awarded?</w:t>
      </w:r>
    </w:p>
    <w:p w14:paraId="502707AC" w14:textId="1F57689A" w:rsidR="002D4C1C" w:rsidRPr="006B1C60" w:rsidRDefault="00EA1F05" w:rsidP="006B1C60">
      <w:pPr>
        <w:spacing w:after="120"/>
        <w:ind w:left="540" w:hanging="540"/>
        <w:jc w:val="both"/>
        <w:rPr>
          <w:b/>
          <w:bCs/>
          <w:snapToGrid/>
          <w:color w:val="000000"/>
          <w:szCs w:val="24"/>
        </w:rPr>
      </w:pPr>
      <w:r w:rsidRPr="006B1C60">
        <w:rPr>
          <w:b/>
          <w:bCs/>
          <w:snapToGrid/>
          <w:color w:val="000000"/>
          <w:szCs w:val="24"/>
        </w:rPr>
        <w:t>R1.</w:t>
      </w:r>
      <w:r w:rsidRPr="006B1C60">
        <w:rPr>
          <w:snapToGrid/>
          <w:color w:val="000000"/>
          <w:szCs w:val="24"/>
        </w:rPr>
        <w:t xml:space="preserve">   </w:t>
      </w:r>
      <w:r w:rsidR="006B1C60" w:rsidRPr="006B1C60">
        <w:rPr>
          <w:szCs w:val="24"/>
        </w:rPr>
        <w:t>While similarly titled, it is not the same bid.</w:t>
      </w:r>
    </w:p>
    <w:p w14:paraId="254BCA53" w14:textId="4C4C768F" w:rsidR="00CF68E6" w:rsidRDefault="00EA1F05" w:rsidP="00EA1F05">
      <w:pPr>
        <w:pBdr>
          <w:bottom w:val="single" w:sz="6" w:space="1" w:color="auto"/>
        </w:pBdr>
        <w:spacing w:after="120"/>
        <w:rPr>
          <w:b/>
          <w:bCs/>
          <w:u w:val="single"/>
        </w:rPr>
      </w:pPr>
      <w:r w:rsidRPr="00EA1F05">
        <w:rPr>
          <w:b/>
          <w:bCs/>
          <w:u w:val="single"/>
        </w:rPr>
        <w:t>ADDITIONAL INFORMATION</w:t>
      </w:r>
    </w:p>
    <w:p w14:paraId="2C6D366D" w14:textId="55642B4C" w:rsidR="00EA1F05" w:rsidRPr="00EA1F05" w:rsidRDefault="006B1C60" w:rsidP="00EA1F05">
      <w:pPr>
        <w:pBdr>
          <w:bottom w:val="single" w:sz="6" w:space="1" w:color="auto"/>
        </w:pBdr>
        <w:spacing w:after="120"/>
      </w:pPr>
      <w:r>
        <w:t>N/A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854D" w14:textId="4F1FA0AA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Pr="006B1C60">
      <w:rPr>
        <w:b/>
        <w:bCs/>
      </w:rPr>
      <w:t>#</w:t>
    </w:r>
    <w:r w:rsidR="006B1C60">
      <w:rPr>
        <w:b/>
        <w:bCs/>
      </w:rPr>
      <w:t>1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F869A1">
      <w:rPr>
        <w:b/>
        <w:bCs/>
      </w:rPr>
      <w:t>5-514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0"/>
  </w:num>
  <w:num w:numId="2" w16cid:durableId="19864184">
    <w:abstractNumId w:val="4"/>
  </w:num>
  <w:num w:numId="3" w16cid:durableId="1569223518">
    <w:abstractNumId w:val="3"/>
  </w:num>
  <w:num w:numId="4" w16cid:durableId="584000639">
    <w:abstractNumId w:val="5"/>
  </w:num>
  <w:num w:numId="5" w16cid:durableId="489567764">
    <w:abstractNumId w:val="1"/>
  </w:num>
  <w:num w:numId="6" w16cid:durableId="445973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H+Xuu/5q1HX+LB0h6aLo/QAFEwTU7BJ7bw8emBFgE1ehnfMOhgGJmmsAuIhvid9aiDs6caUkhNC32q9+5dPDg==" w:salt="Hhhz0Sten4GTfTeNRFezjg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0E81"/>
    <w:rsid w:val="001D2C80"/>
    <w:rsid w:val="001D4B2B"/>
    <w:rsid w:val="001E5AC9"/>
    <w:rsid w:val="001E5D9F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E4C6F"/>
    <w:rsid w:val="002F3B18"/>
    <w:rsid w:val="003016A9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632F"/>
    <w:rsid w:val="003A7DCC"/>
    <w:rsid w:val="003B5832"/>
    <w:rsid w:val="003D2776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4CAE"/>
    <w:rsid w:val="0048032D"/>
    <w:rsid w:val="004B1918"/>
    <w:rsid w:val="004C3C70"/>
    <w:rsid w:val="0050375E"/>
    <w:rsid w:val="0050481D"/>
    <w:rsid w:val="005055D3"/>
    <w:rsid w:val="00517FFC"/>
    <w:rsid w:val="00523D30"/>
    <w:rsid w:val="00525414"/>
    <w:rsid w:val="00525FD8"/>
    <w:rsid w:val="0052661D"/>
    <w:rsid w:val="0057065C"/>
    <w:rsid w:val="005707DB"/>
    <w:rsid w:val="005B194B"/>
    <w:rsid w:val="005B37C1"/>
    <w:rsid w:val="005C43BF"/>
    <w:rsid w:val="005D3CB7"/>
    <w:rsid w:val="00603ED8"/>
    <w:rsid w:val="00605C06"/>
    <w:rsid w:val="0061414A"/>
    <w:rsid w:val="00626F18"/>
    <w:rsid w:val="0064276A"/>
    <w:rsid w:val="00653049"/>
    <w:rsid w:val="006564E6"/>
    <w:rsid w:val="00660CA2"/>
    <w:rsid w:val="006725EC"/>
    <w:rsid w:val="0069382C"/>
    <w:rsid w:val="006B1C60"/>
    <w:rsid w:val="006D745E"/>
    <w:rsid w:val="00706554"/>
    <w:rsid w:val="00707723"/>
    <w:rsid w:val="00710E05"/>
    <w:rsid w:val="007124B6"/>
    <w:rsid w:val="007368C3"/>
    <w:rsid w:val="00783163"/>
    <w:rsid w:val="00785DA3"/>
    <w:rsid w:val="007A5299"/>
    <w:rsid w:val="007F6F6F"/>
    <w:rsid w:val="0080285B"/>
    <w:rsid w:val="0080437C"/>
    <w:rsid w:val="00804ECA"/>
    <w:rsid w:val="00807860"/>
    <w:rsid w:val="00831988"/>
    <w:rsid w:val="00837F13"/>
    <w:rsid w:val="008428B7"/>
    <w:rsid w:val="00845236"/>
    <w:rsid w:val="00855896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152CD"/>
    <w:rsid w:val="00932678"/>
    <w:rsid w:val="00933424"/>
    <w:rsid w:val="00954EAB"/>
    <w:rsid w:val="00992C79"/>
    <w:rsid w:val="00997447"/>
    <w:rsid w:val="009A5699"/>
    <w:rsid w:val="009A68A8"/>
    <w:rsid w:val="009C23FA"/>
    <w:rsid w:val="009D2D83"/>
    <w:rsid w:val="009D66F5"/>
    <w:rsid w:val="009E2A73"/>
    <w:rsid w:val="009E4371"/>
    <w:rsid w:val="009F6C19"/>
    <w:rsid w:val="00A07B66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D4A23"/>
    <w:rsid w:val="00AE7A18"/>
    <w:rsid w:val="00B06370"/>
    <w:rsid w:val="00B07A7F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4336C"/>
    <w:rsid w:val="00D454B6"/>
    <w:rsid w:val="00DB7FA9"/>
    <w:rsid w:val="00DC457D"/>
    <w:rsid w:val="00DC68A5"/>
    <w:rsid w:val="00DD2371"/>
    <w:rsid w:val="00DD4532"/>
    <w:rsid w:val="00E12DB6"/>
    <w:rsid w:val="00E531E3"/>
    <w:rsid w:val="00E5490D"/>
    <w:rsid w:val="00E54A57"/>
    <w:rsid w:val="00E63776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869A1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1D0E81"/>
    <w:rsid w:val="0048083F"/>
    <w:rsid w:val="005247F9"/>
    <w:rsid w:val="005B194B"/>
    <w:rsid w:val="00626F18"/>
    <w:rsid w:val="008F6B69"/>
    <w:rsid w:val="00925724"/>
    <w:rsid w:val="009C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Bechtel, Gretchen</cp:lastModifiedBy>
  <cp:revision>4</cp:revision>
  <cp:lastPrinted>2020-04-01T15:04:00Z</cp:lastPrinted>
  <dcterms:created xsi:type="dcterms:W3CDTF">2024-09-06T18:10:00Z</dcterms:created>
  <dcterms:modified xsi:type="dcterms:W3CDTF">2025-02-28T12:27:00Z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