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B01D468" w:rsidR="00EF4569" w:rsidRDefault="00B62D34" w:rsidP="003A196B">
      <w:pPr>
        <w:pStyle w:val="TOC1"/>
        <w:rPr>
          <w:b/>
        </w:rPr>
      </w:pPr>
      <w:r>
        <w:t>Solicitation</w:t>
      </w:r>
      <w:r w:rsidR="00015C1C" w:rsidRPr="00015C1C">
        <w:t xml:space="preserve"> Number:</w:t>
      </w:r>
      <w:r w:rsidR="00C875FA">
        <w:tab/>
      </w:r>
      <w:r w:rsidR="00367A02">
        <w:rPr>
          <w:b/>
        </w:rPr>
        <w:fldChar w:fldCharType="begin">
          <w:ffData>
            <w:name w:val="BIDNUMBER"/>
            <w:enabled/>
            <w:calcOnExit w:val="0"/>
            <w:textInput>
              <w:default w:val="25-510"/>
              <w:format w:val="UPPERCASE"/>
            </w:textInput>
          </w:ffData>
        </w:fldChar>
      </w:r>
      <w:bookmarkStart w:id="0" w:name="BIDNUMBER"/>
      <w:r w:rsidR="00367A02">
        <w:rPr>
          <w:b/>
        </w:rPr>
        <w:instrText xml:space="preserve"> FORMTEXT </w:instrText>
      </w:r>
      <w:r w:rsidR="00367A02">
        <w:rPr>
          <w:b/>
        </w:rPr>
      </w:r>
      <w:r w:rsidR="00367A02">
        <w:rPr>
          <w:b/>
        </w:rPr>
        <w:fldChar w:fldCharType="separate"/>
      </w:r>
      <w:r w:rsidR="00B07D05">
        <w:rPr>
          <w:b/>
          <w:noProof/>
        </w:rPr>
        <w:t>25-510</w:t>
      </w:r>
      <w:r w:rsidR="00367A02">
        <w:rPr>
          <w:b/>
        </w:rPr>
        <w:fldChar w:fldCharType="end"/>
      </w:r>
      <w:bookmarkEnd w:id="0"/>
      <w:r w:rsidR="00015C1C" w:rsidRPr="00015C1C">
        <w:cr/>
      </w:r>
      <w:r w:rsidR="007951FB">
        <w:t>Solicitation</w:t>
      </w:r>
      <w:r w:rsidR="00015C1C" w:rsidRPr="00015C1C">
        <w:t xml:space="preserve"> Title:</w:t>
      </w:r>
      <w:r w:rsidR="00015C1C" w:rsidRPr="00015C1C">
        <w:tab/>
      </w:r>
      <w:r w:rsidR="00AE623E">
        <w:rPr>
          <w:b/>
        </w:rPr>
        <w:fldChar w:fldCharType="begin">
          <w:ffData>
            <w:name w:val="BIDNAME"/>
            <w:enabled/>
            <w:calcOnExit w:val="0"/>
            <w:textInput>
              <w:default w:val="GROUP VOLUNTARY PREPAID LEGAL SERVICES AND IDENTITY THEFT PROTECTION"/>
              <w:format w:val="UPPERCASE"/>
            </w:textInput>
          </w:ffData>
        </w:fldChar>
      </w:r>
      <w:bookmarkStart w:id="1" w:name="BIDNAME"/>
      <w:r w:rsidR="00AE623E">
        <w:rPr>
          <w:b/>
        </w:rPr>
        <w:instrText xml:space="preserve"> FORMTEXT </w:instrText>
      </w:r>
      <w:r w:rsidR="00AE623E">
        <w:rPr>
          <w:b/>
        </w:rPr>
      </w:r>
      <w:r w:rsidR="00AE623E">
        <w:rPr>
          <w:b/>
        </w:rPr>
        <w:fldChar w:fldCharType="separate"/>
      </w:r>
      <w:r w:rsidR="00B07D05">
        <w:rPr>
          <w:b/>
          <w:noProof/>
        </w:rPr>
        <w:t>GROUP VOLUNTARY PREPAID LEGAL SERVICES AND IDENTITY THEFT PROTECTION</w:t>
      </w:r>
      <w:r w:rsidR="00AE623E">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5CCF9D3C" w:rsidR="00015C1C" w:rsidRDefault="00EF4569" w:rsidP="00EF4569">
      <w:pPr>
        <w:pStyle w:val="TOC1"/>
        <w:spacing w:after="240"/>
        <w:rPr>
          <w:b/>
        </w:rPr>
      </w:pPr>
      <w:r>
        <w:t>Last Day to Ask Questions:</w:t>
      </w:r>
      <w:r w:rsidR="00C875FA">
        <w:t xml:space="preserve">  </w:t>
      </w:r>
      <w:r w:rsidR="00B07D05">
        <w:rPr>
          <w:b/>
        </w:rPr>
        <w:fldChar w:fldCharType="begin">
          <w:ffData>
            <w:name w:val="LastDayquestions"/>
            <w:enabled/>
            <w:calcOnExit w:val="0"/>
            <w:textInput>
              <w:default w:val="03/4/2025"/>
            </w:textInput>
          </w:ffData>
        </w:fldChar>
      </w:r>
      <w:bookmarkStart w:id="2" w:name="LastDayquestions"/>
      <w:r w:rsidR="00B07D05">
        <w:rPr>
          <w:b/>
        </w:rPr>
        <w:instrText xml:space="preserve"> FORMTEXT </w:instrText>
      </w:r>
      <w:r w:rsidR="00B07D05">
        <w:rPr>
          <w:b/>
        </w:rPr>
      </w:r>
      <w:r w:rsidR="00B07D05">
        <w:rPr>
          <w:b/>
        </w:rPr>
        <w:fldChar w:fldCharType="separate"/>
      </w:r>
      <w:r w:rsidR="00B07D05">
        <w:rPr>
          <w:b/>
          <w:noProof/>
        </w:rPr>
        <w:t>03/4/2025</w:t>
      </w:r>
      <w:r w:rsidR="00B07D05">
        <w:rPr>
          <w:b/>
        </w:rPr>
        <w:fldChar w:fldCharType="end"/>
      </w:r>
      <w:bookmarkEnd w:id="2"/>
      <w:r w:rsidR="00015C1C" w:rsidRPr="00015C1C">
        <w:cr/>
        <w:t>CLOSING DATE:</w:t>
      </w:r>
      <w:r w:rsidR="00C875FA">
        <w:tab/>
      </w:r>
      <w:r w:rsidR="00B07D05">
        <w:rPr>
          <w:b/>
        </w:rPr>
        <w:fldChar w:fldCharType="begin">
          <w:ffData>
            <w:name w:val="ClosingDate"/>
            <w:enabled/>
            <w:calcOnExit w:val="0"/>
            <w:textInput>
              <w:default w:val="03/12/2025"/>
            </w:textInput>
          </w:ffData>
        </w:fldChar>
      </w:r>
      <w:bookmarkStart w:id="3" w:name="ClosingDate"/>
      <w:r w:rsidR="00B07D05">
        <w:rPr>
          <w:b/>
        </w:rPr>
        <w:instrText xml:space="preserve"> FORMTEXT </w:instrText>
      </w:r>
      <w:r w:rsidR="00B07D05">
        <w:rPr>
          <w:b/>
        </w:rPr>
      </w:r>
      <w:r w:rsidR="00B07D05">
        <w:rPr>
          <w:b/>
        </w:rPr>
        <w:fldChar w:fldCharType="separate"/>
      </w:r>
      <w:r w:rsidR="00B07D05">
        <w:rPr>
          <w:b/>
          <w:noProof/>
        </w:rPr>
        <w:t>03/12/2025</w:t>
      </w:r>
      <w:r w:rsidR="00B07D05">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62D92D86" w14:textId="42DD56E7" w:rsidR="00B07D05"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0071710" w:history="1">
            <w:r w:rsidR="00B07D05" w:rsidRPr="002009C0">
              <w:rPr>
                <w:rStyle w:val="Hyperlink"/>
                <w:b/>
                <w:noProof/>
              </w:rPr>
              <w:t>1</w:t>
            </w:r>
            <w:r w:rsidR="00B07D05">
              <w:rPr>
                <w:rFonts w:asciiTheme="minorHAnsi" w:hAnsiTheme="minorHAnsi" w:cstheme="minorBidi"/>
                <w:noProof/>
                <w:kern w:val="2"/>
                <w14:ligatures w14:val="standardContextual"/>
              </w:rPr>
              <w:tab/>
            </w:r>
            <w:r w:rsidR="00B07D05" w:rsidRPr="002009C0">
              <w:rPr>
                <w:rStyle w:val="Hyperlink"/>
                <w:b/>
                <w:noProof/>
              </w:rPr>
              <w:t>PURPOSE OF REQUEST SOLICITATION</w:t>
            </w:r>
            <w:r w:rsidR="00B07D05">
              <w:rPr>
                <w:noProof/>
                <w:webHidden/>
              </w:rPr>
              <w:tab/>
            </w:r>
            <w:r w:rsidR="00B07D05">
              <w:rPr>
                <w:noProof/>
                <w:webHidden/>
              </w:rPr>
              <w:fldChar w:fldCharType="begin"/>
            </w:r>
            <w:r w:rsidR="00B07D05">
              <w:rPr>
                <w:noProof/>
                <w:webHidden/>
              </w:rPr>
              <w:instrText xml:space="preserve"> PAGEREF _Toc190071710 \h </w:instrText>
            </w:r>
            <w:r w:rsidR="00B07D05">
              <w:rPr>
                <w:noProof/>
                <w:webHidden/>
              </w:rPr>
            </w:r>
            <w:r w:rsidR="00B07D05">
              <w:rPr>
                <w:noProof/>
                <w:webHidden/>
              </w:rPr>
              <w:fldChar w:fldCharType="separate"/>
            </w:r>
            <w:r w:rsidR="00B07D05">
              <w:rPr>
                <w:noProof/>
                <w:webHidden/>
              </w:rPr>
              <w:t>2</w:t>
            </w:r>
            <w:r w:rsidR="00B07D05">
              <w:rPr>
                <w:noProof/>
                <w:webHidden/>
              </w:rPr>
              <w:fldChar w:fldCharType="end"/>
            </w:r>
          </w:hyperlink>
        </w:p>
        <w:p w14:paraId="40B44AE4" w14:textId="25F856F3"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1" w:history="1">
            <w:r w:rsidRPr="002009C0">
              <w:rPr>
                <w:rStyle w:val="Hyperlink"/>
                <w:b/>
                <w:noProof/>
              </w:rPr>
              <w:t>2</w:t>
            </w:r>
            <w:r>
              <w:rPr>
                <w:rFonts w:asciiTheme="minorHAnsi" w:hAnsiTheme="minorHAnsi" w:cstheme="minorBidi"/>
                <w:noProof/>
                <w:kern w:val="2"/>
                <w14:ligatures w14:val="standardContextual"/>
              </w:rPr>
              <w:tab/>
            </w:r>
            <w:r w:rsidRPr="002009C0">
              <w:rPr>
                <w:rStyle w:val="Hyperlink"/>
                <w:b/>
                <w:noProof/>
              </w:rPr>
              <w:t>EXHIBITS</w:t>
            </w:r>
            <w:r>
              <w:rPr>
                <w:noProof/>
                <w:webHidden/>
              </w:rPr>
              <w:tab/>
            </w:r>
            <w:r>
              <w:rPr>
                <w:noProof/>
                <w:webHidden/>
              </w:rPr>
              <w:fldChar w:fldCharType="begin"/>
            </w:r>
            <w:r>
              <w:rPr>
                <w:noProof/>
                <w:webHidden/>
              </w:rPr>
              <w:instrText xml:space="preserve"> PAGEREF _Toc190071711 \h </w:instrText>
            </w:r>
            <w:r>
              <w:rPr>
                <w:noProof/>
                <w:webHidden/>
              </w:rPr>
            </w:r>
            <w:r>
              <w:rPr>
                <w:noProof/>
                <w:webHidden/>
              </w:rPr>
              <w:fldChar w:fldCharType="separate"/>
            </w:r>
            <w:r>
              <w:rPr>
                <w:noProof/>
                <w:webHidden/>
              </w:rPr>
              <w:t>2</w:t>
            </w:r>
            <w:r>
              <w:rPr>
                <w:noProof/>
                <w:webHidden/>
              </w:rPr>
              <w:fldChar w:fldCharType="end"/>
            </w:r>
          </w:hyperlink>
        </w:p>
        <w:p w14:paraId="5FA9E52B" w14:textId="2AC63D1E"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2" w:history="1">
            <w:r w:rsidRPr="002009C0">
              <w:rPr>
                <w:rStyle w:val="Hyperlink"/>
                <w:b/>
                <w:noProof/>
              </w:rPr>
              <w:t>3</w:t>
            </w:r>
            <w:r>
              <w:rPr>
                <w:rFonts w:asciiTheme="minorHAnsi" w:hAnsiTheme="minorHAnsi" w:cstheme="minorBidi"/>
                <w:noProof/>
                <w:kern w:val="2"/>
                <w14:ligatures w14:val="standardContextual"/>
              </w:rPr>
              <w:tab/>
            </w:r>
            <w:r w:rsidRPr="002009C0">
              <w:rPr>
                <w:rStyle w:val="Hyperlink"/>
                <w:b/>
                <w:noProof/>
              </w:rPr>
              <w:t>ATTACHMENTS</w:t>
            </w:r>
            <w:r>
              <w:rPr>
                <w:noProof/>
                <w:webHidden/>
              </w:rPr>
              <w:tab/>
            </w:r>
            <w:r>
              <w:rPr>
                <w:noProof/>
                <w:webHidden/>
              </w:rPr>
              <w:fldChar w:fldCharType="begin"/>
            </w:r>
            <w:r>
              <w:rPr>
                <w:noProof/>
                <w:webHidden/>
              </w:rPr>
              <w:instrText xml:space="preserve"> PAGEREF _Toc190071712 \h </w:instrText>
            </w:r>
            <w:r>
              <w:rPr>
                <w:noProof/>
                <w:webHidden/>
              </w:rPr>
            </w:r>
            <w:r>
              <w:rPr>
                <w:noProof/>
                <w:webHidden/>
              </w:rPr>
              <w:fldChar w:fldCharType="separate"/>
            </w:r>
            <w:r>
              <w:rPr>
                <w:noProof/>
                <w:webHidden/>
              </w:rPr>
              <w:t>2</w:t>
            </w:r>
            <w:r>
              <w:rPr>
                <w:noProof/>
                <w:webHidden/>
              </w:rPr>
              <w:fldChar w:fldCharType="end"/>
            </w:r>
          </w:hyperlink>
        </w:p>
        <w:p w14:paraId="13C98262" w14:textId="08F0D9BB"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3" w:history="1">
            <w:r w:rsidRPr="002009C0">
              <w:rPr>
                <w:rStyle w:val="Hyperlink"/>
                <w:b/>
                <w:noProof/>
              </w:rPr>
              <w:t>4</w:t>
            </w:r>
            <w:r>
              <w:rPr>
                <w:rFonts w:asciiTheme="minorHAnsi" w:hAnsiTheme="minorHAnsi" w:cstheme="minorBidi"/>
                <w:noProof/>
                <w:kern w:val="2"/>
                <w14:ligatures w14:val="standardContextual"/>
              </w:rPr>
              <w:tab/>
            </w:r>
            <w:r w:rsidRPr="002009C0">
              <w:rPr>
                <w:rStyle w:val="Hyperlink"/>
                <w:b/>
                <w:noProof/>
              </w:rPr>
              <w:t>POINT OF CONTACT</w:t>
            </w:r>
            <w:r>
              <w:rPr>
                <w:noProof/>
                <w:webHidden/>
              </w:rPr>
              <w:tab/>
            </w:r>
            <w:r>
              <w:rPr>
                <w:noProof/>
                <w:webHidden/>
              </w:rPr>
              <w:fldChar w:fldCharType="begin"/>
            </w:r>
            <w:r>
              <w:rPr>
                <w:noProof/>
                <w:webHidden/>
              </w:rPr>
              <w:instrText xml:space="preserve"> PAGEREF _Toc190071713 \h </w:instrText>
            </w:r>
            <w:r>
              <w:rPr>
                <w:noProof/>
                <w:webHidden/>
              </w:rPr>
            </w:r>
            <w:r>
              <w:rPr>
                <w:noProof/>
                <w:webHidden/>
              </w:rPr>
              <w:fldChar w:fldCharType="separate"/>
            </w:r>
            <w:r>
              <w:rPr>
                <w:noProof/>
                <w:webHidden/>
              </w:rPr>
              <w:t>2</w:t>
            </w:r>
            <w:r>
              <w:rPr>
                <w:noProof/>
                <w:webHidden/>
              </w:rPr>
              <w:fldChar w:fldCharType="end"/>
            </w:r>
          </w:hyperlink>
        </w:p>
        <w:p w14:paraId="349BA253" w14:textId="64930782"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4" w:history="1">
            <w:r w:rsidRPr="002009C0">
              <w:rPr>
                <w:rStyle w:val="Hyperlink"/>
                <w:b/>
                <w:noProof/>
              </w:rPr>
              <w:t>5</w:t>
            </w:r>
            <w:r>
              <w:rPr>
                <w:rFonts w:asciiTheme="minorHAnsi" w:hAnsiTheme="minorHAnsi" w:cstheme="minorBidi"/>
                <w:noProof/>
                <w:kern w:val="2"/>
                <w14:ligatures w14:val="standardContextual"/>
              </w:rPr>
              <w:tab/>
            </w:r>
            <w:r w:rsidRPr="002009C0">
              <w:rPr>
                <w:rStyle w:val="Hyperlink"/>
                <w:b/>
                <w:noProof/>
              </w:rPr>
              <w:t>PRE-PROPOSAL CONFERENCE – N/A</w:t>
            </w:r>
            <w:r>
              <w:rPr>
                <w:noProof/>
                <w:webHidden/>
              </w:rPr>
              <w:tab/>
            </w:r>
            <w:r>
              <w:rPr>
                <w:noProof/>
                <w:webHidden/>
              </w:rPr>
              <w:fldChar w:fldCharType="begin"/>
            </w:r>
            <w:r>
              <w:rPr>
                <w:noProof/>
                <w:webHidden/>
              </w:rPr>
              <w:instrText xml:space="preserve"> PAGEREF _Toc190071714 \h </w:instrText>
            </w:r>
            <w:r>
              <w:rPr>
                <w:noProof/>
                <w:webHidden/>
              </w:rPr>
            </w:r>
            <w:r>
              <w:rPr>
                <w:noProof/>
                <w:webHidden/>
              </w:rPr>
              <w:fldChar w:fldCharType="separate"/>
            </w:r>
            <w:r>
              <w:rPr>
                <w:noProof/>
                <w:webHidden/>
              </w:rPr>
              <w:t>2</w:t>
            </w:r>
            <w:r>
              <w:rPr>
                <w:noProof/>
                <w:webHidden/>
              </w:rPr>
              <w:fldChar w:fldCharType="end"/>
            </w:r>
          </w:hyperlink>
        </w:p>
        <w:p w14:paraId="51AF10E2" w14:textId="0A20DC33"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5" w:history="1">
            <w:r w:rsidRPr="002009C0">
              <w:rPr>
                <w:rStyle w:val="Hyperlink"/>
                <w:b/>
                <w:noProof/>
              </w:rPr>
              <w:t>6</w:t>
            </w:r>
            <w:r>
              <w:rPr>
                <w:rFonts w:asciiTheme="minorHAnsi" w:hAnsiTheme="minorHAnsi" w:cstheme="minorBidi"/>
                <w:noProof/>
                <w:kern w:val="2"/>
                <w14:ligatures w14:val="standardContextual"/>
              </w:rPr>
              <w:tab/>
            </w:r>
            <w:r w:rsidRPr="002009C0">
              <w:rPr>
                <w:rStyle w:val="Hyperlink"/>
                <w:b/>
                <w:noProof/>
              </w:rPr>
              <w:t>QUESTIONS, EXCEPTIONS, AND ADDENDA</w:t>
            </w:r>
            <w:r>
              <w:rPr>
                <w:noProof/>
                <w:webHidden/>
              </w:rPr>
              <w:tab/>
            </w:r>
            <w:r>
              <w:rPr>
                <w:noProof/>
                <w:webHidden/>
              </w:rPr>
              <w:fldChar w:fldCharType="begin"/>
            </w:r>
            <w:r>
              <w:rPr>
                <w:noProof/>
                <w:webHidden/>
              </w:rPr>
              <w:instrText xml:space="preserve"> PAGEREF _Toc190071715 \h </w:instrText>
            </w:r>
            <w:r>
              <w:rPr>
                <w:noProof/>
                <w:webHidden/>
              </w:rPr>
            </w:r>
            <w:r>
              <w:rPr>
                <w:noProof/>
                <w:webHidden/>
              </w:rPr>
              <w:fldChar w:fldCharType="separate"/>
            </w:r>
            <w:r>
              <w:rPr>
                <w:noProof/>
                <w:webHidden/>
              </w:rPr>
              <w:t>2</w:t>
            </w:r>
            <w:r>
              <w:rPr>
                <w:noProof/>
                <w:webHidden/>
              </w:rPr>
              <w:fldChar w:fldCharType="end"/>
            </w:r>
          </w:hyperlink>
        </w:p>
        <w:p w14:paraId="442799EC" w14:textId="607ADE09"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6" w:history="1">
            <w:r w:rsidRPr="002009C0">
              <w:rPr>
                <w:rStyle w:val="Hyperlink"/>
                <w:b/>
                <w:noProof/>
              </w:rPr>
              <w:t>7</w:t>
            </w:r>
            <w:r>
              <w:rPr>
                <w:rFonts w:asciiTheme="minorHAnsi" w:hAnsiTheme="minorHAnsi" w:cstheme="minorBidi"/>
                <w:noProof/>
                <w:kern w:val="2"/>
                <w14:ligatures w14:val="standardContextual"/>
              </w:rPr>
              <w:tab/>
            </w:r>
            <w:r w:rsidRPr="002009C0">
              <w:rPr>
                <w:rStyle w:val="Hyperlink"/>
                <w:b/>
                <w:noProof/>
              </w:rPr>
              <w:t>METHOD OF AWARD</w:t>
            </w:r>
            <w:r>
              <w:rPr>
                <w:noProof/>
                <w:webHidden/>
              </w:rPr>
              <w:tab/>
            </w:r>
            <w:r>
              <w:rPr>
                <w:noProof/>
                <w:webHidden/>
              </w:rPr>
              <w:fldChar w:fldCharType="begin"/>
            </w:r>
            <w:r>
              <w:rPr>
                <w:noProof/>
                <w:webHidden/>
              </w:rPr>
              <w:instrText xml:space="preserve"> PAGEREF _Toc190071716 \h </w:instrText>
            </w:r>
            <w:r>
              <w:rPr>
                <w:noProof/>
                <w:webHidden/>
              </w:rPr>
            </w:r>
            <w:r>
              <w:rPr>
                <w:noProof/>
                <w:webHidden/>
              </w:rPr>
              <w:fldChar w:fldCharType="separate"/>
            </w:r>
            <w:r>
              <w:rPr>
                <w:noProof/>
                <w:webHidden/>
              </w:rPr>
              <w:t>2</w:t>
            </w:r>
            <w:r>
              <w:rPr>
                <w:noProof/>
                <w:webHidden/>
              </w:rPr>
              <w:fldChar w:fldCharType="end"/>
            </w:r>
          </w:hyperlink>
        </w:p>
        <w:p w14:paraId="3E48DB2F" w14:textId="776DF472" w:rsidR="00B07D05" w:rsidRDefault="00B07D05">
          <w:pPr>
            <w:pStyle w:val="TOC1"/>
            <w:tabs>
              <w:tab w:val="left" w:pos="440"/>
              <w:tab w:val="right" w:leader="dot" w:pos="9800"/>
            </w:tabs>
            <w:rPr>
              <w:rFonts w:asciiTheme="minorHAnsi" w:hAnsiTheme="minorHAnsi" w:cstheme="minorBidi"/>
              <w:noProof/>
              <w:kern w:val="2"/>
              <w14:ligatures w14:val="standardContextual"/>
            </w:rPr>
          </w:pPr>
          <w:hyperlink w:anchor="_Toc190071717" w:history="1">
            <w:r w:rsidRPr="002009C0">
              <w:rPr>
                <w:rStyle w:val="Hyperlink"/>
                <w:b/>
                <w:noProof/>
              </w:rPr>
              <w:t>8</w:t>
            </w:r>
            <w:r>
              <w:rPr>
                <w:rFonts w:asciiTheme="minorHAnsi" w:hAnsiTheme="minorHAnsi" w:cstheme="minorBidi"/>
                <w:noProof/>
                <w:kern w:val="2"/>
                <w14:ligatures w14:val="standardContextual"/>
              </w:rPr>
              <w:tab/>
            </w:r>
            <w:r w:rsidRPr="002009C0">
              <w:rPr>
                <w:rStyle w:val="Hyperlink"/>
                <w:b/>
                <w:noProof/>
              </w:rPr>
              <w:t>DELIVERY AND SUBMITTAL REQUIREMENTS</w:t>
            </w:r>
            <w:r>
              <w:rPr>
                <w:noProof/>
                <w:webHidden/>
              </w:rPr>
              <w:tab/>
            </w:r>
            <w:r>
              <w:rPr>
                <w:noProof/>
                <w:webHidden/>
              </w:rPr>
              <w:fldChar w:fldCharType="begin"/>
            </w:r>
            <w:r>
              <w:rPr>
                <w:noProof/>
                <w:webHidden/>
              </w:rPr>
              <w:instrText xml:space="preserve"> PAGEREF _Toc190071717 \h </w:instrText>
            </w:r>
            <w:r>
              <w:rPr>
                <w:noProof/>
                <w:webHidden/>
              </w:rPr>
            </w:r>
            <w:r>
              <w:rPr>
                <w:noProof/>
                <w:webHidden/>
              </w:rPr>
              <w:fldChar w:fldCharType="separate"/>
            </w:r>
            <w:r>
              <w:rPr>
                <w:noProof/>
                <w:webHidden/>
              </w:rPr>
              <w:t>3</w:t>
            </w:r>
            <w:r>
              <w:rPr>
                <w:noProof/>
                <w:webHidden/>
              </w:rPr>
              <w:fldChar w:fldCharType="end"/>
            </w:r>
          </w:hyperlink>
        </w:p>
        <w:p w14:paraId="66422328" w14:textId="0C0D7BDC"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0071710"/>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0F151625" w:rsidR="0075471B" w:rsidRDefault="00AE623E" w:rsidP="00AE623E">
      <w:pPr>
        <w:spacing w:after="80" w:line="240" w:lineRule="auto"/>
        <w:ind w:left="450" w:hanging="450"/>
        <w:jc w:val="both"/>
      </w:pPr>
      <w:r>
        <w:t xml:space="preserve">       </w:t>
      </w:r>
      <w:r w:rsidR="00E55C4E">
        <w:t>Lake County, Florida seeks c</w:t>
      </w:r>
      <w:r w:rsidR="0075471B">
        <w:t xml:space="preserve">ompetitive sealed </w:t>
      </w:r>
      <w:r w:rsidR="00B438CD">
        <w:t>submi</w:t>
      </w:r>
      <w:r w:rsidR="00E55C4E">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B07D05">
        <w:rPr>
          <w:b/>
          <w:noProof/>
        </w:rPr>
        <w:t>GROUP VOLUNTARY PREPAID LEGAL SERVICES AND IDENTITY THEFT PROTECTION</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90071711"/>
      <w:r w:rsidRPr="00EA61BF">
        <w:rPr>
          <w:rFonts w:ascii="Times New Roman" w:hAnsi="Times New Roman" w:cs="Times New Roman"/>
          <w:b/>
          <w:color w:val="auto"/>
          <w:sz w:val="24"/>
          <w:szCs w:val="24"/>
        </w:rPr>
        <w:t>EXHIBITS</w:t>
      </w:r>
      <w:bookmarkEnd w:id="7"/>
    </w:p>
    <w:p w14:paraId="7AE6BE1F" w14:textId="24FADE90" w:rsidR="00EA61BF" w:rsidRPr="00EA61BF" w:rsidRDefault="00EA61BF" w:rsidP="001876D8">
      <w:pPr>
        <w:tabs>
          <w:tab w:val="left" w:pos="1890"/>
        </w:tabs>
        <w:spacing w:after="40" w:line="240" w:lineRule="auto"/>
        <w:ind w:left="1890" w:hanging="1440"/>
      </w:pPr>
      <w:r w:rsidRPr="00EA61BF">
        <w:t xml:space="preserve">Exhibit A – Scope of </w:t>
      </w:r>
      <w:r w:rsidR="00D36837">
        <w:t>Services</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F8C1111" w14:textId="7732E7AA" w:rsidR="000D3DDD" w:rsidRPr="00367A02" w:rsidRDefault="00556D12" w:rsidP="00367A02">
      <w:pPr>
        <w:tabs>
          <w:tab w:val="left" w:pos="1890"/>
        </w:tabs>
        <w:spacing w:after="40" w:line="240" w:lineRule="auto"/>
        <w:ind w:left="1890" w:right="-630" w:hanging="1440"/>
        <w:rPr>
          <w:rStyle w:val="FontStyle49"/>
          <w:color w:val="auto"/>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r w:rsidR="000D3DDD" w:rsidRPr="000D3DDD">
        <w:rPr>
          <w:color w:val="7030A0"/>
          <w:sz w:val="22"/>
          <w:szCs w:val="22"/>
        </w:rPr>
        <w:t xml:space="preserve"> </w:t>
      </w:r>
    </w:p>
    <w:p w14:paraId="2F6C915A" w14:textId="28CFB452" w:rsidR="00C27446" w:rsidRPr="00367A02" w:rsidRDefault="00C27446" w:rsidP="001876D8">
      <w:pPr>
        <w:tabs>
          <w:tab w:val="left" w:pos="1890"/>
        </w:tabs>
        <w:spacing w:after="40" w:line="240" w:lineRule="auto"/>
        <w:ind w:left="1890" w:right="-630" w:hanging="1440"/>
        <w:rPr>
          <w:rStyle w:val="Hyperlink"/>
          <w:color w:val="auto"/>
          <w:u w:val="none"/>
        </w:rPr>
      </w:pPr>
      <w:r w:rsidRPr="00367A02">
        <w:rPr>
          <w:rStyle w:val="Hyperlink"/>
          <w:color w:val="auto"/>
          <w:u w:val="none"/>
        </w:rPr>
        <w:t xml:space="preserve">Exhibit D – </w:t>
      </w:r>
      <w:r w:rsidR="00367A02">
        <w:rPr>
          <w:rStyle w:val="Hyperlink"/>
          <w:color w:val="auto"/>
          <w:u w:val="none"/>
        </w:rPr>
        <w:t>Census</w:t>
      </w:r>
    </w:p>
    <w:p w14:paraId="291D2BEE" w14:textId="614CE842" w:rsidR="00367A02" w:rsidRPr="00367A02" w:rsidRDefault="008077B7" w:rsidP="00367A02">
      <w:pPr>
        <w:tabs>
          <w:tab w:val="left" w:pos="1890"/>
        </w:tabs>
        <w:spacing w:after="80" w:line="240" w:lineRule="auto"/>
        <w:ind w:left="1890" w:right="-630" w:hanging="1440"/>
        <w:rPr>
          <w:rStyle w:val="Hyperlink"/>
          <w:color w:val="auto"/>
          <w:u w:val="none"/>
        </w:rPr>
      </w:pPr>
      <w:r w:rsidRPr="00367A02">
        <w:rPr>
          <w:rStyle w:val="Hyperlink"/>
          <w:color w:val="auto"/>
          <w:u w:val="none"/>
        </w:rPr>
        <w:t xml:space="preserve">Exhibit </w:t>
      </w:r>
      <w:r w:rsidR="003F280E" w:rsidRPr="00367A02">
        <w:rPr>
          <w:rStyle w:val="Hyperlink"/>
          <w:color w:val="auto"/>
          <w:u w:val="none"/>
        </w:rPr>
        <w:t>E</w:t>
      </w:r>
      <w:r w:rsidRPr="00367A02">
        <w:rPr>
          <w:rStyle w:val="Hyperlink"/>
          <w:color w:val="auto"/>
          <w:u w:val="none"/>
        </w:rPr>
        <w:t xml:space="preserve"> – </w:t>
      </w:r>
      <w:r w:rsidR="00367A02">
        <w:rPr>
          <w:rStyle w:val="Hyperlink"/>
          <w:color w:val="auto"/>
          <w:u w:val="none"/>
        </w:rPr>
        <w:t>Plan Information</w:t>
      </w:r>
    </w:p>
    <w:p w14:paraId="60DD9830" w14:textId="45978AF6" w:rsidR="00367A02" w:rsidRPr="00367A02" w:rsidRDefault="00367A02" w:rsidP="00367A02">
      <w:pPr>
        <w:tabs>
          <w:tab w:val="left" w:pos="1890"/>
        </w:tabs>
        <w:spacing w:after="80" w:line="240" w:lineRule="auto"/>
        <w:ind w:left="1890" w:right="-630" w:hanging="1440"/>
        <w:rPr>
          <w:rStyle w:val="Hyperlink"/>
          <w:color w:val="auto"/>
          <w:u w:val="none"/>
        </w:rPr>
      </w:pPr>
      <w:r w:rsidRPr="00367A02">
        <w:rPr>
          <w:rStyle w:val="Hyperlink"/>
          <w:color w:val="auto"/>
          <w:u w:val="none"/>
        </w:rPr>
        <w:t xml:space="preserve">Exhibit F – </w:t>
      </w:r>
      <w:r>
        <w:rPr>
          <w:rStyle w:val="Hyperlink"/>
          <w:color w:val="auto"/>
          <w:u w:val="none"/>
        </w:rPr>
        <w:t>Utilization Report</w:t>
      </w:r>
    </w:p>
    <w:p w14:paraId="5CB1FABB" w14:textId="727C4CA8" w:rsidR="00367A02" w:rsidRPr="00367A02" w:rsidRDefault="00367A02" w:rsidP="00367A02">
      <w:pPr>
        <w:tabs>
          <w:tab w:val="left" w:pos="1890"/>
        </w:tabs>
        <w:spacing w:after="80" w:line="240" w:lineRule="auto"/>
        <w:ind w:left="1890" w:right="-630" w:hanging="1440"/>
      </w:pPr>
      <w:r w:rsidRPr="00367A02">
        <w:rPr>
          <w:rStyle w:val="Hyperlink"/>
          <w:color w:val="auto"/>
          <w:u w:val="none"/>
        </w:rPr>
        <w:t xml:space="preserve">Exhibit G – Sample Contract </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90071712"/>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3444FFF4" w:rsidR="00E4742F" w:rsidRPr="00367A02" w:rsidRDefault="00D97548" w:rsidP="00BF6D67">
      <w:pPr>
        <w:spacing w:after="40" w:line="240" w:lineRule="auto"/>
        <w:ind w:left="1454" w:hanging="1004"/>
      </w:pPr>
      <w:r w:rsidRPr="00367A02">
        <w:t xml:space="preserve">Attachment </w:t>
      </w:r>
      <w:r w:rsidR="00A26A21" w:rsidRPr="00367A02">
        <w:t>2</w:t>
      </w:r>
      <w:r w:rsidRPr="00367A02">
        <w:t xml:space="preserve"> – </w:t>
      </w:r>
      <w:r w:rsidR="00BF6D67">
        <w:t>Prepaid Legal &amp; Identity Theft Protection Services Worksheet</w:t>
      </w:r>
    </w:p>
    <w:p w14:paraId="1348AAB8" w14:textId="36DDED7C" w:rsidR="00FC6CD6" w:rsidRPr="00367A02" w:rsidRDefault="00ED35D6" w:rsidP="001876D8">
      <w:pPr>
        <w:spacing w:after="40" w:line="240" w:lineRule="auto"/>
        <w:ind w:left="1454" w:hanging="1004"/>
      </w:pPr>
      <w:r w:rsidRPr="00367A02">
        <w:t xml:space="preserve">Attachment </w:t>
      </w:r>
      <w:r w:rsidR="00D97548" w:rsidRPr="00367A02">
        <w:t>3</w:t>
      </w:r>
      <w:r w:rsidRPr="00367A02">
        <w:t xml:space="preserve"> – </w:t>
      </w:r>
      <w:r w:rsidR="00A26A21" w:rsidRPr="00367A02">
        <w:t>Reference Form</w:t>
      </w:r>
    </w:p>
    <w:p w14:paraId="1ABFDB42" w14:textId="2F694424" w:rsidR="00ED35D6" w:rsidRPr="00BF6D67" w:rsidRDefault="00613AC1" w:rsidP="00BF6D67">
      <w:pPr>
        <w:spacing w:after="40" w:line="240" w:lineRule="auto"/>
        <w:ind w:left="1454" w:hanging="1004"/>
      </w:pPr>
      <w:r w:rsidRPr="00367A02">
        <w:t>Attachment 4 – Affidavit, Contracting with Foreign Countries of Concern</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90071713"/>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2F84E711" w:rsidR="00911F0D" w:rsidRPr="00B73BC0" w:rsidRDefault="00367A02"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B07D05">
        <w:rPr>
          <w:bCs/>
          <w:noProof/>
        </w:rPr>
        <w:t>Amy Munday</w:t>
      </w:r>
      <w:r>
        <w:rPr>
          <w:bCs/>
        </w:rPr>
        <w:fldChar w:fldCharType="end"/>
      </w:r>
      <w:bookmarkEnd w:id="12"/>
      <w:r w:rsidR="00113873">
        <w:t>,</w:t>
      </w:r>
      <w:r w:rsidR="00911F0D" w:rsidRPr="00B73BC0">
        <w:t xml:space="preserve"> Contracting Officer</w:t>
      </w:r>
      <w:r>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7FE195CB" w:rsidR="00911F0D" w:rsidRPr="00B73BC0" w:rsidRDefault="00911F0D" w:rsidP="001876D8">
      <w:pPr>
        <w:pStyle w:val="NoSpacing"/>
        <w:ind w:left="720" w:hanging="270"/>
      </w:pPr>
      <w:r w:rsidRPr="00B73BC0">
        <w:t xml:space="preserve">E-mail: </w:t>
      </w:r>
      <w:hyperlink r:id="rId10" w:history="1">
        <w:r w:rsidR="00367A02" w:rsidRPr="009D4C0D">
          <w:rPr>
            <w:rStyle w:val="Hyperlink"/>
          </w:rPr>
          <w:t>amy.munday@lakecountyfl.gov</w:t>
        </w:r>
      </w:hyperlink>
      <w:r w:rsidR="00367A02">
        <w:t xml:space="preserve"> </w:t>
      </w:r>
    </w:p>
    <w:p w14:paraId="37FDFBF3" w14:textId="36ACE951" w:rsidR="00ED6929" w:rsidRPr="00367A02" w:rsidRDefault="006E721A" w:rsidP="00367A02">
      <w:pPr>
        <w:pStyle w:val="Heading1"/>
        <w:spacing w:before="120" w:line="240" w:lineRule="auto"/>
        <w:rPr>
          <w:rFonts w:ascii="Times New Roman" w:hAnsi="Times New Roman" w:cs="Times New Roman"/>
          <w:b/>
          <w:color w:val="000000" w:themeColor="text1"/>
          <w:sz w:val="24"/>
          <w:szCs w:val="24"/>
        </w:rPr>
      </w:pPr>
      <w:bookmarkStart w:id="13" w:name="_Toc190071714"/>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r w:rsidR="00367A02">
        <w:rPr>
          <w:rFonts w:ascii="Times New Roman" w:hAnsi="Times New Roman" w:cs="Times New Roman"/>
          <w:b/>
          <w:color w:val="000000" w:themeColor="text1"/>
          <w:sz w:val="24"/>
          <w:szCs w:val="24"/>
        </w:rPr>
        <w:t xml:space="preserve"> – N/A</w:t>
      </w:r>
      <w:bookmarkEnd w:id="13"/>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90071715"/>
      <w:r w:rsidRPr="00D10667">
        <w:rPr>
          <w:rFonts w:ascii="Times New Roman" w:hAnsi="Times New Roman" w:cs="Times New Roman"/>
          <w:b/>
          <w:color w:val="auto"/>
          <w:sz w:val="24"/>
          <w:szCs w:val="24"/>
        </w:rPr>
        <w:t>QUESTIONS, EXCEPTIONS, AND ADDENDA</w:t>
      </w:r>
      <w:bookmarkEnd w:id="14"/>
    </w:p>
    <w:p w14:paraId="7DEDF500" w14:textId="0A489468"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3C6203EA"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B07D05">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7F77B26F"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B07D05" w:rsidRPr="00B07D05">
        <w:rPr>
          <w:rFonts w:ascii="Times New Roman" w:hAnsi="Times New Roman" w:cs="Times New Roman"/>
          <w:color w:val="000000" w:themeColor="text1"/>
          <w:sz w:val="24"/>
          <w:szCs w:val="24"/>
        </w:rPr>
        <w:t>03/4/2025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1C474984"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0071716"/>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 xml:space="preserve">be evaluated for conformance as responsive and responsible using the </w:t>
      </w:r>
      <w:r w:rsidRPr="00B7671D">
        <w:lastRenderedPageBreak/>
        <w:t>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90071717"/>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27A48D61"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0F8D93CE" w:rsidR="00DB4331" w:rsidRPr="00A26A21" w:rsidRDefault="00DB4331" w:rsidP="001876D8">
      <w:pPr>
        <w:pStyle w:val="ListParagraph"/>
        <w:widowControl w:val="0"/>
        <w:numPr>
          <w:ilvl w:val="0"/>
          <w:numId w:val="5"/>
        </w:numPr>
        <w:spacing w:after="40" w:line="240" w:lineRule="auto"/>
        <w:ind w:left="1800"/>
      </w:pPr>
      <w:r>
        <w:t xml:space="preserve">Completed Attachment 4 – </w:t>
      </w:r>
      <w:r w:rsidR="00BF6D67">
        <w:t xml:space="preserve">Combined </w:t>
      </w:r>
      <w:r>
        <w:t xml:space="preserve">Affidavit, Foreign Countries </w:t>
      </w:r>
      <w:r w:rsidR="00DA680D">
        <w:t xml:space="preserve">&amp; Human Trafficking </w:t>
      </w:r>
    </w:p>
    <w:p w14:paraId="7971CC7D" w14:textId="5FC4E856" w:rsidR="0072447D" w:rsidRDefault="0072447D" w:rsidP="001876D8">
      <w:pPr>
        <w:pStyle w:val="ListParagraph"/>
        <w:widowControl w:val="0"/>
        <w:numPr>
          <w:ilvl w:val="0"/>
          <w:numId w:val="5"/>
        </w:numPr>
        <w:spacing w:line="240" w:lineRule="auto"/>
        <w:ind w:left="1800"/>
        <w:jc w:val="both"/>
      </w:pPr>
      <w:r>
        <w:lastRenderedPageBreak/>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5006EAB8"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71001770" w14:textId="4C99B5D8" w:rsidR="00B21AB9" w:rsidRPr="00BF6D67" w:rsidRDefault="00B035E4" w:rsidP="00BF6D67">
      <w:pPr>
        <w:pStyle w:val="ListParagraph"/>
        <w:widowControl w:val="0"/>
        <w:numPr>
          <w:ilvl w:val="0"/>
          <w:numId w:val="5"/>
        </w:numPr>
        <w:spacing w:line="240" w:lineRule="auto"/>
        <w:ind w:left="1800"/>
      </w:pPr>
      <w:r w:rsidRPr="00BF6D67">
        <w:t>Any Contractor required licenses</w:t>
      </w:r>
    </w:p>
    <w:p w14:paraId="2B902132" w14:textId="24038FFC" w:rsidR="00B21AB9" w:rsidRPr="00BF6D67" w:rsidRDefault="00B21AB9" w:rsidP="001876D8">
      <w:pPr>
        <w:pStyle w:val="ListParagraph"/>
        <w:widowControl w:val="0"/>
        <w:numPr>
          <w:ilvl w:val="0"/>
          <w:numId w:val="5"/>
        </w:numPr>
        <w:spacing w:line="240" w:lineRule="auto"/>
        <w:ind w:left="1800"/>
      </w:pPr>
      <w:r w:rsidRPr="00BF6D67">
        <w:t>Samples</w:t>
      </w:r>
    </w:p>
    <w:p w14:paraId="5356383B" w14:textId="37B77377" w:rsidR="00B21AB9" w:rsidRPr="00BF6D67" w:rsidRDefault="00B035E4" w:rsidP="001876D8">
      <w:pPr>
        <w:pStyle w:val="ListParagraph"/>
        <w:widowControl w:val="0"/>
        <w:numPr>
          <w:ilvl w:val="0"/>
          <w:numId w:val="5"/>
        </w:numPr>
        <w:spacing w:line="240" w:lineRule="auto"/>
        <w:ind w:left="1800"/>
      </w:pPr>
      <w:r w:rsidRPr="00BF6D67">
        <w:t>Descriptive literature</w:t>
      </w:r>
    </w:p>
    <w:p w14:paraId="688787A7" w14:textId="68BBB698" w:rsidR="00E4742F" w:rsidRPr="00BF6D67" w:rsidRDefault="00BF6D67" w:rsidP="00BF6D67">
      <w:pPr>
        <w:pStyle w:val="Heading3"/>
        <w:ind w:left="1800" w:hanging="810"/>
        <w:rPr>
          <w:rFonts w:ascii="Times New Roman" w:hAnsi="Times New Roman" w:cs="Times New Roman"/>
          <w:b/>
          <w:bCs/>
          <w:color w:val="auto"/>
        </w:rPr>
      </w:pPr>
      <w:r>
        <w:rPr>
          <w:rFonts w:ascii="Times New Roman" w:hAnsi="Times New Roman" w:cs="Times New Roman"/>
          <w:b/>
          <w:bCs/>
          <w:color w:val="auto"/>
        </w:rPr>
        <w:t>Completed Pricing Sheet</w:t>
      </w:r>
    </w:p>
    <w:p w14:paraId="3F2B8B3B" w14:textId="7C79F655" w:rsidR="00E4742F" w:rsidRPr="00BF6D67" w:rsidRDefault="00BF6D67" w:rsidP="001876D8">
      <w:pPr>
        <w:pStyle w:val="ListParagraph"/>
        <w:widowControl w:val="0"/>
        <w:numPr>
          <w:ilvl w:val="0"/>
          <w:numId w:val="5"/>
        </w:numPr>
        <w:spacing w:after="80" w:line="240" w:lineRule="auto"/>
        <w:ind w:left="1800"/>
        <w:contextualSpacing w:val="0"/>
        <w:jc w:val="both"/>
      </w:pPr>
      <w:r>
        <w:rPr>
          <w:rFonts w:eastAsia="Times New Roman"/>
        </w:rPr>
        <w:t>Completed Attachment 2 – Prepaid Legal &amp; Identity Theft Protection Services Worksheet</w:t>
      </w:r>
      <w:r w:rsidR="00926EE4">
        <w:rPr>
          <w:rFonts w:eastAsia="Times New Roman"/>
        </w:rPr>
        <w:t xml:space="preserve"> – in Word format only. </w:t>
      </w:r>
    </w:p>
    <w:p w14:paraId="4D88CB55" w14:textId="3A32E9FD" w:rsidR="00BF6D67" w:rsidRDefault="00BF6D67" w:rsidP="002F528D">
      <w:pPr>
        <w:pStyle w:val="Heading3"/>
        <w:ind w:left="1800" w:hanging="810"/>
        <w:rPr>
          <w:rFonts w:ascii="Times New Roman" w:hAnsi="Times New Roman" w:cs="Times New Roman"/>
          <w:b/>
          <w:bCs/>
          <w:color w:val="auto"/>
        </w:rPr>
      </w:pPr>
      <w:r>
        <w:rPr>
          <w:rFonts w:ascii="Times New Roman" w:hAnsi="Times New Roman" w:cs="Times New Roman"/>
          <w:b/>
          <w:bCs/>
          <w:color w:val="auto"/>
        </w:rPr>
        <w:t>Subcontractors/Joint Ventures</w:t>
      </w:r>
    </w:p>
    <w:p w14:paraId="21CA2A93" w14:textId="1DE5F8CB" w:rsidR="00BF6D67" w:rsidRPr="00BF6D67" w:rsidRDefault="00BF6D67" w:rsidP="00BF6D67">
      <w:pPr>
        <w:pStyle w:val="ListParagraph"/>
        <w:numPr>
          <w:ilvl w:val="0"/>
          <w:numId w:val="5"/>
        </w:numPr>
        <w:ind w:left="1710" w:hanging="270"/>
      </w:pPr>
      <w:r>
        <w:t xml:space="preserve"> List of proposed subcontractors or joint venture arrangements that may be used on the project.</w:t>
      </w:r>
    </w:p>
    <w:p w14:paraId="03135FF0" w14:textId="2BEA1087"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3C543904" w:rsidR="0072447D" w:rsidRPr="00BF6D67"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BF6D67">
        <w:rPr>
          <w:rFonts w:eastAsia="Times New Roman"/>
        </w:rPr>
        <w:t>Multiple alternate solution Proposals may be submitted with the same degree of detail.</w:t>
      </w:r>
      <w:r w:rsidR="00606454" w:rsidRPr="00BF6D67">
        <w:rPr>
          <w:rFonts w:eastAsia="Times New Roman"/>
        </w:rPr>
        <w:t xml:space="preserve"> LIMIT PAGE COUNT</w:t>
      </w:r>
      <w:r w:rsidRPr="00BF6D67">
        <w:rPr>
          <w:rFonts w:eastAsia="Times New Roman"/>
        </w:rPr>
        <w:t xml:space="preserve">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6C95E77E" w14:textId="740AD6A4" w:rsidR="00C46C82" w:rsidRPr="00BF6D67" w:rsidRDefault="00C46C82" w:rsidP="00BF6D67">
      <w:pPr>
        <w:pStyle w:val="ListParagraph"/>
        <w:widowControl w:val="0"/>
        <w:numPr>
          <w:ilvl w:val="0"/>
          <w:numId w:val="5"/>
        </w:numPr>
        <w:spacing w:after="0" w:line="240" w:lineRule="auto"/>
        <w:ind w:left="1800"/>
        <w:contextualSpacing w:val="0"/>
        <w:jc w:val="both"/>
      </w:pPr>
      <w:r w:rsidRPr="00BF6D67">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lastRenderedPageBreak/>
        <w:t>PRESENTATIONS/ POST-DISCUSSIONS AFTER PROPOSAL RESPONSE</w:t>
      </w:r>
      <w:bookmarkEnd w:id="23"/>
    </w:p>
    <w:p w14:paraId="1688CF53" w14:textId="0F80BA0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7F250035"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25CC80B1" w:rsidR="003A196B" w:rsidRDefault="00367A02" w:rsidP="004A2F82">
    <w:pPr>
      <w:pStyle w:val="Header"/>
      <w:tabs>
        <w:tab w:val="clear" w:pos="9360"/>
        <w:tab w:val="right" w:pos="9810"/>
      </w:tabs>
    </w:pPr>
    <w:r>
      <w:rPr>
        <w:b/>
        <w:noProof/>
      </w:rPr>
      <w:t>GROUP VOLUNTARY PREPAID LEGAL SERVICES AND IDENTI</w:t>
    </w:r>
    <w:r w:rsidR="00AE623E">
      <w:rPr>
        <w:b/>
        <w:noProof/>
      </w:rPr>
      <w:t>T</w:t>
    </w:r>
    <w:r>
      <w:rPr>
        <w:b/>
        <w:noProof/>
      </w:rPr>
      <w:t xml:space="preserve">Y THEFT PROTECTION </w:t>
    </w:r>
    <w:r w:rsidR="003A196B">
      <w:tab/>
    </w:r>
    <w:r w:rsidR="004A2F82">
      <w:tab/>
      <w:t xml:space="preserve">RFP # </w:t>
    </w:r>
    <w:r>
      <w:rPr>
        <w:b/>
        <w:noProof/>
      </w:rPr>
      <w:t>25-510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8760DD0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cm2LyZgzOGFFEBFF4PaFA/f5fBr9Ssec1m7P4ZkCUg6ONsQG1AhkqJk+IhnbQ8FsQEyXS3MKlYnmKNL0ivYyJA==" w:salt="AsVTvIvnWtOMMkmtkinTPw=="/>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18D6"/>
    <w:rsid w:val="000D3DDD"/>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3579"/>
    <w:rsid w:val="001D6620"/>
    <w:rsid w:val="001F02C8"/>
    <w:rsid w:val="0021229F"/>
    <w:rsid w:val="002131E2"/>
    <w:rsid w:val="00222543"/>
    <w:rsid w:val="00225C4E"/>
    <w:rsid w:val="00236CE1"/>
    <w:rsid w:val="0024162C"/>
    <w:rsid w:val="00265A3B"/>
    <w:rsid w:val="002758DA"/>
    <w:rsid w:val="00286DDA"/>
    <w:rsid w:val="002A587A"/>
    <w:rsid w:val="002D0840"/>
    <w:rsid w:val="002D16FE"/>
    <w:rsid w:val="002F1C4D"/>
    <w:rsid w:val="002F528D"/>
    <w:rsid w:val="002F6F64"/>
    <w:rsid w:val="00324ADC"/>
    <w:rsid w:val="003307B4"/>
    <w:rsid w:val="003643AC"/>
    <w:rsid w:val="00367A02"/>
    <w:rsid w:val="00381EE3"/>
    <w:rsid w:val="003A196B"/>
    <w:rsid w:val="003A336D"/>
    <w:rsid w:val="003A3C3F"/>
    <w:rsid w:val="003B1DB3"/>
    <w:rsid w:val="003B3059"/>
    <w:rsid w:val="003B59BF"/>
    <w:rsid w:val="003F280E"/>
    <w:rsid w:val="003F3AF7"/>
    <w:rsid w:val="003F4B99"/>
    <w:rsid w:val="00423694"/>
    <w:rsid w:val="00432AFE"/>
    <w:rsid w:val="00440284"/>
    <w:rsid w:val="004700A4"/>
    <w:rsid w:val="0047403A"/>
    <w:rsid w:val="004812F7"/>
    <w:rsid w:val="00486FB4"/>
    <w:rsid w:val="00490E8C"/>
    <w:rsid w:val="004A2F82"/>
    <w:rsid w:val="004A4405"/>
    <w:rsid w:val="004C1333"/>
    <w:rsid w:val="004D4023"/>
    <w:rsid w:val="004E3B2D"/>
    <w:rsid w:val="004E3C98"/>
    <w:rsid w:val="004E7A90"/>
    <w:rsid w:val="005469E4"/>
    <w:rsid w:val="00553E5F"/>
    <w:rsid w:val="00556D12"/>
    <w:rsid w:val="005621EE"/>
    <w:rsid w:val="00570FE9"/>
    <w:rsid w:val="00577075"/>
    <w:rsid w:val="005A009A"/>
    <w:rsid w:val="005A38E8"/>
    <w:rsid w:val="005A40E3"/>
    <w:rsid w:val="005B3C5B"/>
    <w:rsid w:val="005C2291"/>
    <w:rsid w:val="00606454"/>
    <w:rsid w:val="00610D28"/>
    <w:rsid w:val="00613AC1"/>
    <w:rsid w:val="00642772"/>
    <w:rsid w:val="00663601"/>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B7479"/>
    <w:rsid w:val="007D3173"/>
    <w:rsid w:val="00801D71"/>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0645"/>
    <w:rsid w:val="008F1B5A"/>
    <w:rsid w:val="00900D00"/>
    <w:rsid w:val="00905DE7"/>
    <w:rsid w:val="00911F0D"/>
    <w:rsid w:val="00926EE4"/>
    <w:rsid w:val="00940E5B"/>
    <w:rsid w:val="009657AB"/>
    <w:rsid w:val="00984F04"/>
    <w:rsid w:val="009A7F1E"/>
    <w:rsid w:val="009E1607"/>
    <w:rsid w:val="009F44DA"/>
    <w:rsid w:val="00A11E89"/>
    <w:rsid w:val="00A26A21"/>
    <w:rsid w:val="00A27AA9"/>
    <w:rsid w:val="00A428A8"/>
    <w:rsid w:val="00A55417"/>
    <w:rsid w:val="00A62E4E"/>
    <w:rsid w:val="00A74093"/>
    <w:rsid w:val="00A963EE"/>
    <w:rsid w:val="00AA42D6"/>
    <w:rsid w:val="00AA570D"/>
    <w:rsid w:val="00AB55C5"/>
    <w:rsid w:val="00AD62F1"/>
    <w:rsid w:val="00AE3EEE"/>
    <w:rsid w:val="00AE623E"/>
    <w:rsid w:val="00AF020B"/>
    <w:rsid w:val="00AF3DDD"/>
    <w:rsid w:val="00B035E4"/>
    <w:rsid w:val="00B06746"/>
    <w:rsid w:val="00B06E01"/>
    <w:rsid w:val="00B07D05"/>
    <w:rsid w:val="00B2117C"/>
    <w:rsid w:val="00B21AB9"/>
    <w:rsid w:val="00B223C4"/>
    <w:rsid w:val="00B245CB"/>
    <w:rsid w:val="00B3165C"/>
    <w:rsid w:val="00B40119"/>
    <w:rsid w:val="00B438CD"/>
    <w:rsid w:val="00B61E3F"/>
    <w:rsid w:val="00B62D34"/>
    <w:rsid w:val="00B73BC0"/>
    <w:rsid w:val="00B7671D"/>
    <w:rsid w:val="00B77363"/>
    <w:rsid w:val="00BB7093"/>
    <w:rsid w:val="00BB79E8"/>
    <w:rsid w:val="00BC0E46"/>
    <w:rsid w:val="00BD21AC"/>
    <w:rsid w:val="00BD2A59"/>
    <w:rsid w:val="00BD5E5B"/>
    <w:rsid w:val="00BF6D67"/>
    <w:rsid w:val="00C0047C"/>
    <w:rsid w:val="00C01EEA"/>
    <w:rsid w:val="00C0320E"/>
    <w:rsid w:val="00C119EA"/>
    <w:rsid w:val="00C27446"/>
    <w:rsid w:val="00C46C82"/>
    <w:rsid w:val="00C51656"/>
    <w:rsid w:val="00C8312E"/>
    <w:rsid w:val="00C875FA"/>
    <w:rsid w:val="00C9045A"/>
    <w:rsid w:val="00CB692C"/>
    <w:rsid w:val="00CD411A"/>
    <w:rsid w:val="00CD7A41"/>
    <w:rsid w:val="00CE5351"/>
    <w:rsid w:val="00D024B8"/>
    <w:rsid w:val="00D10667"/>
    <w:rsid w:val="00D1238E"/>
    <w:rsid w:val="00D3396F"/>
    <w:rsid w:val="00D36837"/>
    <w:rsid w:val="00D54859"/>
    <w:rsid w:val="00D73182"/>
    <w:rsid w:val="00D801D4"/>
    <w:rsid w:val="00D97548"/>
    <w:rsid w:val="00DA0F45"/>
    <w:rsid w:val="00DA680D"/>
    <w:rsid w:val="00DA7A6C"/>
    <w:rsid w:val="00DB0498"/>
    <w:rsid w:val="00DB0A53"/>
    <w:rsid w:val="00DB4331"/>
    <w:rsid w:val="00DB549F"/>
    <w:rsid w:val="00DB5B6E"/>
    <w:rsid w:val="00DB5D7C"/>
    <w:rsid w:val="00DE2A6A"/>
    <w:rsid w:val="00DF63A0"/>
    <w:rsid w:val="00E33D1C"/>
    <w:rsid w:val="00E4742F"/>
    <w:rsid w:val="00E55C4E"/>
    <w:rsid w:val="00E6192F"/>
    <w:rsid w:val="00EA61BF"/>
    <w:rsid w:val="00EB1D6A"/>
    <w:rsid w:val="00ED35D6"/>
    <w:rsid w:val="00ED6929"/>
    <w:rsid w:val="00EE5D77"/>
    <w:rsid w:val="00EF4569"/>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1717</Words>
  <Characters>9790</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2025-02-06T14:27:00Z</dcterms:created>
  <dcterms:modified xsi:type="dcterms:W3CDTF">2025-02-10T14:52:00Z</dcterms:modified>
  <cp:contentStatus/>
</cp:coreProperties>
</file>