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6B1AAF6C" w:rsidR="00EF5966" w:rsidRPr="00790459" w:rsidRDefault="00EA1F05" w:rsidP="00D258A9">
      <w:pPr>
        <w:tabs>
          <w:tab w:val="left" w:pos="7020"/>
        </w:tabs>
        <w:rPr>
          <w:szCs w:val="24"/>
        </w:rPr>
      </w:pPr>
      <w:r>
        <w:rPr>
          <w:b/>
          <w:szCs w:val="24"/>
        </w:rPr>
        <w:t xml:space="preserve">SOLICTATION: </w:t>
      </w:r>
      <w:r w:rsidR="003B7501">
        <w:rPr>
          <w:bCs/>
          <w:szCs w:val="24"/>
        </w:rPr>
        <w:t xml:space="preserve">Janitorial Services for Hickory Point Recreational Complex </w:t>
      </w:r>
      <w:r w:rsidR="003B7501" w:rsidRPr="00790459">
        <w:rPr>
          <w:bCs/>
          <w:szCs w:val="24"/>
        </w:rPr>
        <w:t>Facilities and LCWA Preserve Locations</w:t>
      </w:r>
      <w:r w:rsidR="00525414" w:rsidRPr="00790459">
        <w:rPr>
          <w:szCs w:val="24"/>
        </w:rPr>
        <w:tab/>
      </w:r>
      <w:r w:rsidR="00C3031B" w:rsidRPr="00790459">
        <w:rPr>
          <w:szCs w:val="24"/>
        </w:rPr>
        <w:tab/>
      </w:r>
      <w:r w:rsidR="00C3031B" w:rsidRPr="00790459">
        <w:rPr>
          <w:szCs w:val="24"/>
        </w:rPr>
        <w:tab/>
      </w:r>
      <w:r w:rsidRPr="00790459">
        <w:rPr>
          <w:szCs w:val="24"/>
        </w:rPr>
        <w:tab/>
      </w:r>
      <w:r w:rsidR="008B5A62" w:rsidRPr="00790459">
        <w:rPr>
          <w:szCs w:val="24"/>
        </w:rPr>
        <w:t>1</w:t>
      </w:r>
      <w:r w:rsidR="00790459" w:rsidRPr="00790459">
        <w:rPr>
          <w:szCs w:val="24"/>
        </w:rPr>
        <w:t>2</w:t>
      </w:r>
      <w:r w:rsidR="00C3031B" w:rsidRPr="00790459">
        <w:rPr>
          <w:szCs w:val="24"/>
        </w:rPr>
        <w:t>/</w:t>
      </w:r>
      <w:r w:rsidR="00790459" w:rsidRPr="00790459">
        <w:rPr>
          <w:szCs w:val="24"/>
        </w:rPr>
        <w:t>18</w:t>
      </w:r>
      <w:r w:rsidR="00C3031B" w:rsidRPr="00790459">
        <w:rPr>
          <w:szCs w:val="24"/>
        </w:rPr>
        <w:t>/202</w:t>
      </w:r>
      <w:r w:rsidR="0050375E" w:rsidRPr="00790459">
        <w:rPr>
          <w:szCs w:val="24"/>
        </w:rPr>
        <w:t>4</w:t>
      </w:r>
    </w:p>
    <w:p w14:paraId="6B289673" w14:textId="77777777" w:rsidR="006D745E" w:rsidRPr="00790459" w:rsidRDefault="006D745E" w:rsidP="008762A3">
      <w:pPr>
        <w:jc w:val="center"/>
        <w:rPr>
          <w:b/>
          <w:szCs w:val="24"/>
        </w:rPr>
      </w:pPr>
    </w:p>
    <w:p w14:paraId="33560EC3" w14:textId="0979A285" w:rsidR="00B82A39" w:rsidRPr="00CD038E" w:rsidRDefault="00B82A39" w:rsidP="008E5F15">
      <w:pPr>
        <w:spacing w:after="240"/>
        <w:jc w:val="both"/>
        <w:rPr>
          <w:szCs w:val="24"/>
        </w:rPr>
      </w:pPr>
      <w:r w:rsidRPr="00790459">
        <w:rPr>
          <w:szCs w:val="24"/>
        </w:rPr>
        <w:t xml:space="preserve">Vendors are responsible </w:t>
      </w:r>
      <w:r w:rsidR="003B5832" w:rsidRPr="00790459">
        <w:rPr>
          <w:szCs w:val="24"/>
        </w:rPr>
        <w:t xml:space="preserve">for the </w:t>
      </w:r>
      <w:r w:rsidRPr="00790459">
        <w:rPr>
          <w:szCs w:val="24"/>
        </w:rPr>
        <w:t>receipt and acknowledgement of all</w:t>
      </w:r>
      <w:r w:rsidR="0050375E" w:rsidRPr="00790459">
        <w:rPr>
          <w:szCs w:val="24"/>
        </w:rPr>
        <w:t xml:space="preserve"> solicitation</w:t>
      </w:r>
      <w:r w:rsidRPr="00790459">
        <w:rPr>
          <w:szCs w:val="24"/>
        </w:rPr>
        <w:t xml:space="preserve"> addenda</w:t>
      </w:r>
      <w:r w:rsidR="00855896" w:rsidRPr="00790459">
        <w:rPr>
          <w:szCs w:val="24"/>
        </w:rPr>
        <w:t xml:space="preserve">. </w:t>
      </w:r>
      <w:r w:rsidR="0050375E" w:rsidRPr="00790459">
        <w:rPr>
          <w:szCs w:val="24"/>
        </w:rPr>
        <w:t xml:space="preserve">Submit an electronically signed copy </w:t>
      </w:r>
      <w:r w:rsidRPr="00790459">
        <w:rPr>
          <w:szCs w:val="24"/>
        </w:rPr>
        <w:t>with</w:t>
      </w:r>
      <w:r w:rsidR="003B5832" w:rsidRPr="00790459">
        <w:rPr>
          <w:szCs w:val="24"/>
        </w:rPr>
        <w:t xml:space="preserve"> </w:t>
      </w:r>
      <w:r w:rsidR="0050375E" w:rsidRPr="00790459">
        <w:rPr>
          <w:szCs w:val="24"/>
        </w:rPr>
        <w:t xml:space="preserve">solicitation </w:t>
      </w:r>
      <w:r w:rsidR="003B5832" w:rsidRPr="00790459">
        <w:rPr>
          <w:szCs w:val="24"/>
        </w:rPr>
        <w:t>s</w:t>
      </w:r>
      <w:r w:rsidRPr="00790459">
        <w:rPr>
          <w:szCs w:val="24"/>
        </w:rPr>
        <w:t>ubmi</w:t>
      </w:r>
      <w:r w:rsidR="0050375E" w:rsidRPr="00790459">
        <w:rPr>
          <w:szCs w:val="24"/>
        </w:rPr>
        <w:t>ssion</w:t>
      </w:r>
      <w:r w:rsidR="00855896" w:rsidRPr="00790459">
        <w:rPr>
          <w:szCs w:val="24"/>
        </w:rPr>
        <w:t>.</w:t>
      </w:r>
      <w:r w:rsidRPr="00790459">
        <w:rPr>
          <w:szCs w:val="24"/>
        </w:rPr>
        <w:t xml:space="preserve"> Failure to acknowledge </w:t>
      </w:r>
      <w:r w:rsidR="0050375E" w:rsidRPr="00790459">
        <w:rPr>
          <w:szCs w:val="24"/>
        </w:rPr>
        <w:t>an</w:t>
      </w:r>
      <w:r w:rsidRPr="00790459">
        <w:rPr>
          <w:szCs w:val="24"/>
        </w:rPr>
        <w:t xml:space="preserve"> addendum may</w:t>
      </w:r>
      <w:r w:rsidRPr="00CD038E">
        <w:rPr>
          <w:szCs w:val="24"/>
        </w:rPr>
        <w:t xml:space="preserve">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16657FEE" w14:textId="4EE9892E" w:rsidR="00A22DF1" w:rsidRPr="00A22DF1" w:rsidRDefault="00562BAD" w:rsidP="00A22DF1">
      <w:pPr>
        <w:pStyle w:val="Default"/>
        <w:tabs>
          <w:tab w:val="left" w:pos="360"/>
        </w:tabs>
        <w:spacing w:after="240"/>
        <w:rPr>
          <w:b/>
          <w:bCs/>
          <w:u w:val="single"/>
        </w:rPr>
      </w:pPr>
      <w:r>
        <w:rPr>
          <w:b/>
          <w:bCs/>
          <w:u w:val="single"/>
        </w:rPr>
        <w:t>CHANGES TO THE BID DOCUMENT</w:t>
      </w:r>
    </w:p>
    <w:p w14:paraId="079AB0B4" w14:textId="7B764735" w:rsidR="005B44AC" w:rsidRDefault="00562BAD" w:rsidP="005B44AC">
      <w:pPr>
        <w:pStyle w:val="Default"/>
        <w:numPr>
          <w:ilvl w:val="0"/>
          <w:numId w:val="20"/>
        </w:numPr>
        <w:tabs>
          <w:tab w:val="left" w:pos="360"/>
        </w:tabs>
        <w:spacing w:after="240"/>
      </w:pPr>
      <w:r w:rsidRPr="00780F0A">
        <w:t xml:space="preserve">Section 5.0, Pre-Bid Conference: </w:t>
      </w:r>
      <w:r w:rsidR="005B44AC" w:rsidRPr="00780F0A">
        <w:t xml:space="preserve">A </w:t>
      </w:r>
      <w:r w:rsidR="00D25E76" w:rsidRPr="00780F0A">
        <w:t>Non</w:t>
      </w:r>
      <w:r w:rsidR="00D25E76">
        <w:t>-Mandatory Pre-Bid Conferences will be hel</w:t>
      </w:r>
      <w:r w:rsidR="005B44AC">
        <w:t>d</w:t>
      </w:r>
      <w:r w:rsidR="00D25E76">
        <w:t xml:space="preserve"> on the dates and times below</w:t>
      </w:r>
      <w:r w:rsidR="005B44AC">
        <w:t xml:space="preserve">. </w:t>
      </w:r>
      <w:r w:rsidR="00D25E76">
        <w:t>Vendors sh</w:t>
      </w:r>
      <w:r w:rsidR="00FD4091">
        <w:t>ould</w:t>
      </w:r>
      <w:r w:rsidR="00D25E76">
        <w:t xml:space="preserve"> </w:t>
      </w:r>
      <w:r w:rsidR="00FD4091">
        <w:t xml:space="preserve">bring </w:t>
      </w:r>
      <w:r w:rsidR="005B44AC">
        <w:t xml:space="preserve">the solicitation documents to the conference. </w:t>
      </w:r>
    </w:p>
    <w:p w14:paraId="406B4EDF" w14:textId="703ABE17" w:rsidR="00FD4091" w:rsidRDefault="00FD4091" w:rsidP="00FD4091">
      <w:pPr>
        <w:pStyle w:val="Default"/>
        <w:tabs>
          <w:tab w:val="left" w:pos="360"/>
        </w:tabs>
        <w:ind w:left="720"/>
      </w:pPr>
      <w:r w:rsidRPr="00FD4091">
        <w:rPr>
          <w:b/>
          <w:bCs/>
        </w:rPr>
        <w:t>Hickory Point Recreational Complex</w:t>
      </w:r>
      <w:r>
        <w:rPr>
          <w:b/>
          <w:bCs/>
        </w:rPr>
        <w:t>:</w:t>
      </w:r>
      <w:r>
        <w:t xml:space="preserve"> Vendors shall meet at the front of the Hickory Point Administration Building, 27351 SR 19. Tavares, Florida:</w:t>
      </w:r>
    </w:p>
    <w:p w14:paraId="1E9E868F" w14:textId="25E36D14" w:rsidR="00D25E76" w:rsidRDefault="00FD4091" w:rsidP="00FD4091">
      <w:pPr>
        <w:pStyle w:val="Default"/>
        <w:numPr>
          <w:ilvl w:val="0"/>
          <w:numId w:val="21"/>
        </w:numPr>
        <w:tabs>
          <w:tab w:val="left" w:pos="360"/>
        </w:tabs>
      </w:pPr>
      <w:r>
        <w:t xml:space="preserve">Tuesday, January 7, </w:t>
      </w:r>
      <w:r w:rsidR="002700C0">
        <w:t>2025,</w:t>
      </w:r>
      <w:r>
        <w:t xml:space="preserve"> at 9:00am</w:t>
      </w:r>
    </w:p>
    <w:p w14:paraId="7A8042CF" w14:textId="7F3B10D6" w:rsidR="00A568D3" w:rsidRDefault="00FD4091" w:rsidP="00A568D3">
      <w:pPr>
        <w:pStyle w:val="Default"/>
        <w:numPr>
          <w:ilvl w:val="0"/>
          <w:numId w:val="21"/>
        </w:numPr>
        <w:tabs>
          <w:tab w:val="left" w:pos="360"/>
        </w:tabs>
      </w:pPr>
      <w:r>
        <w:t xml:space="preserve">Wednesday, January 8, </w:t>
      </w:r>
      <w:r w:rsidR="002700C0">
        <w:t>2025,</w:t>
      </w:r>
      <w:r>
        <w:t xml:space="preserve"> at 1:00pm</w:t>
      </w:r>
    </w:p>
    <w:p w14:paraId="6793E5CD" w14:textId="0856C127" w:rsidR="00FD4091" w:rsidRDefault="00FD4091" w:rsidP="00FD4091">
      <w:pPr>
        <w:pStyle w:val="Default"/>
        <w:tabs>
          <w:tab w:val="left" w:pos="360"/>
        </w:tabs>
        <w:ind w:left="720"/>
      </w:pPr>
      <w:r w:rsidRPr="00FD4091">
        <w:rPr>
          <w:b/>
          <w:bCs/>
        </w:rPr>
        <w:t>Crooked River Preserve</w:t>
      </w:r>
      <w:r>
        <w:t>: Vendors shall meet at the restroom &amp; supply storage area, 11121 Lake Louisa Road, Clermont, Florida:</w:t>
      </w:r>
    </w:p>
    <w:p w14:paraId="4864CFF9" w14:textId="0E05557C" w:rsidR="00FD4091" w:rsidRPr="00F92BC4" w:rsidRDefault="00FD4091" w:rsidP="00FD4091">
      <w:pPr>
        <w:pStyle w:val="Default"/>
        <w:numPr>
          <w:ilvl w:val="0"/>
          <w:numId w:val="21"/>
        </w:numPr>
        <w:tabs>
          <w:tab w:val="left" w:pos="360"/>
        </w:tabs>
      </w:pPr>
      <w:r w:rsidRPr="00F92BC4">
        <w:t>T</w:t>
      </w:r>
      <w:r w:rsidR="00F92BC4" w:rsidRPr="00F92BC4">
        <w:t xml:space="preserve">hursday, January 9, </w:t>
      </w:r>
      <w:r w:rsidR="002700C0" w:rsidRPr="00F92BC4">
        <w:t>2025,</w:t>
      </w:r>
      <w:r w:rsidR="00F92BC4" w:rsidRPr="00F92BC4">
        <w:t xml:space="preserve"> at 9:00am</w:t>
      </w:r>
    </w:p>
    <w:p w14:paraId="12F9B95D" w14:textId="3BFB175F" w:rsidR="00F92BC4" w:rsidRPr="00F92BC4" w:rsidRDefault="00F92BC4" w:rsidP="00FD4091">
      <w:pPr>
        <w:pStyle w:val="Default"/>
        <w:numPr>
          <w:ilvl w:val="0"/>
          <w:numId w:val="21"/>
        </w:numPr>
        <w:tabs>
          <w:tab w:val="left" w:pos="360"/>
        </w:tabs>
      </w:pPr>
      <w:r w:rsidRPr="00F92BC4">
        <w:t xml:space="preserve">Thursday, January 9, </w:t>
      </w:r>
      <w:r w:rsidR="002700C0" w:rsidRPr="00F92BC4">
        <w:t>2025,</w:t>
      </w:r>
      <w:r w:rsidRPr="00F92BC4">
        <w:t xml:space="preserve"> at </w:t>
      </w:r>
      <w:r>
        <w:t>1</w:t>
      </w:r>
      <w:r w:rsidRPr="00F92BC4">
        <w:t>:00pm</w:t>
      </w:r>
    </w:p>
    <w:p w14:paraId="78639932" w14:textId="25FDEFD6" w:rsidR="00F92BC4" w:rsidRDefault="00F92BC4" w:rsidP="00F92BC4">
      <w:pPr>
        <w:pStyle w:val="Default"/>
        <w:tabs>
          <w:tab w:val="left" w:pos="360"/>
        </w:tabs>
        <w:ind w:left="720"/>
        <w:rPr>
          <w:b/>
          <w:bCs/>
        </w:rPr>
      </w:pPr>
      <w:r>
        <w:rPr>
          <w:b/>
          <w:bCs/>
        </w:rPr>
        <w:t xml:space="preserve">Flat Island Preserve: </w:t>
      </w:r>
      <w:r w:rsidRPr="00F92BC4">
        <w:t>Vendors shall meet at the</w:t>
      </w:r>
      <w:r>
        <w:rPr>
          <w:b/>
          <w:bCs/>
        </w:rPr>
        <w:t xml:space="preserve"> restroom &amp; supply storage area, 2388 Owens Road, Leesburg, Florida:</w:t>
      </w:r>
    </w:p>
    <w:p w14:paraId="3F9280B2" w14:textId="5F3A8ECB" w:rsidR="00F92BC4" w:rsidRPr="00F92BC4" w:rsidRDefault="00F92BC4" w:rsidP="00F92BC4">
      <w:pPr>
        <w:pStyle w:val="Default"/>
        <w:numPr>
          <w:ilvl w:val="0"/>
          <w:numId w:val="21"/>
        </w:numPr>
        <w:tabs>
          <w:tab w:val="left" w:pos="360"/>
        </w:tabs>
      </w:pPr>
      <w:r w:rsidRPr="00F92BC4">
        <w:t xml:space="preserve">Friday, January 10, </w:t>
      </w:r>
      <w:r w:rsidR="002700C0" w:rsidRPr="00F92BC4">
        <w:t>2025,</w:t>
      </w:r>
      <w:r w:rsidRPr="00F92BC4">
        <w:t xml:space="preserve"> at 9:00am</w:t>
      </w:r>
    </w:p>
    <w:p w14:paraId="5C606AC0" w14:textId="6FC09FDA" w:rsidR="00F92BC4" w:rsidRPr="00F92BC4" w:rsidRDefault="00F9580A" w:rsidP="00F92BC4">
      <w:pPr>
        <w:pStyle w:val="Default"/>
        <w:numPr>
          <w:ilvl w:val="0"/>
          <w:numId w:val="21"/>
        </w:numPr>
        <w:tabs>
          <w:tab w:val="left" w:pos="360"/>
        </w:tabs>
      </w:pPr>
      <w:r>
        <w:t>Friday</w:t>
      </w:r>
      <w:r w:rsidR="00F92BC4" w:rsidRPr="00F92BC4">
        <w:t>, January 1</w:t>
      </w:r>
      <w:r>
        <w:t>0</w:t>
      </w:r>
      <w:r w:rsidR="00F92BC4" w:rsidRPr="00F92BC4">
        <w:t xml:space="preserve">, </w:t>
      </w:r>
      <w:r w:rsidR="002700C0" w:rsidRPr="00F92BC4">
        <w:t>2025,</w:t>
      </w:r>
      <w:r w:rsidR="00F92BC4" w:rsidRPr="00F92BC4">
        <w:t xml:space="preserve"> at 1:00pm</w:t>
      </w:r>
    </w:p>
    <w:p w14:paraId="77759CA9" w14:textId="439E3884" w:rsidR="00F92BC4" w:rsidRDefault="00F92BC4" w:rsidP="00F92BC4">
      <w:pPr>
        <w:pStyle w:val="Default"/>
        <w:tabs>
          <w:tab w:val="left" w:pos="360"/>
        </w:tabs>
        <w:ind w:left="720"/>
        <w:rPr>
          <w:b/>
          <w:bCs/>
        </w:rPr>
      </w:pPr>
      <w:r>
        <w:rPr>
          <w:b/>
          <w:bCs/>
        </w:rPr>
        <w:t>Bourlay Historical Nature Park: Vendors shall meet at the restroom &amp; supply storage area, 910 North Canal Street, Leesburg, Florida:</w:t>
      </w:r>
    </w:p>
    <w:p w14:paraId="7C32F5C7" w14:textId="50C020C8" w:rsidR="00F92BC4" w:rsidRDefault="00F92BC4" w:rsidP="00F92BC4">
      <w:pPr>
        <w:pStyle w:val="Default"/>
        <w:numPr>
          <w:ilvl w:val="0"/>
          <w:numId w:val="21"/>
        </w:numPr>
        <w:tabs>
          <w:tab w:val="left" w:pos="360"/>
        </w:tabs>
      </w:pPr>
      <w:r w:rsidRPr="00F92BC4">
        <w:t xml:space="preserve">Friday, January 10, </w:t>
      </w:r>
      <w:r w:rsidR="002700C0" w:rsidRPr="00F92BC4">
        <w:t>2025,</w:t>
      </w:r>
      <w:r w:rsidRPr="00F92BC4">
        <w:t xml:space="preserve"> at </w:t>
      </w:r>
      <w:r>
        <w:t>10:3</w:t>
      </w:r>
      <w:r w:rsidRPr="00F92BC4">
        <w:t>0am</w:t>
      </w:r>
    </w:p>
    <w:p w14:paraId="6B03D8A5" w14:textId="51E1D890" w:rsidR="00F92BC4" w:rsidRDefault="00F9580A" w:rsidP="00F92BC4">
      <w:pPr>
        <w:pStyle w:val="Default"/>
        <w:numPr>
          <w:ilvl w:val="0"/>
          <w:numId w:val="21"/>
        </w:numPr>
        <w:tabs>
          <w:tab w:val="left" w:pos="360"/>
        </w:tabs>
      </w:pPr>
      <w:r>
        <w:t>Friday</w:t>
      </w:r>
      <w:r w:rsidR="00F92BC4">
        <w:t>, January 1</w:t>
      </w:r>
      <w:r>
        <w:t>0</w:t>
      </w:r>
      <w:r w:rsidR="00F92BC4">
        <w:t xml:space="preserve">, </w:t>
      </w:r>
      <w:r w:rsidR="002700C0">
        <w:t>2025,</w:t>
      </w:r>
      <w:r w:rsidR="00F92BC4">
        <w:t xml:space="preserve"> at </w:t>
      </w:r>
      <w:r>
        <w:t>2</w:t>
      </w:r>
      <w:r w:rsidR="00F92BC4">
        <w:t>:</w:t>
      </w:r>
      <w:r>
        <w:t>3</w:t>
      </w:r>
      <w:r w:rsidR="00F92BC4">
        <w:t>0pm</w:t>
      </w:r>
    </w:p>
    <w:p w14:paraId="427FEE51" w14:textId="77777777" w:rsidR="002700C0" w:rsidRDefault="002700C0" w:rsidP="002700C0">
      <w:pPr>
        <w:pStyle w:val="Default"/>
        <w:tabs>
          <w:tab w:val="left" w:pos="360"/>
        </w:tabs>
        <w:ind w:left="720"/>
      </w:pPr>
    </w:p>
    <w:p w14:paraId="6675EBA1" w14:textId="33537E6A" w:rsidR="002700C0" w:rsidRDefault="002700C0" w:rsidP="002700C0">
      <w:pPr>
        <w:pStyle w:val="Default"/>
        <w:tabs>
          <w:tab w:val="left" w:pos="360"/>
        </w:tabs>
        <w:ind w:left="720"/>
      </w:pPr>
      <w:r>
        <w:t>Vendors are advised to bring any needed equipment for proper site review as additional site visits shall not be allowed.</w:t>
      </w:r>
    </w:p>
    <w:p w14:paraId="16B31BF7" w14:textId="77777777" w:rsidR="002700C0" w:rsidRDefault="002700C0" w:rsidP="002700C0">
      <w:pPr>
        <w:pStyle w:val="Default"/>
        <w:tabs>
          <w:tab w:val="left" w:pos="360"/>
        </w:tabs>
        <w:ind w:left="720"/>
      </w:pPr>
    </w:p>
    <w:p w14:paraId="0E4A837D" w14:textId="625FF7D2" w:rsidR="002700C0" w:rsidRDefault="002700C0" w:rsidP="002700C0">
      <w:pPr>
        <w:pStyle w:val="Default"/>
        <w:tabs>
          <w:tab w:val="left" w:pos="360"/>
        </w:tabs>
        <w:ind w:left="720"/>
      </w:pPr>
      <w:r>
        <w:t>Vendors are advised to visit the site of the proposed work and become familiar with conditions affecting the work to be done or the e</w:t>
      </w:r>
      <w:r>
        <w:tab/>
        <w:t>equipment, materials, and labor required.</w:t>
      </w:r>
    </w:p>
    <w:p w14:paraId="20E88497" w14:textId="77777777" w:rsidR="002700C0" w:rsidRDefault="002700C0" w:rsidP="002700C0">
      <w:pPr>
        <w:pStyle w:val="Default"/>
        <w:tabs>
          <w:tab w:val="left" w:pos="360"/>
        </w:tabs>
        <w:ind w:left="720"/>
      </w:pPr>
    </w:p>
    <w:p w14:paraId="51D77517" w14:textId="25256AF9" w:rsidR="002700C0" w:rsidRDefault="002700C0" w:rsidP="002700C0">
      <w:pPr>
        <w:pStyle w:val="Default"/>
        <w:tabs>
          <w:tab w:val="left" w:pos="360"/>
        </w:tabs>
        <w:ind w:left="720"/>
      </w:pPr>
      <w:r>
        <w:t>In accordance with the American Disabilities Act and Section 286.26, Florida Statutes, persons with disabilities needing a special accommodation to participate in the process, or an interpreter to participate in any proceedings under this solicitation, should contact the Contracting Officer listed in Section 4.0 for assistance, at least two (2) business days before any meeting date.</w:t>
      </w:r>
    </w:p>
    <w:p w14:paraId="05504638" w14:textId="77777777" w:rsidR="00F92BC4" w:rsidRPr="00F92BC4" w:rsidRDefault="00F92BC4" w:rsidP="00F92BC4">
      <w:pPr>
        <w:pStyle w:val="Default"/>
        <w:tabs>
          <w:tab w:val="left" w:pos="360"/>
        </w:tabs>
        <w:ind w:left="720"/>
      </w:pPr>
    </w:p>
    <w:p w14:paraId="48B46865" w14:textId="77777777" w:rsidR="00A568D3" w:rsidRPr="00562BAD" w:rsidRDefault="00A568D3" w:rsidP="00A568D3">
      <w:pPr>
        <w:pStyle w:val="Default"/>
        <w:tabs>
          <w:tab w:val="left" w:pos="360"/>
        </w:tabs>
      </w:pPr>
    </w:p>
    <w:p w14:paraId="57C7F3EC" w14:textId="43E69E7E" w:rsidR="00562BAD" w:rsidRDefault="002700C0" w:rsidP="00562BAD">
      <w:pPr>
        <w:pStyle w:val="Default"/>
        <w:numPr>
          <w:ilvl w:val="0"/>
          <w:numId w:val="20"/>
        </w:numPr>
        <w:tabs>
          <w:tab w:val="left" w:pos="360"/>
        </w:tabs>
        <w:spacing w:after="240"/>
      </w:pPr>
      <w:r w:rsidRPr="00780F0A">
        <w:t xml:space="preserve">Change </w:t>
      </w:r>
      <w:r w:rsidR="00562BAD" w:rsidRPr="00780F0A">
        <w:t>Section 6.3</w:t>
      </w:r>
      <w:r w:rsidRPr="00780F0A">
        <w:t>:</w:t>
      </w:r>
      <w:r w:rsidR="00562BAD" w:rsidRPr="00562BAD">
        <w:t xml:space="preserve"> The last day for questions or requests for exceptions has now been changed from </w:t>
      </w:r>
      <w:r w:rsidR="00562BAD" w:rsidRPr="002700C0">
        <w:rPr>
          <w:b/>
          <w:bCs/>
        </w:rPr>
        <w:t>12/20/2024</w:t>
      </w:r>
      <w:r w:rsidR="00562BAD" w:rsidRPr="00562BAD">
        <w:t xml:space="preserve"> to </w:t>
      </w:r>
      <w:r w:rsidR="00562BAD" w:rsidRPr="002700C0">
        <w:rPr>
          <w:b/>
          <w:bCs/>
        </w:rPr>
        <w:t>01/</w:t>
      </w:r>
      <w:r w:rsidRPr="002700C0">
        <w:rPr>
          <w:b/>
          <w:bCs/>
        </w:rPr>
        <w:t>14</w:t>
      </w:r>
      <w:r>
        <w:rPr>
          <w:b/>
          <w:bCs/>
        </w:rPr>
        <w:t>/</w:t>
      </w:r>
      <w:r w:rsidRPr="002700C0">
        <w:rPr>
          <w:b/>
          <w:bCs/>
        </w:rPr>
        <w:t>2025</w:t>
      </w:r>
      <w:r>
        <w:t>.</w:t>
      </w:r>
    </w:p>
    <w:p w14:paraId="73495C19" w14:textId="4C4C1B20" w:rsidR="00562BAD" w:rsidRDefault="002700C0" w:rsidP="00562BAD">
      <w:pPr>
        <w:pStyle w:val="Default"/>
        <w:numPr>
          <w:ilvl w:val="0"/>
          <w:numId w:val="20"/>
        </w:numPr>
        <w:tabs>
          <w:tab w:val="left" w:pos="360"/>
        </w:tabs>
        <w:spacing w:after="240"/>
      </w:pPr>
      <w:r w:rsidRPr="00780F0A">
        <w:t xml:space="preserve">Remove </w:t>
      </w:r>
      <w:r w:rsidR="00562BAD" w:rsidRPr="00780F0A">
        <w:t>Section 6.1</w:t>
      </w:r>
      <w:r w:rsidRPr="00780F0A">
        <w:t>.</w:t>
      </w:r>
      <w:r>
        <w:t xml:space="preserve"> </w:t>
      </w:r>
      <w:r w:rsidR="00562BAD">
        <w:t>The updated Lake County Water Authority – General Terms and Conditions is referenced as Exhibit C and vendors must certify that have reviewed and accept as written in Attachment 1, Section 3.0.</w:t>
      </w:r>
    </w:p>
    <w:p w14:paraId="2D04A953" w14:textId="4C1900B6" w:rsidR="00562BAD" w:rsidRPr="00A22DF1" w:rsidRDefault="00A22DF1" w:rsidP="00A22DF1">
      <w:pPr>
        <w:pStyle w:val="Default"/>
        <w:numPr>
          <w:ilvl w:val="0"/>
          <w:numId w:val="20"/>
        </w:numPr>
        <w:tabs>
          <w:tab w:val="left" w:pos="360"/>
        </w:tabs>
        <w:spacing w:after="240"/>
      </w:pPr>
      <w:r>
        <w:t>Vendors shall review and submit REVISED Attachment 2 – Pricing FILLABLE Form.</w:t>
      </w:r>
    </w:p>
    <w:p w14:paraId="5C1CD418" w14:textId="1DD9127C" w:rsidR="00EA1F05" w:rsidRPr="00EA1F05" w:rsidRDefault="00EA1F05" w:rsidP="00EA1F05">
      <w:pPr>
        <w:pStyle w:val="Default"/>
        <w:tabs>
          <w:tab w:val="left" w:pos="360"/>
        </w:tabs>
        <w:spacing w:after="240"/>
        <w:rPr>
          <w:b/>
          <w:bCs/>
          <w:u w:val="single"/>
        </w:rPr>
      </w:pPr>
      <w:r w:rsidRPr="00EA1F05">
        <w:rPr>
          <w:b/>
          <w:bCs/>
          <w:u w:val="single"/>
        </w:rPr>
        <w:t>QUESTIONS/RESPONSES</w:t>
      </w:r>
    </w:p>
    <w:p w14:paraId="3345FBA0" w14:textId="07C14E18" w:rsidR="003B7501" w:rsidRPr="004308C0" w:rsidRDefault="003B7501" w:rsidP="004308C0">
      <w:pPr>
        <w:pStyle w:val="ListParagraph"/>
        <w:numPr>
          <w:ilvl w:val="0"/>
          <w:numId w:val="8"/>
        </w:numPr>
        <w:tabs>
          <w:tab w:val="left" w:pos="900"/>
        </w:tabs>
        <w:spacing w:after="160"/>
        <w:ind w:left="0" w:hanging="450"/>
        <w:jc w:val="both"/>
        <w:rPr>
          <w:rFonts w:ascii="Times New Roman" w:hAnsi="Times New Roman"/>
          <w:color w:val="000000"/>
          <w:sz w:val="24"/>
          <w:szCs w:val="24"/>
        </w:rPr>
      </w:pPr>
      <w:r w:rsidRPr="004308C0">
        <w:rPr>
          <w:rFonts w:ascii="Times New Roman" w:hAnsi="Times New Roman"/>
          <w:color w:val="000000"/>
          <w:sz w:val="24"/>
          <w:szCs w:val="24"/>
        </w:rPr>
        <w:t>Do we need to make an appointment to do the site walk through?</w:t>
      </w:r>
      <w:r w:rsidR="007F36CD" w:rsidRPr="004308C0">
        <w:rPr>
          <w:rFonts w:ascii="Times New Roman" w:hAnsi="Times New Roman"/>
          <w:color w:val="000000"/>
          <w:sz w:val="24"/>
          <w:szCs w:val="24"/>
        </w:rPr>
        <w:t xml:space="preserve"> Is there a specific date or time assigned?</w:t>
      </w:r>
    </w:p>
    <w:p w14:paraId="502707AC" w14:textId="4E7FB015" w:rsidR="002D4C1C" w:rsidRPr="004308C0" w:rsidRDefault="006F6F09" w:rsidP="004308C0">
      <w:pPr>
        <w:pStyle w:val="ListParagraph"/>
        <w:numPr>
          <w:ilvl w:val="1"/>
          <w:numId w:val="8"/>
        </w:numPr>
        <w:spacing w:after="160"/>
        <w:ind w:left="532" w:hanging="446"/>
        <w:jc w:val="both"/>
        <w:rPr>
          <w:rFonts w:ascii="Times New Roman" w:hAnsi="Times New Roman"/>
          <w:color w:val="000000"/>
          <w:sz w:val="24"/>
          <w:szCs w:val="24"/>
        </w:rPr>
      </w:pPr>
      <w:r w:rsidRPr="004308C0">
        <w:rPr>
          <w:rFonts w:ascii="Times New Roman" w:hAnsi="Times New Roman"/>
          <w:color w:val="000000"/>
          <w:sz w:val="24"/>
          <w:szCs w:val="24"/>
        </w:rPr>
        <w:t>See above</w:t>
      </w:r>
    </w:p>
    <w:p w14:paraId="6B9F4DDC" w14:textId="567B9B8A" w:rsidR="00EA1F05" w:rsidRPr="004308C0" w:rsidRDefault="003B7501" w:rsidP="004308C0">
      <w:pPr>
        <w:pStyle w:val="ListParagraph"/>
        <w:numPr>
          <w:ilvl w:val="0"/>
          <w:numId w:val="8"/>
        </w:numPr>
        <w:tabs>
          <w:tab w:val="left" w:pos="900"/>
        </w:tabs>
        <w:spacing w:after="160"/>
        <w:ind w:left="0" w:hanging="450"/>
        <w:jc w:val="both"/>
        <w:rPr>
          <w:rFonts w:ascii="Times New Roman" w:hAnsi="Times New Roman"/>
          <w:color w:val="000000"/>
          <w:sz w:val="24"/>
          <w:szCs w:val="24"/>
        </w:rPr>
      </w:pPr>
      <w:r w:rsidRPr="004308C0">
        <w:rPr>
          <w:rFonts w:ascii="Times New Roman" w:hAnsi="Times New Roman"/>
          <w:color w:val="000000"/>
          <w:sz w:val="24"/>
          <w:szCs w:val="24"/>
        </w:rPr>
        <w:t>Is it possible to get the square footage of offices and inside areas</w:t>
      </w:r>
      <w:r w:rsidR="004308C0" w:rsidRPr="004308C0">
        <w:rPr>
          <w:rFonts w:ascii="Times New Roman" w:hAnsi="Times New Roman"/>
          <w:color w:val="000000"/>
          <w:sz w:val="24"/>
          <w:szCs w:val="24"/>
        </w:rPr>
        <w:t>?</w:t>
      </w:r>
    </w:p>
    <w:p w14:paraId="2223DDBF" w14:textId="1916A406" w:rsidR="00DA4DE3" w:rsidRPr="004308C0" w:rsidRDefault="00700E20" w:rsidP="004308C0">
      <w:pPr>
        <w:pStyle w:val="ListParagraph"/>
        <w:numPr>
          <w:ilvl w:val="1"/>
          <w:numId w:val="8"/>
        </w:numPr>
        <w:spacing w:after="160"/>
        <w:ind w:left="532" w:hanging="446"/>
        <w:jc w:val="both"/>
        <w:rPr>
          <w:rFonts w:ascii="Times New Roman" w:hAnsi="Times New Roman"/>
          <w:color w:val="000000"/>
          <w:sz w:val="24"/>
          <w:szCs w:val="24"/>
        </w:rPr>
      </w:pPr>
      <w:r w:rsidRPr="004308C0">
        <w:rPr>
          <w:rFonts w:ascii="Times New Roman" w:hAnsi="Times New Roman"/>
          <w:color w:val="000000"/>
          <w:sz w:val="24"/>
          <w:szCs w:val="24"/>
        </w:rPr>
        <w:t>S</w:t>
      </w:r>
      <w:r w:rsidR="003734FF" w:rsidRPr="004308C0">
        <w:rPr>
          <w:rFonts w:ascii="Times New Roman" w:hAnsi="Times New Roman"/>
          <w:color w:val="000000"/>
          <w:sz w:val="24"/>
          <w:szCs w:val="24"/>
        </w:rPr>
        <w:t>quare footage doe</w:t>
      </w:r>
      <w:r w:rsidR="004308C0" w:rsidRPr="004308C0">
        <w:rPr>
          <w:rFonts w:ascii="Times New Roman" w:hAnsi="Times New Roman"/>
          <w:color w:val="000000"/>
          <w:sz w:val="24"/>
          <w:szCs w:val="24"/>
        </w:rPr>
        <w:t>s not</w:t>
      </w:r>
      <w:r w:rsidR="003734FF" w:rsidRPr="004308C0">
        <w:rPr>
          <w:rFonts w:ascii="Times New Roman" w:hAnsi="Times New Roman"/>
          <w:color w:val="000000"/>
          <w:sz w:val="24"/>
          <w:szCs w:val="24"/>
        </w:rPr>
        <w:t xml:space="preserve"> accurately represent</w:t>
      </w:r>
      <w:r w:rsidRPr="004308C0">
        <w:rPr>
          <w:rFonts w:ascii="Times New Roman" w:hAnsi="Times New Roman"/>
          <w:color w:val="000000"/>
          <w:sz w:val="24"/>
          <w:szCs w:val="24"/>
        </w:rPr>
        <w:t xml:space="preserve"> the services </w:t>
      </w:r>
      <w:r w:rsidR="003734FF" w:rsidRPr="004308C0">
        <w:rPr>
          <w:rFonts w:ascii="Times New Roman" w:hAnsi="Times New Roman"/>
          <w:color w:val="000000"/>
          <w:sz w:val="24"/>
          <w:szCs w:val="24"/>
        </w:rPr>
        <w:t>required</w:t>
      </w:r>
      <w:r w:rsidR="004308C0" w:rsidRPr="004308C0">
        <w:rPr>
          <w:rFonts w:ascii="Times New Roman" w:hAnsi="Times New Roman"/>
          <w:color w:val="000000"/>
          <w:sz w:val="24"/>
          <w:szCs w:val="24"/>
        </w:rPr>
        <w:t xml:space="preserve"> for Group A or B.</w:t>
      </w:r>
    </w:p>
    <w:p w14:paraId="568D1B6A" w14:textId="5BA9ACD9" w:rsidR="003B7501" w:rsidRPr="002700C0" w:rsidRDefault="003B7501" w:rsidP="004308C0">
      <w:pPr>
        <w:pStyle w:val="ListParagraph"/>
        <w:numPr>
          <w:ilvl w:val="0"/>
          <w:numId w:val="8"/>
        </w:numPr>
        <w:tabs>
          <w:tab w:val="left" w:pos="900"/>
        </w:tabs>
        <w:spacing w:after="160"/>
        <w:ind w:left="0" w:hanging="450"/>
        <w:jc w:val="both"/>
        <w:rPr>
          <w:rFonts w:ascii="Times New Roman" w:hAnsi="Times New Roman"/>
          <w:color w:val="000000"/>
          <w:sz w:val="24"/>
          <w:szCs w:val="24"/>
        </w:rPr>
      </w:pPr>
      <w:r w:rsidRPr="002700C0">
        <w:rPr>
          <w:rFonts w:ascii="Times New Roman" w:hAnsi="Times New Roman"/>
          <w:color w:val="000000"/>
          <w:sz w:val="24"/>
          <w:szCs w:val="24"/>
        </w:rPr>
        <w:t>What time should the services be performed?</w:t>
      </w:r>
    </w:p>
    <w:p w14:paraId="45F07087" w14:textId="5DF5CB0A" w:rsidR="003B7501" w:rsidRPr="002700C0" w:rsidRDefault="002700C0" w:rsidP="004308C0">
      <w:pPr>
        <w:pStyle w:val="ListParagraph"/>
        <w:numPr>
          <w:ilvl w:val="1"/>
          <w:numId w:val="8"/>
        </w:numPr>
        <w:tabs>
          <w:tab w:val="left" w:pos="900"/>
        </w:tabs>
        <w:spacing w:after="160"/>
        <w:ind w:left="540" w:hanging="450"/>
        <w:jc w:val="both"/>
        <w:rPr>
          <w:rFonts w:ascii="Times New Roman" w:hAnsi="Times New Roman"/>
          <w:color w:val="000000"/>
          <w:sz w:val="24"/>
          <w:szCs w:val="24"/>
        </w:rPr>
      </w:pPr>
      <w:r w:rsidRPr="002700C0">
        <w:rPr>
          <w:rFonts w:ascii="Times New Roman" w:hAnsi="Times New Roman"/>
          <w:color w:val="000000"/>
          <w:sz w:val="24"/>
          <w:szCs w:val="24"/>
        </w:rPr>
        <w:t>Mornings are preferred.</w:t>
      </w:r>
    </w:p>
    <w:p w14:paraId="74753714" w14:textId="3039D81A" w:rsidR="003B7501" w:rsidRPr="004308C0" w:rsidRDefault="003B7501" w:rsidP="004308C0">
      <w:pPr>
        <w:pStyle w:val="ListParagraph"/>
        <w:numPr>
          <w:ilvl w:val="0"/>
          <w:numId w:val="8"/>
        </w:numPr>
        <w:tabs>
          <w:tab w:val="left" w:pos="900"/>
        </w:tabs>
        <w:spacing w:after="160"/>
        <w:ind w:left="0" w:hanging="446"/>
        <w:jc w:val="both"/>
        <w:rPr>
          <w:rFonts w:ascii="Times New Roman" w:hAnsi="Times New Roman"/>
          <w:color w:val="000000"/>
          <w:sz w:val="24"/>
          <w:szCs w:val="24"/>
        </w:rPr>
      </w:pPr>
      <w:r w:rsidRPr="004308C0">
        <w:rPr>
          <w:rFonts w:ascii="Times New Roman" w:hAnsi="Times New Roman"/>
          <w:color w:val="000000"/>
          <w:sz w:val="24"/>
          <w:szCs w:val="24"/>
        </w:rPr>
        <w:t>Password to unlock Word and Excel documents?</w:t>
      </w:r>
    </w:p>
    <w:p w14:paraId="1DABB4FA" w14:textId="3EC9040F" w:rsidR="008B0CDA" w:rsidRPr="004308C0" w:rsidRDefault="00543691" w:rsidP="004308C0">
      <w:pPr>
        <w:pStyle w:val="ListParagraph"/>
        <w:numPr>
          <w:ilvl w:val="0"/>
          <w:numId w:val="11"/>
        </w:numPr>
        <w:tabs>
          <w:tab w:val="left" w:pos="900"/>
        </w:tabs>
        <w:spacing w:after="160"/>
        <w:ind w:left="532" w:hanging="446"/>
        <w:jc w:val="both"/>
        <w:rPr>
          <w:rFonts w:ascii="Times New Roman" w:hAnsi="Times New Roman"/>
          <w:color w:val="000000"/>
          <w:sz w:val="24"/>
          <w:szCs w:val="24"/>
        </w:rPr>
      </w:pPr>
      <w:r>
        <w:rPr>
          <w:rFonts w:ascii="Times New Roman" w:hAnsi="Times New Roman"/>
          <w:color w:val="000000"/>
          <w:sz w:val="24"/>
          <w:szCs w:val="24"/>
        </w:rPr>
        <w:t xml:space="preserve">See REVISED Attachment 2 – Pricing FILLABLE Form. </w:t>
      </w:r>
      <w:r w:rsidR="00700E20" w:rsidRPr="004308C0">
        <w:rPr>
          <w:rFonts w:ascii="Times New Roman" w:hAnsi="Times New Roman"/>
          <w:color w:val="000000"/>
          <w:sz w:val="24"/>
          <w:szCs w:val="24"/>
        </w:rPr>
        <w:t>Attachment 1, 2, and 3 are FILLABLE</w:t>
      </w:r>
      <w:r w:rsidR="00FD4091">
        <w:rPr>
          <w:rFonts w:ascii="Times New Roman" w:hAnsi="Times New Roman"/>
          <w:color w:val="000000"/>
          <w:sz w:val="24"/>
          <w:szCs w:val="24"/>
        </w:rPr>
        <w:t xml:space="preserve"> </w:t>
      </w:r>
      <w:r w:rsidR="00700E20" w:rsidRPr="004308C0">
        <w:rPr>
          <w:rFonts w:ascii="Times New Roman" w:hAnsi="Times New Roman"/>
          <w:color w:val="000000"/>
          <w:sz w:val="24"/>
          <w:szCs w:val="24"/>
        </w:rPr>
        <w:t>forms or sheets. Vendors shall fill in each required area of each form.</w:t>
      </w:r>
      <w:r w:rsidR="0064355A" w:rsidRPr="004308C0">
        <w:rPr>
          <w:rFonts w:ascii="Times New Roman" w:hAnsi="Times New Roman"/>
          <w:color w:val="000000"/>
          <w:sz w:val="24"/>
          <w:szCs w:val="24"/>
        </w:rPr>
        <w:t xml:space="preserve"> A password is not required.</w:t>
      </w:r>
    </w:p>
    <w:p w14:paraId="22844A12" w14:textId="45425B0C" w:rsidR="003B7501" w:rsidRPr="004308C0" w:rsidRDefault="003B7501" w:rsidP="004308C0">
      <w:pPr>
        <w:pStyle w:val="ListParagraph"/>
        <w:numPr>
          <w:ilvl w:val="0"/>
          <w:numId w:val="8"/>
        </w:numPr>
        <w:tabs>
          <w:tab w:val="left" w:pos="900"/>
        </w:tabs>
        <w:spacing w:after="160"/>
        <w:ind w:left="0" w:hanging="446"/>
        <w:jc w:val="both"/>
        <w:rPr>
          <w:rFonts w:ascii="Times New Roman" w:hAnsi="Times New Roman"/>
          <w:color w:val="000000"/>
          <w:sz w:val="24"/>
          <w:szCs w:val="24"/>
        </w:rPr>
      </w:pPr>
      <w:r w:rsidRPr="004308C0">
        <w:rPr>
          <w:rFonts w:ascii="Times New Roman" w:hAnsi="Times New Roman"/>
          <w:color w:val="000000"/>
          <w:sz w:val="24"/>
          <w:szCs w:val="24"/>
        </w:rPr>
        <w:t>Is there a previous award contract and bid tabulation for this project?</w:t>
      </w:r>
    </w:p>
    <w:p w14:paraId="67DD3F0E" w14:textId="7F4384F4" w:rsidR="00DF3E59" w:rsidRPr="00D25E76" w:rsidRDefault="00DF3E59" w:rsidP="007F22C9">
      <w:pPr>
        <w:pStyle w:val="ListParagraph"/>
        <w:numPr>
          <w:ilvl w:val="0"/>
          <w:numId w:val="12"/>
        </w:numPr>
        <w:tabs>
          <w:tab w:val="left" w:pos="900"/>
        </w:tabs>
        <w:spacing w:after="160"/>
        <w:ind w:left="532" w:hanging="446"/>
        <w:jc w:val="both"/>
        <w:rPr>
          <w:rFonts w:ascii="Times New Roman" w:hAnsi="Times New Roman"/>
          <w:color w:val="000000"/>
          <w:sz w:val="24"/>
          <w:szCs w:val="24"/>
        </w:rPr>
      </w:pPr>
      <w:r w:rsidRPr="00D25E76">
        <w:rPr>
          <w:rFonts w:ascii="Times New Roman" w:hAnsi="Times New Roman"/>
          <w:color w:val="000000"/>
          <w:sz w:val="24"/>
          <w:szCs w:val="24"/>
        </w:rPr>
        <w:t xml:space="preserve">The current contract can be found below, however, services </w:t>
      </w:r>
      <w:r w:rsidR="0064355A" w:rsidRPr="00D25E76">
        <w:rPr>
          <w:rFonts w:ascii="Times New Roman" w:hAnsi="Times New Roman"/>
          <w:color w:val="000000"/>
          <w:sz w:val="24"/>
          <w:szCs w:val="24"/>
        </w:rPr>
        <w:t xml:space="preserve">or quantity of services </w:t>
      </w:r>
      <w:r w:rsidRPr="00D25E76">
        <w:rPr>
          <w:rFonts w:ascii="Times New Roman" w:hAnsi="Times New Roman"/>
          <w:color w:val="000000"/>
          <w:sz w:val="24"/>
          <w:szCs w:val="24"/>
        </w:rPr>
        <w:t>may or not be the same as stated in the new bid</w:t>
      </w:r>
      <w:hyperlink r:id="rId12" w:history="1">
        <w:r w:rsidRPr="00D25E76">
          <w:rPr>
            <w:rStyle w:val="Hyperlink"/>
            <w:rFonts w:ascii="Times New Roman" w:hAnsi="Times New Roman"/>
            <w:sz w:val="24"/>
            <w:szCs w:val="24"/>
          </w:rPr>
          <w:t>https://c.lakecountyfl.gov/ProcurementDocuments/term-supply_contracts/24-W16.pdf</w:t>
        </w:r>
      </w:hyperlink>
    </w:p>
    <w:p w14:paraId="74C99D1D" w14:textId="35013A04" w:rsidR="003B7501" w:rsidRPr="004308C0" w:rsidRDefault="006F6F09" w:rsidP="004308C0">
      <w:pPr>
        <w:pStyle w:val="ListParagraph"/>
        <w:numPr>
          <w:ilvl w:val="0"/>
          <w:numId w:val="8"/>
        </w:numPr>
        <w:tabs>
          <w:tab w:val="left" w:pos="900"/>
        </w:tabs>
        <w:spacing w:after="160"/>
        <w:ind w:left="0" w:hanging="446"/>
        <w:jc w:val="both"/>
        <w:rPr>
          <w:rFonts w:ascii="Times New Roman" w:hAnsi="Times New Roman"/>
          <w:color w:val="000000"/>
          <w:sz w:val="24"/>
          <w:szCs w:val="24"/>
        </w:rPr>
      </w:pPr>
      <w:r w:rsidRPr="004308C0">
        <w:rPr>
          <w:rFonts w:ascii="Times New Roman" w:hAnsi="Times New Roman"/>
          <w:color w:val="000000"/>
          <w:sz w:val="24"/>
          <w:szCs w:val="24"/>
        </w:rPr>
        <w:t xml:space="preserve">Regarding Section </w:t>
      </w:r>
      <w:r w:rsidR="003B7501" w:rsidRPr="004308C0">
        <w:rPr>
          <w:rFonts w:ascii="Times New Roman" w:hAnsi="Times New Roman"/>
          <w:color w:val="000000"/>
          <w:sz w:val="24"/>
          <w:szCs w:val="24"/>
        </w:rPr>
        <w:t xml:space="preserve">7.2.2, Delivery – </w:t>
      </w:r>
      <w:r w:rsidRPr="004308C0">
        <w:rPr>
          <w:rFonts w:ascii="Times New Roman" w:hAnsi="Times New Roman"/>
          <w:color w:val="000000"/>
          <w:sz w:val="24"/>
          <w:szCs w:val="24"/>
        </w:rPr>
        <w:t>How</w:t>
      </w:r>
      <w:r w:rsidR="003B7501" w:rsidRPr="004308C0">
        <w:rPr>
          <w:rFonts w:ascii="Times New Roman" w:hAnsi="Times New Roman"/>
          <w:color w:val="000000"/>
          <w:sz w:val="24"/>
          <w:szCs w:val="24"/>
        </w:rPr>
        <w:t xml:space="preserve"> is delivery being judged?</w:t>
      </w:r>
    </w:p>
    <w:p w14:paraId="1DFA258E" w14:textId="2809ED74" w:rsidR="008B0CDA" w:rsidRPr="004308C0" w:rsidRDefault="005A2E02" w:rsidP="004308C0">
      <w:pPr>
        <w:pStyle w:val="ListParagraph"/>
        <w:numPr>
          <w:ilvl w:val="0"/>
          <w:numId w:val="13"/>
        </w:numPr>
        <w:tabs>
          <w:tab w:val="left" w:pos="900"/>
        </w:tabs>
        <w:spacing w:after="160"/>
        <w:ind w:left="532" w:hanging="446"/>
        <w:jc w:val="both"/>
        <w:rPr>
          <w:rFonts w:ascii="Times New Roman" w:hAnsi="Times New Roman"/>
          <w:color w:val="000000"/>
          <w:sz w:val="24"/>
          <w:szCs w:val="24"/>
        </w:rPr>
      </w:pPr>
      <w:r w:rsidRPr="004308C0">
        <w:rPr>
          <w:rFonts w:ascii="Times New Roman" w:hAnsi="Times New Roman"/>
          <w:color w:val="000000"/>
          <w:sz w:val="24"/>
          <w:szCs w:val="24"/>
        </w:rPr>
        <w:t xml:space="preserve">Vendors shall remove Section 7.2.2 from </w:t>
      </w:r>
      <w:r w:rsidR="00700E20" w:rsidRPr="004308C0">
        <w:rPr>
          <w:rFonts w:ascii="Times New Roman" w:hAnsi="Times New Roman"/>
          <w:color w:val="000000"/>
          <w:sz w:val="24"/>
          <w:szCs w:val="24"/>
        </w:rPr>
        <w:t>7.0, Method of Award</w:t>
      </w:r>
    </w:p>
    <w:p w14:paraId="6A39D097" w14:textId="5CD80FEC" w:rsidR="003B7501" w:rsidRPr="004308C0" w:rsidRDefault="003B7501" w:rsidP="004308C0">
      <w:pPr>
        <w:pStyle w:val="ListParagraph"/>
        <w:numPr>
          <w:ilvl w:val="0"/>
          <w:numId w:val="8"/>
        </w:numPr>
        <w:tabs>
          <w:tab w:val="left" w:pos="900"/>
        </w:tabs>
        <w:spacing w:after="160"/>
        <w:ind w:left="0" w:hanging="446"/>
        <w:jc w:val="both"/>
        <w:rPr>
          <w:rFonts w:ascii="Times New Roman" w:hAnsi="Times New Roman"/>
          <w:color w:val="000000"/>
          <w:sz w:val="24"/>
          <w:szCs w:val="24"/>
        </w:rPr>
      </w:pPr>
      <w:r w:rsidRPr="004308C0">
        <w:rPr>
          <w:rFonts w:ascii="Times New Roman" w:hAnsi="Times New Roman"/>
          <w:color w:val="000000"/>
          <w:sz w:val="24"/>
          <w:szCs w:val="24"/>
        </w:rPr>
        <w:t>Can we submit a P&amp;L sheet as a say to submit the financial statement requirement?</w:t>
      </w:r>
    </w:p>
    <w:p w14:paraId="5880186E" w14:textId="0A7D6810" w:rsidR="008B0CDA" w:rsidRPr="004308C0" w:rsidRDefault="00DF3E59" w:rsidP="004308C0">
      <w:pPr>
        <w:pStyle w:val="ListParagraph"/>
        <w:numPr>
          <w:ilvl w:val="0"/>
          <w:numId w:val="14"/>
        </w:numPr>
        <w:tabs>
          <w:tab w:val="left" w:pos="900"/>
        </w:tabs>
        <w:spacing w:after="160"/>
        <w:ind w:left="532" w:hanging="446"/>
        <w:jc w:val="both"/>
        <w:rPr>
          <w:rFonts w:ascii="Times New Roman" w:hAnsi="Times New Roman"/>
          <w:color w:val="000000"/>
          <w:sz w:val="24"/>
          <w:szCs w:val="24"/>
        </w:rPr>
      </w:pPr>
      <w:r w:rsidRPr="004308C0">
        <w:rPr>
          <w:rFonts w:ascii="Times New Roman" w:hAnsi="Times New Roman"/>
          <w:color w:val="000000"/>
          <w:sz w:val="24"/>
          <w:szCs w:val="24"/>
        </w:rPr>
        <w:t>This would be acceptable.</w:t>
      </w:r>
    </w:p>
    <w:p w14:paraId="77A244DE" w14:textId="429DD84B" w:rsidR="008B0CDA" w:rsidRPr="00543691" w:rsidRDefault="00700E20" w:rsidP="00543691">
      <w:pPr>
        <w:pStyle w:val="ListParagraph"/>
        <w:numPr>
          <w:ilvl w:val="0"/>
          <w:numId w:val="8"/>
        </w:numPr>
        <w:tabs>
          <w:tab w:val="left" w:pos="900"/>
        </w:tabs>
        <w:spacing w:after="160"/>
        <w:ind w:left="0" w:hanging="446"/>
        <w:jc w:val="both"/>
        <w:rPr>
          <w:rFonts w:ascii="Times New Roman" w:hAnsi="Times New Roman"/>
          <w:color w:val="000000"/>
          <w:sz w:val="24"/>
          <w:szCs w:val="24"/>
        </w:rPr>
      </w:pPr>
      <w:r w:rsidRPr="004308C0">
        <w:rPr>
          <w:rFonts w:ascii="Times New Roman" w:hAnsi="Times New Roman"/>
          <w:color w:val="000000"/>
          <w:sz w:val="24"/>
          <w:szCs w:val="24"/>
        </w:rPr>
        <w:t xml:space="preserve">I don’t see </w:t>
      </w:r>
      <w:r w:rsidR="0064355A" w:rsidRPr="004308C0">
        <w:rPr>
          <w:rFonts w:ascii="Times New Roman" w:hAnsi="Times New Roman"/>
          <w:color w:val="000000"/>
          <w:sz w:val="24"/>
          <w:szCs w:val="24"/>
        </w:rPr>
        <w:t xml:space="preserve">a </w:t>
      </w:r>
      <w:r w:rsidR="003B7501" w:rsidRPr="004308C0">
        <w:rPr>
          <w:rFonts w:ascii="Times New Roman" w:hAnsi="Times New Roman"/>
          <w:color w:val="000000"/>
          <w:sz w:val="24"/>
          <w:szCs w:val="24"/>
        </w:rPr>
        <w:t>Completed Attachment 4, Staff and Supply Information</w:t>
      </w:r>
      <w:r w:rsidRPr="004308C0">
        <w:rPr>
          <w:rFonts w:ascii="Times New Roman" w:hAnsi="Times New Roman"/>
          <w:color w:val="000000"/>
          <w:sz w:val="24"/>
          <w:szCs w:val="24"/>
        </w:rPr>
        <w:t xml:space="preserve"> </w:t>
      </w:r>
      <w:r w:rsidR="0064355A" w:rsidRPr="004308C0">
        <w:rPr>
          <w:rFonts w:ascii="Times New Roman" w:hAnsi="Times New Roman"/>
          <w:color w:val="000000"/>
          <w:sz w:val="24"/>
          <w:szCs w:val="24"/>
        </w:rPr>
        <w:t xml:space="preserve">form </w:t>
      </w:r>
      <w:r w:rsidRPr="004308C0">
        <w:rPr>
          <w:rFonts w:ascii="Times New Roman" w:hAnsi="Times New Roman"/>
          <w:color w:val="000000"/>
          <w:sz w:val="24"/>
          <w:szCs w:val="24"/>
        </w:rPr>
        <w:t xml:space="preserve">that’s mentioned in Section </w:t>
      </w:r>
      <w:r w:rsidRPr="00543691">
        <w:rPr>
          <w:rFonts w:ascii="Times New Roman" w:hAnsi="Times New Roman"/>
          <w:color w:val="000000"/>
          <w:sz w:val="24"/>
          <w:szCs w:val="24"/>
        </w:rPr>
        <w:t>8.0</w:t>
      </w:r>
      <w:r w:rsidR="003B7501" w:rsidRPr="00543691">
        <w:rPr>
          <w:rFonts w:ascii="Times New Roman" w:hAnsi="Times New Roman"/>
          <w:color w:val="000000"/>
          <w:sz w:val="24"/>
          <w:szCs w:val="24"/>
        </w:rPr>
        <w:t>. Is this something that we create or is an attachment provided to use to fill out</w:t>
      </w:r>
      <w:r w:rsidR="008B0CDA" w:rsidRPr="00543691">
        <w:rPr>
          <w:rFonts w:ascii="Times New Roman" w:hAnsi="Times New Roman"/>
          <w:color w:val="000000"/>
          <w:sz w:val="24"/>
          <w:szCs w:val="24"/>
        </w:rPr>
        <w:t>?</w:t>
      </w:r>
    </w:p>
    <w:p w14:paraId="47695070" w14:textId="0433D595" w:rsidR="008B0CDA" w:rsidRPr="00045564" w:rsidRDefault="00DF3E59" w:rsidP="004308C0">
      <w:pPr>
        <w:pStyle w:val="ListParagraph"/>
        <w:numPr>
          <w:ilvl w:val="0"/>
          <w:numId w:val="17"/>
        </w:numPr>
        <w:tabs>
          <w:tab w:val="left" w:pos="900"/>
        </w:tabs>
        <w:spacing w:after="160"/>
        <w:ind w:left="532" w:hanging="446"/>
        <w:jc w:val="both"/>
        <w:rPr>
          <w:rFonts w:ascii="Times New Roman" w:hAnsi="Times New Roman"/>
          <w:color w:val="000000"/>
          <w:sz w:val="24"/>
          <w:szCs w:val="24"/>
        </w:rPr>
      </w:pPr>
      <w:r w:rsidRPr="00543691">
        <w:rPr>
          <w:rFonts w:ascii="Times New Roman" w:hAnsi="Times New Roman"/>
          <w:color w:val="000000"/>
          <w:sz w:val="24"/>
          <w:szCs w:val="24"/>
        </w:rPr>
        <w:t xml:space="preserve">Vendors shall remove </w:t>
      </w:r>
      <w:r w:rsidR="00700E20" w:rsidRPr="00543691">
        <w:rPr>
          <w:rFonts w:ascii="Times New Roman" w:hAnsi="Times New Roman"/>
          <w:color w:val="000000"/>
          <w:sz w:val="24"/>
          <w:szCs w:val="24"/>
        </w:rPr>
        <w:t>Completed Attachment</w:t>
      </w:r>
      <w:r w:rsidR="0064355A" w:rsidRPr="00543691">
        <w:rPr>
          <w:rFonts w:ascii="Times New Roman" w:hAnsi="Times New Roman"/>
          <w:color w:val="000000"/>
          <w:sz w:val="24"/>
          <w:szCs w:val="24"/>
        </w:rPr>
        <w:t xml:space="preserve"> 4</w:t>
      </w:r>
      <w:r w:rsidR="00700E20" w:rsidRPr="00543691">
        <w:rPr>
          <w:rFonts w:ascii="Times New Roman" w:hAnsi="Times New Roman"/>
          <w:color w:val="000000"/>
          <w:sz w:val="24"/>
          <w:szCs w:val="24"/>
        </w:rPr>
        <w:t xml:space="preserve">, Staff and Supply Information from </w:t>
      </w:r>
      <w:r w:rsidRPr="00543691">
        <w:rPr>
          <w:rFonts w:ascii="Times New Roman" w:hAnsi="Times New Roman"/>
          <w:color w:val="000000"/>
          <w:sz w:val="24"/>
          <w:szCs w:val="24"/>
        </w:rPr>
        <w:t xml:space="preserve">this Section </w:t>
      </w:r>
      <w:r w:rsidRPr="00045564">
        <w:rPr>
          <w:rFonts w:ascii="Times New Roman" w:hAnsi="Times New Roman"/>
          <w:color w:val="000000"/>
          <w:sz w:val="24"/>
          <w:szCs w:val="24"/>
        </w:rPr>
        <w:t>8.0, Delivery and Submittal Requirements.</w:t>
      </w:r>
    </w:p>
    <w:p w14:paraId="373B85CC" w14:textId="78D28808" w:rsidR="003B7501" w:rsidRPr="00045564" w:rsidRDefault="008B0CDA" w:rsidP="00543691">
      <w:pPr>
        <w:pStyle w:val="ListParagraph"/>
        <w:tabs>
          <w:tab w:val="left" w:pos="900"/>
        </w:tabs>
        <w:spacing w:after="160"/>
        <w:ind w:left="0" w:hanging="446"/>
        <w:jc w:val="both"/>
        <w:rPr>
          <w:rFonts w:ascii="Times New Roman" w:hAnsi="Times New Roman"/>
          <w:color w:val="000000"/>
          <w:sz w:val="24"/>
          <w:szCs w:val="24"/>
        </w:rPr>
      </w:pPr>
      <w:r w:rsidRPr="00045564">
        <w:rPr>
          <w:rFonts w:ascii="Times New Roman" w:hAnsi="Times New Roman"/>
          <w:color w:val="000000"/>
          <w:sz w:val="24"/>
          <w:szCs w:val="24"/>
        </w:rPr>
        <w:t>Q</w:t>
      </w:r>
      <w:r w:rsidR="00543691" w:rsidRPr="00045564">
        <w:rPr>
          <w:rFonts w:ascii="Times New Roman" w:hAnsi="Times New Roman"/>
          <w:color w:val="000000"/>
          <w:sz w:val="24"/>
          <w:szCs w:val="24"/>
        </w:rPr>
        <w:t>9.</w:t>
      </w:r>
      <w:r w:rsidR="00543691" w:rsidRPr="00045564">
        <w:rPr>
          <w:rFonts w:ascii="Times New Roman" w:hAnsi="Times New Roman"/>
          <w:color w:val="000000"/>
          <w:sz w:val="24"/>
          <w:szCs w:val="24"/>
        </w:rPr>
        <w:tab/>
      </w:r>
      <w:r w:rsidR="006F6F09" w:rsidRPr="00045564">
        <w:rPr>
          <w:rFonts w:ascii="Times New Roman" w:hAnsi="Times New Roman"/>
          <w:color w:val="000000"/>
          <w:sz w:val="24"/>
          <w:szCs w:val="24"/>
        </w:rPr>
        <w:t>Are</w:t>
      </w:r>
      <w:r w:rsidR="003B7501" w:rsidRPr="00045564">
        <w:rPr>
          <w:rFonts w:ascii="Times New Roman" w:hAnsi="Times New Roman"/>
          <w:color w:val="000000"/>
          <w:sz w:val="24"/>
          <w:szCs w:val="24"/>
        </w:rPr>
        <w:t xml:space="preserve"> there any licenses required to qualify for this solicitation</w:t>
      </w:r>
    </w:p>
    <w:p w14:paraId="41EFEDB2" w14:textId="7DD98BE7" w:rsidR="008B0CDA" w:rsidRPr="00045564" w:rsidRDefault="006F6F09" w:rsidP="004308C0">
      <w:pPr>
        <w:pStyle w:val="ListParagraph"/>
        <w:numPr>
          <w:ilvl w:val="0"/>
          <w:numId w:val="16"/>
        </w:numPr>
        <w:tabs>
          <w:tab w:val="left" w:pos="900"/>
        </w:tabs>
        <w:spacing w:after="160"/>
        <w:ind w:left="532" w:hanging="446"/>
        <w:jc w:val="both"/>
        <w:rPr>
          <w:rFonts w:ascii="Times New Roman" w:hAnsi="Times New Roman"/>
          <w:color w:val="000000"/>
          <w:sz w:val="24"/>
          <w:szCs w:val="24"/>
        </w:rPr>
      </w:pPr>
      <w:r w:rsidRPr="00045564">
        <w:rPr>
          <w:rFonts w:ascii="Times New Roman" w:hAnsi="Times New Roman"/>
          <w:color w:val="000000"/>
          <w:sz w:val="24"/>
          <w:szCs w:val="24"/>
        </w:rPr>
        <w:t>Vendors shall submit licenses, if required.</w:t>
      </w:r>
    </w:p>
    <w:p w14:paraId="10A277C0" w14:textId="09B1F7E8" w:rsidR="007F36CD" w:rsidRPr="00045564" w:rsidRDefault="004308C0" w:rsidP="004308C0">
      <w:pPr>
        <w:tabs>
          <w:tab w:val="left" w:pos="900"/>
        </w:tabs>
        <w:spacing w:after="160"/>
        <w:ind w:hanging="446"/>
        <w:jc w:val="both"/>
        <w:rPr>
          <w:color w:val="000000"/>
          <w:szCs w:val="24"/>
        </w:rPr>
      </w:pPr>
      <w:r w:rsidRPr="00045564">
        <w:rPr>
          <w:color w:val="000000"/>
          <w:szCs w:val="24"/>
        </w:rPr>
        <w:t>Q1</w:t>
      </w:r>
      <w:r w:rsidR="00543691" w:rsidRPr="00045564">
        <w:rPr>
          <w:color w:val="000000"/>
          <w:szCs w:val="24"/>
        </w:rPr>
        <w:t>0</w:t>
      </w:r>
      <w:r w:rsidRPr="00045564">
        <w:rPr>
          <w:color w:val="000000"/>
          <w:szCs w:val="24"/>
        </w:rPr>
        <w:t>.What is your budget for this RFP?</w:t>
      </w:r>
    </w:p>
    <w:p w14:paraId="3D10FCFB" w14:textId="77777777" w:rsidR="00543691" w:rsidRPr="00045564" w:rsidRDefault="004308C0" w:rsidP="00543691">
      <w:pPr>
        <w:pStyle w:val="ListParagraph"/>
        <w:numPr>
          <w:ilvl w:val="1"/>
          <w:numId w:val="8"/>
        </w:numPr>
        <w:tabs>
          <w:tab w:val="left" w:pos="900"/>
        </w:tabs>
        <w:spacing w:after="160"/>
        <w:ind w:left="532" w:hanging="446"/>
        <w:jc w:val="both"/>
        <w:rPr>
          <w:rFonts w:ascii="Times New Roman" w:hAnsi="Times New Roman"/>
          <w:color w:val="000000"/>
          <w:sz w:val="24"/>
          <w:szCs w:val="24"/>
        </w:rPr>
      </w:pPr>
      <w:r w:rsidRPr="00045564">
        <w:rPr>
          <w:rFonts w:ascii="Times New Roman" w:hAnsi="Times New Roman"/>
          <w:color w:val="000000"/>
          <w:sz w:val="24"/>
          <w:szCs w:val="24"/>
        </w:rPr>
        <w:t>Unknown at this time</w:t>
      </w:r>
      <w:r w:rsidR="00543691" w:rsidRPr="00045564">
        <w:rPr>
          <w:rFonts w:ascii="Times New Roman" w:hAnsi="Times New Roman"/>
          <w:color w:val="000000"/>
          <w:sz w:val="24"/>
          <w:szCs w:val="24"/>
        </w:rPr>
        <w:t>.</w:t>
      </w:r>
    </w:p>
    <w:p w14:paraId="1FC6788F" w14:textId="067A9485" w:rsidR="00543691" w:rsidRPr="00045564" w:rsidRDefault="00543691" w:rsidP="00543691">
      <w:pPr>
        <w:tabs>
          <w:tab w:val="left" w:pos="900"/>
        </w:tabs>
        <w:spacing w:after="160"/>
        <w:ind w:hanging="446"/>
        <w:jc w:val="both"/>
        <w:rPr>
          <w:color w:val="000000"/>
          <w:szCs w:val="24"/>
        </w:rPr>
      </w:pPr>
      <w:r w:rsidRPr="00045564">
        <w:rPr>
          <w:color w:val="000000"/>
          <w:szCs w:val="24"/>
        </w:rPr>
        <w:t xml:space="preserve">Q11.Who is the current contractor(s) for Group A and B and what are their current approved award amounts </w:t>
      </w:r>
      <w:r w:rsidRPr="00045564">
        <w:rPr>
          <w:color w:val="000000"/>
          <w:szCs w:val="24"/>
        </w:rPr>
        <w:lastRenderedPageBreak/>
        <w:t>per year?</w:t>
      </w:r>
    </w:p>
    <w:p w14:paraId="2F6F94AD" w14:textId="4F2D08CF" w:rsidR="00543691" w:rsidRPr="00045564" w:rsidRDefault="00543691" w:rsidP="00543691">
      <w:pPr>
        <w:pStyle w:val="ListParagraph"/>
        <w:numPr>
          <w:ilvl w:val="0"/>
          <w:numId w:val="24"/>
        </w:numPr>
        <w:tabs>
          <w:tab w:val="left" w:pos="900"/>
        </w:tabs>
        <w:spacing w:after="160"/>
        <w:ind w:left="532" w:hanging="446"/>
        <w:jc w:val="both"/>
        <w:rPr>
          <w:rFonts w:ascii="Times New Roman" w:hAnsi="Times New Roman"/>
          <w:color w:val="000000"/>
          <w:sz w:val="24"/>
          <w:szCs w:val="24"/>
        </w:rPr>
      </w:pPr>
      <w:r w:rsidRPr="00045564">
        <w:rPr>
          <w:rFonts w:ascii="Times New Roman" w:hAnsi="Times New Roman"/>
          <w:color w:val="000000"/>
          <w:sz w:val="24"/>
          <w:szCs w:val="24"/>
        </w:rPr>
        <w:t>See Q5 answer above.</w:t>
      </w:r>
    </w:p>
    <w:p w14:paraId="561CB194" w14:textId="376CB028" w:rsidR="00543691" w:rsidRPr="00045564" w:rsidRDefault="00543691" w:rsidP="00543691">
      <w:pPr>
        <w:tabs>
          <w:tab w:val="left" w:pos="900"/>
        </w:tabs>
        <w:spacing w:after="160"/>
        <w:ind w:hanging="446"/>
        <w:jc w:val="both"/>
        <w:rPr>
          <w:color w:val="000000"/>
          <w:szCs w:val="24"/>
        </w:rPr>
      </w:pPr>
      <w:r w:rsidRPr="00045564">
        <w:rPr>
          <w:color w:val="000000"/>
          <w:szCs w:val="24"/>
        </w:rPr>
        <w:t>Q12. Who is the current contractor(s) for Group A and B and what were their approved award amounts per year when they were first awarded?</w:t>
      </w:r>
    </w:p>
    <w:p w14:paraId="4E7486F8" w14:textId="162DD9B7" w:rsidR="00543691" w:rsidRPr="00045564" w:rsidRDefault="00543691" w:rsidP="00543691">
      <w:pPr>
        <w:pStyle w:val="ListParagraph"/>
        <w:numPr>
          <w:ilvl w:val="0"/>
          <w:numId w:val="25"/>
        </w:numPr>
        <w:tabs>
          <w:tab w:val="left" w:pos="900"/>
        </w:tabs>
        <w:spacing w:after="160"/>
        <w:ind w:left="532" w:hanging="446"/>
        <w:jc w:val="both"/>
        <w:rPr>
          <w:rFonts w:ascii="Times New Roman" w:hAnsi="Times New Roman"/>
          <w:color w:val="000000"/>
          <w:sz w:val="24"/>
          <w:szCs w:val="24"/>
        </w:rPr>
      </w:pPr>
      <w:r w:rsidRPr="00045564">
        <w:rPr>
          <w:rFonts w:ascii="Times New Roman" w:hAnsi="Times New Roman"/>
          <w:color w:val="000000"/>
          <w:sz w:val="24"/>
          <w:szCs w:val="24"/>
        </w:rPr>
        <w:t>See Q5 answer above.</w:t>
      </w:r>
    </w:p>
    <w:p w14:paraId="02B8EA1F" w14:textId="2CB68E6A" w:rsidR="00543691" w:rsidRPr="00045564" w:rsidRDefault="00543691" w:rsidP="00543691">
      <w:pPr>
        <w:tabs>
          <w:tab w:val="left" w:pos="900"/>
        </w:tabs>
        <w:spacing w:after="160"/>
        <w:ind w:hanging="446"/>
        <w:jc w:val="both"/>
        <w:rPr>
          <w:color w:val="000000"/>
          <w:szCs w:val="24"/>
        </w:rPr>
      </w:pPr>
      <w:r w:rsidRPr="00045564">
        <w:rPr>
          <w:color w:val="000000"/>
          <w:szCs w:val="24"/>
        </w:rPr>
        <w:t>Q13.Can different contractors be awarded contracts per group?</w:t>
      </w:r>
    </w:p>
    <w:p w14:paraId="5F443828" w14:textId="6B231563" w:rsidR="003B7501" w:rsidRPr="00045564" w:rsidRDefault="00543691" w:rsidP="003B7501">
      <w:pPr>
        <w:pStyle w:val="ListParagraph"/>
        <w:numPr>
          <w:ilvl w:val="0"/>
          <w:numId w:val="26"/>
        </w:numPr>
        <w:tabs>
          <w:tab w:val="left" w:pos="900"/>
        </w:tabs>
        <w:spacing w:after="160"/>
        <w:ind w:left="532" w:hanging="446"/>
        <w:jc w:val="both"/>
        <w:rPr>
          <w:rFonts w:ascii="Times New Roman" w:hAnsi="Times New Roman"/>
          <w:color w:val="000000"/>
          <w:sz w:val="24"/>
          <w:szCs w:val="24"/>
        </w:rPr>
      </w:pPr>
      <w:r w:rsidRPr="00045564">
        <w:rPr>
          <w:rFonts w:ascii="Times New Roman" w:hAnsi="Times New Roman"/>
          <w:color w:val="000000"/>
          <w:sz w:val="24"/>
          <w:szCs w:val="24"/>
        </w:rPr>
        <w:t>County reserves the right to make awards on the lowest price basis by individual item, group of items, all or none, or a combination; with one or more Vendors; to reject any and all offers or waive any minor irregularity or technicality in submittals received.</w:t>
      </w:r>
    </w:p>
    <w:p w14:paraId="402EE958" w14:textId="407378C3" w:rsidR="00045564" w:rsidRPr="00045564" w:rsidRDefault="00045564" w:rsidP="00045564">
      <w:pPr>
        <w:tabs>
          <w:tab w:val="left" w:pos="900"/>
        </w:tabs>
        <w:spacing w:after="160"/>
        <w:ind w:left="86" w:hanging="446"/>
        <w:jc w:val="both"/>
        <w:rPr>
          <w:color w:val="000000"/>
          <w:szCs w:val="24"/>
        </w:rPr>
      </w:pPr>
      <w:r w:rsidRPr="00045564">
        <w:rPr>
          <w:color w:val="000000"/>
          <w:szCs w:val="24"/>
        </w:rPr>
        <w:t>Q14.Will we be involved in any setting up, taking down, portering, or cleaning after events in the large   pavilion at Hickory Point?</w:t>
      </w:r>
    </w:p>
    <w:p w14:paraId="4E51C2A0" w14:textId="7CED869F" w:rsidR="00045564" w:rsidRPr="00045564" w:rsidRDefault="00E0465B" w:rsidP="00045564">
      <w:pPr>
        <w:pStyle w:val="ListParagraph"/>
        <w:numPr>
          <w:ilvl w:val="0"/>
          <w:numId w:val="27"/>
        </w:numPr>
        <w:tabs>
          <w:tab w:val="left" w:pos="900"/>
        </w:tabs>
        <w:spacing w:after="160"/>
        <w:ind w:left="532" w:hanging="446"/>
        <w:jc w:val="both"/>
        <w:rPr>
          <w:rFonts w:ascii="Times New Roman" w:hAnsi="Times New Roman"/>
          <w:color w:val="000000"/>
          <w:szCs w:val="24"/>
        </w:rPr>
      </w:pPr>
      <w:r>
        <w:rPr>
          <w:rFonts w:ascii="Times New Roman" w:hAnsi="Times New Roman"/>
          <w:color w:val="000000"/>
          <w:szCs w:val="24"/>
        </w:rPr>
        <w:t>Not included in scope of work.</w:t>
      </w:r>
    </w:p>
    <w:p w14:paraId="6F8879FF" w14:textId="50F96B2C" w:rsidR="00045564" w:rsidRPr="00045564" w:rsidRDefault="00045564" w:rsidP="00045564">
      <w:pPr>
        <w:tabs>
          <w:tab w:val="left" w:pos="900"/>
        </w:tabs>
        <w:spacing w:after="160"/>
        <w:ind w:hanging="446"/>
        <w:jc w:val="both"/>
        <w:rPr>
          <w:color w:val="000000"/>
          <w:szCs w:val="24"/>
        </w:rPr>
      </w:pPr>
      <w:r w:rsidRPr="00045564">
        <w:rPr>
          <w:color w:val="000000"/>
          <w:szCs w:val="24"/>
        </w:rPr>
        <w:t>Q15.Are the trash cans (large black metal ones) around the park, playground and other areas all included in the scope? Or just the specified areas in the task list?</w:t>
      </w:r>
    </w:p>
    <w:p w14:paraId="72BF77B3" w14:textId="09D05E83" w:rsidR="00045564" w:rsidRPr="00045564" w:rsidRDefault="00E0465B" w:rsidP="00045564">
      <w:pPr>
        <w:pStyle w:val="ListParagraph"/>
        <w:numPr>
          <w:ilvl w:val="0"/>
          <w:numId w:val="28"/>
        </w:numPr>
        <w:tabs>
          <w:tab w:val="left" w:pos="900"/>
        </w:tabs>
        <w:spacing w:after="160"/>
        <w:ind w:left="532" w:hanging="446"/>
        <w:jc w:val="both"/>
        <w:rPr>
          <w:rFonts w:ascii="Times New Roman" w:hAnsi="Times New Roman"/>
          <w:color w:val="000000"/>
          <w:szCs w:val="24"/>
        </w:rPr>
      </w:pPr>
      <w:r>
        <w:rPr>
          <w:rFonts w:ascii="Times New Roman" w:hAnsi="Times New Roman"/>
          <w:color w:val="000000"/>
          <w:szCs w:val="24"/>
        </w:rPr>
        <w:t>See Exhibit 4 – Task List and Cleaning Schedule.</w:t>
      </w:r>
    </w:p>
    <w:p w14:paraId="11383E15" w14:textId="58D8DA12" w:rsidR="00045564" w:rsidRPr="00045564" w:rsidRDefault="00045564" w:rsidP="00045564">
      <w:pPr>
        <w:tabs>
          <w:tab w:val="left" w:pos="900"/>
        </w:tabs>
        <w:spacing w:after="160"/>
        <w:ind w:hanging="446"/>
        <w:jc w:val="both"/>
        <w:rPr>
          <w:color w:val="000000"/>
          <w:szCs w:val="24"/>
        </w:rPr>
      </w:pPr>
      <w:r w:rsidRPr="00045564">
        <w:rPr>
          <w:color w:val="000000"/>
          <w:szCs w:val="24"/>
        </w:rPr>
        <w:t>Q16.Are the doggie waste bags included in this bid?</w:t>
      </w:r>
    </w:p>
    <w:p w14:paraId="10E3C5DF" w14:textId="43445BC4" w:rsidR="00045564" w:rsidRPr="00045564" w:rsidRDefault="00E0465B" w:rsidP="00045564">
      <w:pPr>
        <w:pStyle w:val="ListParagraph"/>
        <w:numPr>
          <w:ilvl w:val="0"/>
          <w:numId w:val="29"/>
        </w:numPr>
        <w:tabs>
          <w:tab w:val="left" w:pos="900"/>
        </w:tabs>
        <w:spacing w:after="160"/>
        <w:ind w:left="532" w:hanging="446"/>
        <w:jc w:val="both"/>
        <w:rPr>
          <w:rFonts w:ascii="Times New Roman" w:hAnsi="Times New Roman"/>
          <w:color w:val="000000"/>
          <w:szCs w:val="24"/>
        </w:rPr>
      </w:pPr>
      <w:r>
        <w:rPr>
          <w:rFonts w:ascii="Times New Roman" w:hAnsi="Times New Roman"/>
          <w:color w:val="000000"/>
          <w:szCs w:val="24"/>
        </w:rPr>
        <w:t>Not included in scope of work.</w:t>
      </w:r>
    </w:p>
    <w:p w14:paraId="3CB1A263" w14:textId="1232C31A" w:rsidR="00045564" w:rsidRPr="00045564" w:rsidRDefault="00045564" w:rsidP="00045564">
      <w:pPr>
        <w:tabs>
          <w:tab w:val="left" w:pos="900"/>
        </w:tabs>
        <w:spacing w:after="160"/>
        <w:ind w:hanging="446"/>
        <w:jc w:val="both"/>
        <w:rPr>
          <w:color w:val="000000"/>
          <w:szCs w:val="24"/>
        </w:rPr>
      </w:pPr>
      <w:r w:rsidRPr="00045564">
        <w:rPr>
          <w:color w:val="000000"/>
          <w:szCs w:val="24"/>
        </w:rPr>
        <w:t>Q17.Are we responsible for unlocking and locking the restrooms at each site?</w:t>
      </w:r>
    </w:p>
    <w:p w14:paraId="373F1CC0" w14:textId="0416D7F5" w:rsidR="00045564" w:rsidRPr="00E0465B" w:rsidRDefault="00E0465B" w:rsidP="00045564">
      <w:pPr>
        <w:pStyle w:val="ListParagraph"/>
        <w:numPr>
          <w:ilvl w:val="0"/>
          <w:numId w:val="31"/>
        </w:numPr>
        <w:tabs>
          <w:tab w:val="left" w:pos="900"/>
        </w:tabs>
        <w:spacing w:after="160"/>
        <w:ind w:left="532" w:hanging="446"/>
        <w:jc w:val="both"/>
        <w:rPr>
          <w:rFonts w:ascii="Times New Roman" w:hAnsi="Times New Roman"/>
          <w:color w:val="000000"/>
          <w:szCs w:val="24"/>
        </w:rPr>
      </w:pPr>
      <w:r>
        <w:rPr>
          <w:rFonts w:ascii="Times New Roman" w:hAnsi="Times New Roman"/>
          <w:color w:val="000000"/>
          <w:szCs w:val="24"/>
        </w:rPr>
        <w:t>Not included in scope of work.</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3"/>
      <w:footerReference w:type="default" r:id="rId14"/>
      <w:headerReference w:type="first" r:id="rId15"/>
      <w:footerReference w:type="first" r:id="rId16"/>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32823A8D" w:rsidR="0069382C" w:rsidRPr="00EA1F05" w:rsidRDefault="0069382C" w:rsidP="0069382C">
    <w:pPr>
      <w:pStyle w:val="Header"/>
      <w:tabs>
        <w:tab w:val="clear" w:pos="8640"/>
        <w:tab w:val="right" w:pos="9900"/>
      </w:tabs>
      <w:rPr>
        <w:b/>
        <w:bCs/>
      </w:rPr>
    </w:pPr>
    <w:r w:rsidRPr="00EA1F05">
      <w:rPr>
        <w:b/>
        <w:bCs/>
      </w:rPr>
      <w:t xml:space="preserve">ADDENDUM NO. </w:t>
    </w:r>
    <w:r w:rsidR="003B7501">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3B7501">
      <w:rPr>
        <w:b/>
        <w:bCs/>
      </w:rPr>
      <w:t>403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9FF"/>
    <w:multiLevelType w:val="hybridMultilevel"/>
    <w:tmpl w:val="5A62B832"/>
    <w:lvl w:ilvl="0" w:tplc="9DF0A714">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031A2F99"/>
    <w:multiLevelType w:val="hybridMultilevel"/>
    <w:tmpl w:val="508C8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1AA0"/>
    <w:multiLevelType w:val="hybridMultilevel"/>
    <w:tmpl w:val="FC8E915C"/>
    <w:lvl w:ilvl="0" w:tplc="8A266E9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6D82E9F"/>
    <w:multiLevelType w:val="hybridMultilevel"/>
    <w:tmpl w:val="1C8EF722"/>
    <w:lvl w:ilvl="0" w:tplc="3B92D4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94D70"/>
    <w:multiLevelType w:val="hybridMultilevel"/>
    <w:tmpl w:val="67AEDEB2"/>
    <w:lvl w:ilvl="0" w:tplc="9C4C7A96">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5" w15:restartNumberingAfterBreak="0">
    <w:nsid w:val="0E754035"/>
    <w:multiLevelType w:val="hybridMultilevel"/>
    <w:tmpl w:val="E4701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28BD"/>
    <w:multiLevelType w:val="hybridMultilevel"/>
    <w:tmpl w:val="06D2E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D2549"/>
    <w:multiLevelType w:val="hybridMultilevel"/>
    <w:tmpl w:val="A912C6C0"/>
    <w:lvl w:ilvl="0" w:tplc="D5E410BE">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8"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B59CF"/>
    <w:multiLevelType w:val="hybridMultilevel"/>
    <w:tmpl w:val="6D4EBE06"/>
    <w:lvl w:ilvl="0" w:tplc="7E32CE6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E277A"/>
    <w:multiLevelType w:val="hybridMultilevel"/>
    <w:tmpl w:val="385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2018"/>
    <w:multiLevelType w:val="hybridMultilevel"/>
    <w:tmpl w:val="073E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639D8"/>
    <w:multiLevelType w:val="hybridMultilevel"/>
    <w:tmpl w:val="469C29BC"/>
    <w:lvl w:ilvl="0" w:tplc="373A16A0">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4" w15:restartNumberingAfterBreak="0">
    <w:nsid w:val="28C36F15"/>
    <w:multiLevelType w:val="hybridMultilevel"/>
    <w:tmpl w:val="DB862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225"/>
    <w:multiLevelType w:val="hybridMultilevel"/>
    <w:tmpl w:val="34C4C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0833EA"/>
    <w:multiLevelType w:val="hybridMultilevel"/>
    <w:tmpl w:val="13D41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1EB6"/>
    <w:multiLevelType w:val="hybridMultilevel"/>
    <w:tmpl w:val="DEAAA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879DA"/>
    <w:multiLevelType w:val="hybridMultilevel"/>
    <w:tmpl w:val="28304528"/>
    <w:lvl w:ilvl="0" w:tplc="41D62CAC">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1"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01B55"/>
    <w:multiLevelType w:val="multilevel"/>
    <w:tmpl w:val="FE4EA996"/>
    <w:lvl w:ilvl="0">
      <w:start w:val="1"/>
      <w:numFmt w:val="decimal"/>
      <w:lvlText w:val="Q%1."/>
      <w:lvlJc w:val="left"/>
      <w:pPr>
        <w:ind w:left="720" w:hanging="360"/>
      </w:pPr>
      <w:rPr>
        <w:rFonts w:hint="default"/>
      </w:rPr>
    </w:lvl>
    <w:lvl w:ilvl="1">
      <w:start w:val="1"/>
      <w:numFmt w:val="upperLetter"/>
      <w:lvlText w:val="%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992990"/>
    <w:multiLevelType w:val="hybridMultilevel"/>
    <w:tmpl w:val="360497EA"/>
    <w:lvl w:ilvl="0" w:tplc="0A1E9B10">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4" w15:restartNumberingAfterBreak="0">
    <w:nsid w:val="604336EC"/>
    <w:multiLevelType w:val="hybridMultilevel"/>
    <w:tmpl w:val="23024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F18F8"/>
    <w:multiLevelType w:val="hybridMultilevel"/>
    <w:tmpl w:val="75EE9AD8"/>
    <w:lvl w:ilvl="0" w:tplc="4DB21516">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7" w15:restartNumberingAfterBreak="0">
    <w:nsid w:val="74F077E6"/>
    <w:multiLevelType w:val="hybridMultilevel"/>
    <w:tmpl w:val="605AF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2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36BAB"/>
    <w:multiLevelType w:val="hybridMultilevel"/>
    <w:tmpl w:val="6EC62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8"/>
  </w:num>
  <w:num w:numId="2" w16cid:durableId="19864184">
    <w:abstractNumId w:val="28"/>
  </w:num>
  <w:num w:numId="3" w16cid:durableId="1569223518">
    <w:abstractNumId w:val="25"/>
  </w:num>
  <w:num w:numId="4" w16cid:durableId="584000639">
    <w:abstractNumId w:val="29"/>
  </w:num>
  <w:num w:numId="5" w16cid:durableId="489567764">
    <w:abstractNumId w:val="10"/>
  </w:num>
  <w:num w:numId="6" w16cid:durableId="445973893">
    <w:abstractNumId w:val="21"/>
  </w:num>
  <w:num w:numId="7" w16cid:durableId="1036589449">
    <w:abstractNumId w:val="19"/>
  </w:num>
  <w:num w:numId="8" w16cid:durableId="767965953">
    <w:abstractNumId w:val="22"/>
  </w:num>
  <w:num w:numId="9" w16cid:durableId="1435591811">
    <w:abstractNumId w:val="16"/>
  </w:num>
  <w:num w:numId="10" w16cid:durableId="505292599">
    <w:abstractNumId w:val="15"/>
  </w:num>
  <w:num w:numId="11" w16cid:durableId="422342831">
    <w:abstractNumId w:val="9"/>
  </w:num>
  <w:num w:numId="12" w16cid:durableId="1254389551">
    <w:abstractNumId w:val="17"/>
  </w:num>
  <w:num w:numId="13" w16cid:durableId="233274636">
    <w:abstractNumId w:val="6"/>
  </w:num>
  <w:num w:numId="14" w16cid:durableId="1806656120">
    <w:abstractNumId w:val="18"/>
  </w:num>
  <w:num w:numId="15" w16cid:durableId="1530490624">
    <w:abstractNumId w:val="27"/>
  </w:num>
  <w:num w:numId="16" w16cid:durableId="2083719150">
    <w:abstractNumId w:val="14"/>
  </w:num>
  <w:num w:numId="17" w16cid:durableId="1586189761">
    <w:abstractNumId w:val="24"/>
  </w:num>
  <w:num w:numId="18" w16cid:durableId="352418831">
    <w:abstractNumId w:val="11"/>
  </w:num>
  <w:num w:numId="19" w16cid:durableId="52194619">
    <w:abstractNumId w:val="1"/>
  </w:num>
  <w:num w:numId="20" w16cid:durableId="43413721">
    <w:abstractNumId w:val="12"/>
  </w:num>
  <w:num w:numId="21" w16cid:durableId="675158611">
    <w:abstractNumId w:val="3"/>
  </w:num>
  <w:num w:numId="22" w16cid:durableId="1583220650">
    <w:abstractNumId w:val="26"/>
  </w:num>
  <w:num w:numId="23" w16cid:durableId="685601345">
    <w:abstractNumId w:val="5"/>
  </w:num>
  <w:num w:numId="24" w16cid:durableId="1780030728">
    <w:abstractNumId w:val="7"/>
  </w:num>
  <w:num w:numId="25" w16cid:durableId="354427189">
    <w:abstractNumId w:val="13"/>
  </w:num>
  <w:num w:numId="26" w16cid:durableId="724256744">
    <w:abstractNumId w:val="0"/>
  </w:num>
  <w:num w:numId="27" w16cid:durableId="20278193">
    <w:abstractNumId w:val="2"/>
  </w:num>
  <w:num w:numId="28" w16cid:durableId="1032800994">
    <w:abstractNumId w:val="23"/>
  </w:num>
  <w:num w:numId="29" w16cid:durableId="1580366404">
    <w:abstractNumId w:val="4"/>
  </w:num>
  <w:num w:numId="30" w16cid:durableId="1208957592">
    <w:abstractNumId w:val="20"/>
  </w:num>
  <w:num w:numId="31" w16cid:durableId="12296159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r4g6wtK9n6+tBHmzbXxLUDF75YhByY1J+UIGeaKvw+LuoffQrEcy+1WBE9tP+37auy7wK7R+3AJsLr7ZhwMA==" w:salt="vs0Feh9TPkag1JjSuS8Cs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5564"/>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00C0"/>
    <w:rsid w:val="00271D07"/>
    <w:rsid w:val="002735DD"/>
    <w:rsid w:val="0027455F"/>
    <w:rsid w:val="002763BF"/>
    <w:rsid w:val="002815E8"/>
    <w:rsid w:val="002B2528"/>
    <w:rsid w:val="002C2706"/>
    <w:rsid w:val="002C4E38"/>
    <w:rsid w:val="002D369E"/>
    <w:rsid w:val="002D4C1C"/>
    <w:rsid w:val="002E2E2C"/>
    <w:rsid w:val="002F3B18"/>
    <w:rsid w:val="003016A9"/>
    <w:rsid w:val="00330218"/>
    <w:rsid w:val="00333970"/>
    <w:rsid w:val="00345D8F"/>
    <w:rsid w:val="00347217"/>
    <w:rsid w:val="0034755A"/>
    <w:rsid w:val="00362BF4"/>
    <w:rsid w:val="0036641A"/>
    <w:rsid w:val="003734FF"/>
    <w:rsid w:val="00385A10"/>
    <w:rsid w:val="0038787D"/>
    <w:rsid w:val="003A18D7"/>
    <w:rsid w:val="003A632F"/>
    <w:rsid w:val="003A7DCC"/>
    <w:rsid w:val="003B5832"/>
    <w:rsid w:val="003B7501"/>
    <w:rsid w:val="003F09B1"/>
    <w:rsid w:val="003F206F"/>
    <w:rsid w:val="003F2FBF"/>
    <w:rsid w:val="003F6E82"/>
    <w:rsid w:val="003F7609"/>
    <w:rsid w:val="00402147"/>
    <w:rsid w:val="004131A7"/>
    <w:rsid w:val="00426BCD"/>
    <w:rsid w:val="004308C0"/>
    <w:rsid w:val="004608E6"/>
    <w:rsid w:val="00464CAE"/>
    <w:rsid w:val="0048032D"/>
    <w:rsid w:val="00483A60"/>
    <w:rsid w:val="004B1918"/>
    <w:rsid w:val="004C3C70"/>
    <w:rsid w:val="004E3EE4"/>
    <w:rsid w:val="0050375E"/>
    <w:rsid w:val="005055D3"/>
    <w:rsid w:val="00517FFC"/>
    <w:rsid w:val="00523D30"/>
    <w:rsid w:val="00525414"/>
    <w:rsid w:val="00525FD8"/>
    <w:rsid w:val="0052661D"/>
    <w:rsid w:val="00540C95"/>
    <w:rsid w:val="00543691"/>
    <w:rsid w:val="00562BAD"/>
    <w:rsid w:val="0057065C"/>
    <w:rsid w:val="005707DB"/>
    <w:rsid w:val="005A2E02"/>
    <w:rsid w:val="005B37C1"/>
    <w:rsid w:val="005B44AC"/>
    <w:rsid w:val="005C43BF"/>
    <w:rsid w:val="005D0FB7"/>
    <w:rsid w:val="005D3CB7"/>
    <w:rsid w:val="00603ED8"/>
    <w:rsid w:val="00605C06"/>
    <w:rsid w:val="0061414A"/>
    <w:rsid w:val="0064276A"/>
    <w:rsid w:val="0064355A"/>
    <w:rsid w:val="00647325"/>
    <w:rsid w:val="00653049"/>
    <w:rsid w:val="006564E6"/>
    <w:rsid w:val="00660CA2"/>
    <w:rsid w:val="00663EEC"/>
    <w:rsid w:val="006725EC"/>
    <w:rsid w:val="0069382C"/>
    <w:rsid w:val="006D745E"/>
    <w:rsid w:val="006F6F09"/>
    <w:rsid w:val="00700E20"/>
    <w:rsid w:val="00706554"/>
    <w:rsid w:val="00707723"/>
    <w:rsid w:val="00710E05"/>
    <w:rsid w:val="007124B6"/>
    <w:rsid w:val="007368C3"/>
    <w:rsid w:val="007532FF"/>
    <w:rsid w:val="00780F0A"/>
    <w:rsid w:val="00783163"/>
    <w:rsid w:val="00785DA3"/>
    <w:rsid w:val="00790459"/>
    <w:rsid w:val="007A5299"/>
    <w:rsid w:val="007C1252"/>
    <w:rsid w:val="007F36CD"/>
    <w:rsid w:val="007F6F6F"/>
    <w:rsid w:val="0080285B"/>
    <w:rsid w:val="0080437C"/>
    <w:rsid w:val="00804ECA"/>
    <w:rsid w:val="00807860"/>
    <w:rsid w:val="00830EBE"/>
    <w:rsid w:val="00831988"/>
    <w:rsid w:val="00837F13"/>
    <w:rsid w:val="008428B7"/>
    <w:rsid w:val="00845236"/>
    <w:rsid w:val="008478C6"/>
    <w:rsid w:val="00855896"/>
    <w:rsid w:val="0087510B"/>
    <w:rsid w:val="008762A3"/>
    <w:rsid w:val="00884FB7"/>
    <w:rsid w:val="008B0CDA"/>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2DF1"/>
    <w:rsid w:val="00A2718B"/>
    <w:rsid w:val="00A32AF0"/>
    <w:rsid w:val="00A34AFE"/>
    <w:rsid w:val="00A5510B"/>
    <w:rsid w:val="00A568D3"/>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5240"/>
    <w:rsid w:val="00C07D27"/>
    <w:rsid w:val="00C20D39"/>
    <w:rsid w:val="00C3031B"/>
    <w:rsid w:val="00C518D9"/>
    <w:rsid w:val="00C5202C"/>
    <w:rsid w:val="00C523CA"/>
    <w:rsid w:val="00C54BBE"/>
    <w:rsid w:val="00C65E0D"/>
    <w:rsid w:val="00C66A0C"/>
    <w:rsid w:val="00C83188"/>
    <w:rsid w:val="00C91E87"/>
    <w:rsid w:val="00C95E9D"/>
    <w:rsid w:val="00CA1A27"/>
    <w:rsid w:val="00CA7856"/>
    <w:rsid w:val="00CB1B38"/>
    <w:rsid w:val="00CC306A"/>
    <w:rsid w:val="00CC4FF2"/>
    <w:rsid w:val="00CD038E"/>
    <w:rsid w:val="00CE0010"/>
    <w:rsid w:val="00CF68E6"/>
    <w:rsid w:val="00D01ADF"/>
    <w:rsid w:val="00D20816"/>
    <w:rsid w:val="00D258A9"/>
    <w:rsid w:val="00D25E76"/>
    <w:rsid w:val="00D4336C"/>
    <w:rsid w:val="00D454B6"/>
    <w:rsid w:val="00D97F2C"/>
    <w:rsid w:val="00DA4DE3"/>
    <w:rsid w:val="00DB7FA9"/>
    <w:rsid w:val="00DC457D"/>
    <w:rsid w:val="00DC68A5"/>
    <w:rsid w:val="00DD2371"/>
    <w:rsid w:val="00DD4532"/>
    <w:rsid w:val="00DF3E59"/>
    <w:rsid w:val="00E0465B"/>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14D15"/>
    <w:rsid w:val="00F20605"/>
    <w:rsid w:val="00F26946"/>
    <w:rsid w:val="00F46047"/>
    <w:rsid w:val="00F55809"/>
    <w:rsid w:val="00F60805"/>
    <w:rsid w:val="00F75E41"/>
    <w:rsid w:val="00F8073B"/>
    <w:rsid w:val="00F85D57"/>
    <w:rsid w:val="00F92BC4"/>
    <w:rsid w:val="00F9580A"/>
    <w:rsid w:val="00F965D9"/>
    <w:rsid w:val="00FA6F92"/>
    <w:rsid w:val="00FB3549"/>
    <w:rsid w:val="00FB3906"/>
    <w:rsid w:val="00FC302F"/>
    <w:rsid w:val="00FC61B3"/>
    <w:rsid w:val="00FD4091"/>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DF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akecountyfl.gov/ProcurementDocuments/term-supply_contracts/24-W1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C2706"/>
    <w:rsid w:val="00333970"/>
    <w:rsid w:val="0048083F"/>
    <w:rsid w:val="004E3EE4"/>
    <w:rsid w:val="005247F9"/>
    <w:rsid w:val="00540C95"/>
    <w:rsid w:val="00663EEC"/>
    <w:rsid w:val="008478C6"/>
    <w:rsid w:val="008F6B69"/>
    <w:rsid w:val="00925724"/>
    <w:rsid w:val="00CA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4.xml><?xml version="1.0" encoding="utf-8"?>
<ds:datastoreItem xmlns:ds="http://schemas.openxmlformats.org/officeDocument/2006/customXml" ds:itemID="{1460238E-FD2D-4F4A-89E2-73C97FE6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2</cp:revision>
  <cp:lastPrinted>2020-04-01T15:04:00Z</cp:lastPrinted>
  <dcterms:created xsi:type="dcterms:W3CDTF">2024-12-18T16:31:00Z</dcterms:created>
  <dcterms:modified xsi:type="dcterms:W3CDTF">2024-12-18T16:31:00Z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