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2F85A199" w14:textId="77777777" w:rsidR="001E2A5D" w:rsidRDefault="001E2A5D" w:rsidP="00D258A9">
      <w:pPr>
        <w:tabs>
          <w:tab w:val="left" w:pos="7020"/>
        </w:tabs>
        <w:rPr>
          <w:b/>
          <w:szCs w:val="24"/>
        </w:rPr>
      </w:pPr>
    </w:p>
    <w:p w14:paraId="5E2E8274" w14:textId="5E8A5CD3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672426">
        <w:rPr>
          <w:b/>
          <w:szCs w:val="24"/>
        </w:rPr>
        <w:t>HICKORY POINT RECREATION COMPLEX LANDSCAPE, BASIC PARK MAINTENANCE, AND RELATED SERVICES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1E2A5D" w:rsidRPr="00C51253">
        <w:rPr>
          <w:szCs w:val="24"/>
        </w:rPr>
        <w:t>0</w:t>
      </w:r>
      <w:r w:rsidR="00C51253" w:rsidRPr="00C51253">
        <w:rPr>
          <w:szCs w:val="24"/>
        </w:rPr>
        <w:t>9/23/2024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67160137" w14:textId="7B6474B0" w:rsidR="001E2A5D" w:rsidRDefault="00EA1F05" w:rsidP="00E064FC">
      <w:pPr>
        <w:spacing w:after="160"/>
        <w:ind w:left="720" w:hanging="72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Q</w:t>
      </w:r>
      <w:r w:rsidR="00E064FC">
        <w:rPr>
          <w:snapToGrid/>
          <w:color w:val="000000"/>
          <w:szCs w:val="24"/>
        </w:rPr>
        <w:t>1.</w:t>
      </w:r>
      <w:r w:rsidR="00E064FC">
        <w:rPr>
          <w:snapToGrid/>
          <w:color w:val="000000"/>
          <w:szCs w:val="24"/>
        </w:rPr>
        <w:tab/>
        <w:t xml:space="preserve">Task 3 – Basic Park Maintenance mentions cleaning of amenities. Is this just the benches, tables, playground equipment, etc.? I want to clarify if there is or is not janitorial services for the restroom or the </w:t>
      </w:r>
      <w:proofErr w:type="gramStart"/>
      <w:r w:rsidR="00E064FC">
        <w:rPr>
          <w:snapToGrid/>
          <w:color w:val="000000"/>
          <w:szCs w:val="24"/>
        </w:rPr>
        <w:t>large screened</w:t>
      </w:r>
      <w:proofErr w:type="gramEnd"/>
      <w:r w:rsidR="00E064FC">
        <w:rPr>
          <w:snapToGrid/>
          <w:color w:val="000000"/>
          <w:szCs w:val="24"/>
        </w:rPr>
        <w:t xml:space="preserve"> pavilion.</w:t>
      </w:r>
    </w:p>
    <w:p w14:paraId="64FE4F09" w14:textId="2EA8E92E" w:rsidR="00E064FC" w:rsidRPr="0061553E" w:rsidRDefault="00E064FC" w:rsidP="00E064FC">
      <w:pPr>
        <w:spacing w:after="160"/>
        <w:ind w:left="720" w:hanging="720"/>
        <w:jc w:val="both"/>
        <w:rPr>
          <w:snapToGrid/>
          <w:color w:val="000000"/>
          <w:szCs w:val="24"/>
        </w:rPr>
      </w:pPr>
      <w:r>
        <w:rPr>
          <w:snapToGrid/>
          <w:color w:val="000000"/>
          <w:szCs w:val="24"/>
        </w:rPr>
        <w:t>R1.</w:t>
      </w:r>
      <w:r>
        <w:rPr>
          <w:snapToGrid/>
          <w:color w:val="000000"/>
          <w:szCs w:val="24"/>
        </w:rPr>
        <w:tab/>
        <w:t>Under Task 3, the vendor will not be responsible for cleaning the pavilion or restroom, but they will be asked to blow the leaves off around them, and the sidewalks.</w:t>
      </w:r>
    </w:p>
    <w:p w14:paraId="6B4B9A5F" w14:textId="77777777" w:rsidR="00EA1F05" w:rsidRDefault="00EA1F05" w:rsidP="00CF68E6">
      <w:pPr>
        <w:pBdr>
          <w:bottom w:val="single" w:sz="6" w:space="1" w:color="auto"/>
        </w:pBdr>
        <w:spacing w:after="120"/>
        <w:jc w:val="center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77A165F2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E064FC">
      <w:rPr>
        <w:b/>
        <w:bCs/>
      </w:rPr>
      <w:t>3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672426">
      <w:rPr>
        <w:b/>
        <w:bCs/>
      </w:rPr>
      <w:t>5-401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kdKky5Iv17eJ8dgSKS137cAZ9HHJc8a9kN00Lnxkm9PsKTFVF14cdVl/QMg7QRODwPE3AqNvN2SGJmAGOo7bQ==" w:salt="FguTIerZmOiwKPw/eJwIR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0159B"/>
    <w:rsid w:val="00022535"/>
    <w:rsid w:val="00033D45"/>
    <w:rsid w:val="000414E2"/>
    <w:rsid w:val="00043A2A"/>
    <w:rsid w:val="00046679"/>
    <w:rsid w:val="000509F0"/>
    <w:rsid w:val="00051044"/>
    <w:rsid w:val="00053EE2"/>
    <w:rsid w:val="00062627"/>
    <w:rsid w:val="00064309"/>
    <w:rsid w:val="00073A1A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B5667"/>
    <w:rsid w:val="000B732F"/>
    <w:rsid w:val="000D04A1"/>
    <w:rsid w:val="000F43B5"/>
    <w:rsid w:val="00102FA4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114D"/>
    <w:rsid w:val="001C5C76"/>
    <w:rsid w:val="001D2C80"/>
    <w:rsid w:val="001D4B2B"/>
    <w:rsid w:val="001E2A5D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9701F"/>
    <w:rsid w:val="002B2528"/>
    <w:rsid w:val="002D369E"/>
    <w:rsid w:val="002D4C1C"/>
    <w:rsid w:val="002E2E2C"/>
    <w:rsid w:val="002F3B18"/>
    <w:rsid w:val="003016A9"/>
    <w:rsid w:val="003033EA"/>
    <w:rsid w:val="00330218"/>
    <w:rsid w:val="00340DA7"/>
    <w:rsid w:val="00345D8F"/>
    <w:rsid w:val="00347217"/>
    <w:rsid w:val="0034755A"/>
    <w:rsid w:val="00362BF4"/>
    <w:rsid w:val="0036641A"/>
    <w:rsid w:val="00385A10"/>
    <w:rsid w:val="0038787D"/>
    <w:rsid w:val="0039439F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19CE"/>
    <w:rsid w:val="00426BCD"/>
    <w:rsid w:val="004544BA"/>
    <w:rsid w:val="004608E6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97468"/>
    <w:rsid w:val="005B37C1"/>
    <w:rsid w:val="005C43BF"/>
    <w:rsid w:val="005D3CB7"/>
    <w:rsid w:val="005F05E4"/>
    <w:rsid w:val="005F3CE1"/>
    <w:rsid w:val="00603ED8"/>
    <w:rsid w:val="00605C06"/>
    <w:rsid w:val="0061414A"/>
    <w:rsid w:val="0061553E"/>
    <w:rsid w:val="006407F3"/>
    <w:rsid w:val="0064276A"/>
    <w:rsid w:val="00653049"/>
    <w:rsid w:val="006564E6"/>
    <w:rsid w:val="00660CA2"/>
    <w:rsid w:val="00672426"/>
    <w:rsid w:val="006725EC"/>
    <w:rsid w:val="0069382C"/>
    <w:rsid w:val="006D745E"/>
    <w:rsid w:val="00706554"/>
    <w:rsid w:val="00707723"/>
    <w:rsid w:val="00710E05"/>
    <w:rsid w:val="007124B6"/>
    <w:rsid w:val="007260C3"/>
    <w:rsid w:val="007368C3"/>
    <w:rsid w:val="00783163"/>
    <w:rsid w:val="00785DA3"/>
    <w:rsid w:val="007A5299"/>
    <w:rsid w:val="007E65F1"/>
    <w:rsid w:val="007F6F6F"/>
    <w:rsid w:val="0080285B"/>
    <w:rsid w:val="0080437C"/>
    <w:rsid w:val="00804ECA"/>
    <w:rsid w:val="00807860"/>
    <w:rsid w:val="00831988"/>
    <w:rsid w:val="00837F13"/>
    <w:rsid w:val="008428B7"/>
    <w:rsid w:val="00845236"/>
    <w:rsid w:val="00855896"/>
    <w:rsid w:val="0087510B"/>
    <w:rsid w:val="008762A3"/>
    <w:rsid w:val="00884FB7"/>
    <w:rsid w:val="00897E25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66DB2"/>
    <w:rsid w:val="00A72F3F"/>
    <w:rsid w:val="00A75312"/>
    <w:rsid w:val="00A868D7"/>
    <w:rsid w:val="00A87373"/>
    <w:rsid w:val="00A91124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31E8D"/>
    <w:rsid w:val="00C51253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5D9D"/>
    <w:rsid w:val="00DC68A5"/>
    <w:rsid w:val="00DD2371"/>
    <w:rsid w:val="00DD4532"/>
    <w:rsid w:val="00E064FC"/>
    <w:rsid w:val="00E12DB6"/>
    <w:rsid w:val="00E425F8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1E2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0B5667"/>
    <w:rsid w:val="00102FA4"/>
    <w:rsid w:val="004544BA"/>
    <w:rsid w:val="0048083F"/>
    <w:rsid w:val="005247F9"/>
    <w:rsid w:val="005F3CE1"/>
    <w:rsid w:val="008F6B69"/>
    <w:rsid w:val="00925724"/>
    <w:rsid w:val="00A66DB2"/>
    <w:rsid w:val="00A75312"/>
    <w:rsid w:val="00A91124"/>
    <w:rsid w:val="00C31E8D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Rogers, Sandra</cp:lastModifiedBy>
  <cp:revision>3</cp:revision>
  <cp:lastPrinted>2020-04-01T15:04:00Z</cp:lastPrinted>
  <dcterms:created xsi:type="dcterms:W3CDTF">2024-09-23T10:50:00Z</dcterms:created>
  <dcterms:modified xsi:type="dcterms:W3CDTF">2024-09-23T10:51:00Z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