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89E9" w14:textId="18E80FFD" w:rsidR="001931D2" w:rsidRPr="00E72CA6" w:rsidRDefault="007D6C56" w:rsidP="00A05B6C">
      <w:pPr>
        <w:pStyle w:val="ListParagraph"/>
        <w:numPr>
          <w:ilvl w:val="0"/>
          <w:numId w:val="2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2CA6">
        <w:rPr>
          <w:rFonts w:ascii="Times New Roman" w:hAnsi="Times New Roman" w:cs="Times New Roman"/>
          <w:b/>
          <w:bCs/>
          <w:sz w:val="24"/>
          <w:szCs w:val="24"/>
        </w:rPr>
        <w:t>CONTRACTOR RESPONSIBILITIES</w:t>
      </w:r>
    </w:p>
    <w:p w14:paraId="40B987F8" w14:textId="19BA23CC" w:rsidR="001931D2" w:rsidRPr="00E72CA6" w:rsidRDefault="007D6C56" w:rsidP="009E1F2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931D2" w:rsidRPr="00E72CA6">
        <w:rPr>
          <w:rFonts w:ascii="Times New Roman" w:hAnsi="Times New Roman" w:cs="Times New Roman"/>
          <w:color w:val="000000"/>
          <w:sz w:val="24"/>
          <w:szCs w:val="24"/>
        </w:rPr>
        <w:t>ontractor shal</w:t>
      </w:r>
      <w:r w:rsidR="00445715" w:rsidRPr="00E72CA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931D2" w:rsidRPr="00E72C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836AAE6" w14:textId="69B71FF5" w:rsidR="000030A7" w:rsidRPr="00E72CA6" w:rsidRDefault="000030A7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Be licensed and fully competent in all aspects of </w:t>
      </w:r>
      <w:r w:rsidR="00DE1387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overhead doors</w:t>
      </w:r>
      <w:r w:rsidR="00BD0802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="00C034E2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sliding doors, </w:t>
      </w:r>
      <w:r w:rsidR="00BD0802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counter rollups,</w:t>
      </w:r>
      <w:r w:rsidR="00C034E2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83662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gates and</w:t>
      </w:r>
      <w:r w:rsidR="004E2181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C034E2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arm </w:t>
      </w:r>
      <w:r w:rsidR="004E2181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gates</w:t>
      </w:r>
      <w:r w:rsidR="00D83D98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2477AD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with or without automatic openers</w:t>
      </w: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14:paraId="05CE88F1" w14:textId="73405980" w:rsidR="000030A7" w:rsidRPr="00E72CA6" w:rsidRDefault="000030A7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left="108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Employ only skilled, qualified workers.</w:t>
      </w:r>
    </w:p>
    <w:p w14:paraId="282178F5" w14:textId="036AC200" w:rsidR="001E070E" w:rsidRPr="00E72CA6" w:rsidRDefault="000030A7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Provide all-inclusive quotes </w:t>
      </w:r>
      <w:r w:rsidR="001E070E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to provide 100% turnkey </w:t>
      </w: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projects that include </w:t>
      </w:r>
      <w:r w:rsidR="00F93D86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inspections, planned maintenance, repairs, and </w:t>
      </w:r>
      <w:r w:rsidR="00925B29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replacements.</w:t>
      </w:r>
    </w:p>
    <w:p w14:paraId="6EB97AF2" w14:textId="77777777" w:rsidR="001E070E" w:rsidRPr="00E72CA6" w:rsidRDefault="001E070E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Include all required labor, material, equipment, plans, engineering, surveys, permitting and local and state inspections.</w:t>
      </w:r>
    </w:p>
    <w:p w14:paraId="09491E33" w14:textId="77777777" w:rsidR="001E070E" w:rsidRPr="00E72CA6" w:rsidRDefault="001E070E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bCs/>
          <w:color w:val="000000"/>
          <w:sz w:val="24"/>
          <w:szCs w:val="24"/>
        </w:rPr>
        <w:t>Include costs for</w:t>
      </w:r>
      <w:r w:rsidR="000030A7" w:rsidRPr="00E72C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general housekeeping </w:t>
      </w:r>
      <w:r w:rsidRPr="00E72CA6"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r w:rsidR="000030A7" w:rsidRPr="00E72C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work area clean up</w:t>
      </w:r>
      <w:r w:rsidRPr="00E72CA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A7EA349" w14:textId="77777777" w:rsidR="001E070E" w:rsidRPr="00E72CA6" w:rsidRDefault="001E070E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bCs/>
          <w:color w:val="000000"/>
          <w:sz w:val="24"/>
          <w:szCs w:val="24"/>
        </w:rPr>
        <w:t>Include</w:t>
      </w:r>
      <w:r w:rsidR="000030A7" w:rsidRPr="00E72C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travel time. </w:t>
      </w:r>
    </w:p>
    <w:p w14:paraId="294FB296" w14:textId="211EA34A" w:rsidR="000030A7" w:rsidRPr="00E72CA6" w:rsidRDefault="000030A7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Change orders shall not be issued for incidental items or tasks that should have been reasonably construed to be part of the project by the Contractor.</w:t>
      </w:r>
    </w:p>
    <w:p w14:paraId="4A860A2F" w14:textId="4FF4C9D2" w:rsidR="00DC2E59" w:rsidRPr="00E72CA6" w:rsidRDefault="00DC2E59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Obtain </w:t>
      </w:r>
      <w:r w:rsidR="00445715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licenses, permits, and fees (includ</w:t>
      </w: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ing</w:t>
      </w:r>
      <w:r w:rsidR="00445715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inspection fees) </w:t>
      </w: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as required to</w:t>
      </w:r>
      <w:r w:rsidR="00445715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comply with all laws, ordinances, regulations, and </w:t>
      </w: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cod</w:t>
      </w:r>
      <w:r w:rsidR="00445715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e requirements applicable to </w:t>
      </w: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complete projects</w:t>
      </w:r>
      <w:r w:rsidR="00445715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 </w:t>
      </w:r>
    </w:p>
    <w:p w14:paraId="1537B444" w14:textId="27B9B0C3" w:rsidR="00445715" w:rsidRPr="00E72CA6" w:rsidRDefault="00DC2E59" w:rsidP="0085262E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Be responsible </w:t>
      </w:r>
      <w:r w:rsidR="001256C3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for </w:t>
      </w:r>
      <w:r w:rsidR="00145C43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inspections</w:t>
      </w:r>
      <w:r w:rsidR="00445715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penalties, </w:t>
      </w:r>
      <w:r w:rsidR="00145C43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fees, </w:t>
      </w:r>
      <w:r w:rsidR="00445715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or fines </w:t>
      </w:r>
      <w:r w:rsidR="00145C43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for projects</w:t>
      </w:r>
      <w:r w:rsidR="00445715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14:paraId="6A79CF69" w14:textId="290B996C" w:rsidR="00445715" w:rsidRPr="00E72CA6" w:rsidRDefault="0085262E" w:rsidP="00EA097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Be responsible for damages caused as the result of </w:t>
      </w:r>
      <w:r w:rsidR="002244DE" w:rsidRPr="00E72C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services performed. </w:t>
      </w:r>
    </w:p>
    <w:p w14:paraId="650335BB" w14:textId="56CF2E0B" w:rsidR="007D6C56" w:rsidRPr="00E72CA6" w:rsidRDefault="0085262E" w:rsidP="00845846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D6C56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urnish all tools and equipment </w:t>
      </w: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(possibly cranes, lift trucks, boom trucks, cherry pickers, etc.) </w:t>
      </w:r>
      <w:r w:rsidR="007D6C56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E72CA6">
        <w:rPr>
          <w:rFonts w:ascii="Times New Roman" w:hAnsi="Times New Roman" w:cs="Times New Roman"/>
          <w:color w:val="000000"/>
          <w:sz w:val="24"/>
          <w:szCs w:val="24"/>
        </w:rPr>
        <w:t>complete projects timely</w:t>
      </w:r>
      <w:r w:rsidR="007D6C56" w:rsidRPr="00E72C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17DD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B50" w:rsidRPr="00E72CA6">
        <w:rPr>
          <w:rFonts w:ascii="Times New Roman" w:hAnsi="Times New Roman" w:cs="Times New Roman"/>
          <w:color w:val="000000"/>
          <w:sz w:val="24"/>
          <w:szCs w:val="24"/>
        </w:rPr>
        <w:t>The Contractor shall own a lift to be utilized as needed. A</w:t>
      </w:r>
      <w:r w:rsidR="007317DD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t no time shall an equipment lift rental be billed to the County for planned maintenance, repairs, or </w:t>
      </w:r>
      <w:r w:rsidR="00925B29" w:rsidRPr="00E72CA6">
        <w:rPr>
          <w:rFonts w:ascii="Times New Roman" w:hAnsi="Times New Roman" w:cs="Times New Roman"/>
          <w:color w:val="000000"/>
          <w:sz w:val="24"/>
          <w:szCs w:val="24"/>
        </w:rPr>
        <w:t>replacements</w:t>
      </w:r>
      <w:r w:rsidR="00966E46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unless </w:t>
      </w:r>
      <w:r w:rsidR="008B107B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prior </w:t>
      </w:r>
      <w:r w:rsidR="007E0732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written </w:t>
      </w:r>
      <w:r w:rsidR="00966E46" w:rsidRPr="00E72CA6">
        <w:rPr>
          <w:rFonts w:ascii="Times New Roman" w:hAnsi="Times New Roman" w:cs="Times New Roman"/>
          <w:color w:val="000000"/>
          <w:sz w:val="24"/>
          <w:szCs w:val="24"/>
        </w:rPr>
        <w:t>authorization from the Project Manager</w:t>
      </w:r>
      <w:r w:rsidR="007E0732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was obtained</w:t>
      </w:r>
      <w:r w:rsidR="007317DD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14777" w14:textId="169A5C45" w:rsidR="0058003A" w:rsidRPr="00E72CA6" w:rsidRDefault="0058003A" w:rsidP="009E1F2D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All work shall be completed in accordance with the manufacturer’s specification </w:t>
      </w:r>
      <w:r w:rsidR="00C702C4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and shall meet all federal, </w:t>
      </w:r>
      <w:r w:rsidR="00D821E8" w:rsidRPr="00E72CA6">
        <w:rPr>
          <w:rFonts w:ascii="Times New Roman" w:hAnsi="Times New Roman" w:cs="Times New Roman"/>
          <w:color w:val="000000"/>
          <w:sz w:val="24"/>
          <w:szCs w:val="24"/>
        </w:rPr>
        <w:t>state,</w:t>
      </w:r>
      <w:r w:rsidR="00C702C4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and local requirements. </w:t>
      </w:r>
    </w:p>
    <w:p w14:paraId="0630B694" w14:textId="51E33106" w:rsidR="006B00FA" w:rsidRPr="00E72CA6" w:rsidRDefault="000E0DFF" w:rsidP="009E1F2D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A5BFE" w:rsidRPr="00E72CA6">
        <w:rPr>
          <w:rFonts w:ascii="Times New Roman" w:hAnsi="Times New Roman" w:cs="Times New Roman"/>
          <w:color w:val="000000"/>
          <w:sz w:val="24"/>
          <w:szCs w:val="24"/>
        </w:rPr>
        <w:t>aintain adequate parts st</w:t>
      </w:r>
      <w:r w:rsidRPr="00E72CA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A5BFE" w:rsidRPr="00E72CA6">
        <w:rPr>
          <w:rFonts w:ascii="Times New Roman" w:hAnsi="Times New Roman" w:cs="Times New Roman"/>
          <w:color w:val="000000"/>
          <w:sz w:val="24"/>
          <w:szCs w:val="24"/>
        </w:rPr>
        <w:t>ck and have reliable parts sources for servicing all types and manufacturers of doors and gates, including OEM parts</w:t>
      </w:r>
      <w:r w:rsidR="00867428" w:rsidRPr="00E72C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D1E164" w14:textId="3ACEE570" w:rsidR="006F0010" w:rsidRPr="00E72CA6" w:rsidRDefault="002A5BFE" w:rsidP="003D5CD8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Not </w:t>
      </w:r>
      <w:r w:rsidR="00144EB1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be responsible for </w:t>
      </w:r>
      <w:r w:rsidR="00F873DE" w:rsidRPr="00E72CA6">
        <w:rPr>
          <w:rFonts w:ascii="Times New Roman" w:hAnsi="Times New Roman" w:cs="Times New Roman"/>
          <w:color w:val="000000"/>
          <w:sz w:val="24"/>
          <w:szCs w:val="24"/>
        </w:rPr>
        <w:t>high</w:t>
      </w:r>
      <w:r w:rsidR="00144EB1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voltage electrical from the point of connection </w:t>
      </w:r>
      <w:r w:rsidR="00F873DE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at the operator, or to the motor if not part of the unit, and back to the electrical panel. </w:t>
      </w:r>
    </w:p>
    <w:p w14:paraId="3271A62B" w14:textId="77777777" w:rsidR="007A7972" w:rsidRDefault="00867428" w:rsidP="00E72CA6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82FD5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25F12" w:rsidRPr="00E72CA6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r w:rsidR="00282FD5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25A" w:rsidRPr="00E72CA6">
        <w:rPr>
          <w:rFonts w:ascii="Times New Roman" w:hAnsi="Times New Roman" w:cs="Times New Roman"/>
          <w:color w:val="000000"/>
          <w:sz w:val="24"/>
          <w:szCs w:val="24"/>
        </w:rPr>
        <w:t>24 hours a day, 365 days a year.</w:t>
      </w:r>
    </w:p>
    <w:p w14:paraId="7F9A2D08" w14:textId="50F49860" w:rsidR="00D2577A" w:rsidRPr="00E72CA6" w:rsidRDefault="00E6625A" w:rsidP="00E72CA6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972">
        <w:rPr>
          <w:rFonts w:ascii="Times New Roman" w:hAnsi="Times New Roman" w:cs="Times New Roman"/>
          <w:color w:val="000000"/>
          <w:sz w:val="24"/>
          <w:szCs w:val="24"/>
        </w:rPr>
        <w:t xml:space="preserve">Contractor </w:t>
      </w:r>
      <w:r w:rsidR="007A7972" w:rsidRPr="007A7972">
        <w:rPr>
          <w:rFonts w:ascii="Times New Roman" w:hAnsi="Times New Roman" w:cs="Times New Roman"/>
          <w:color w:val="000000"/>
          <w:sz w:val="24"/>
          <w:szCs w:val="24"/>
        </w:rPr>
        <w:t>may be provided with building/safety information which is confidential and/or exempt from public records</w:t>
      </w:r>
      <w:r w:rsidR="007A7972">
        <w:rPr>
          <w:rFonts w:ascii="Times New Roman" w:hAnsi="Times New Roman" w:cs="Times New Roman"/>
          <w:color w:val="000000"/>
          <w:sz w:val="24"/>
          <w:szCs w:val="24"/>
        </w:rPr>
        <w:t>, per F.S.</w:t>
      </w:r>
      <w:r w:rsidR="007A7972" w:rsidRPr="007A7972">
        <w:t xml:space="preserve"> </w:t>
      </w:r>
      <w:r w:rsidR="007A7972" w:rsidRPr="007A7972">
        <w:rPr>
          <w:rFonts w:ascii="Times New Roman" w:hAnsi="Times New Roman" w:cs="Times New Roman"/>
          <w:color w:val="000000"/>
          <w:sz w:val="24"/>
          <w:szCs w:val="24"/>
        </w:rPr>
        <w:t xml:space="preserve">119.071(3)(a) and 119.071(3)(b). </w:t>
      </w:r>
      <w:r w:rsidR="007A7972">
        <w:rPr>
          <w:rFonts w:ascii="Times New Roman" w:hAnsi="Times New Roman" w:cs="Times New Roman"/>
          <w:color w:val="000000"/>
          <w:sz w:val="24"/>
          <w:szCs w:val="24"/>
        </w:rPr>
        <w:t>The Contractor m</w:t>
      </w:r>
      <w:r w:rsidR="007A7972" w:rsidRPr="007A7972">
        <w:rPr>
          <w:rFonts w:ascii="Times New Roman" w:hAnsi="Times New Roman" w:cs="Times New Roman"/>
          <w:color w:val="000000"/>
          <w:sz w:val="24"/>
          <w:szCs w:val="24"/>
        </w:rPr>
        <w:t xml:space="preserve">ust maintain confidential and/or exempt nature of any such documents provided or produced. </w:t>
      </w:r>
    </w:p>
    <w:p w14:paraId="410905F3" w14:textId="42FD8930" w:rsidR="00B61147" w:rsidRPr="00E72CA6" w:rsidRDefault="00A05B6C" w:rsidP="00A05B6C">
      <w:pPr>
        <w:pStyle w:val="ListParagraph"/>
        <w:numPr>
          <w:ilvl w:val="0"/>
          <w:numId w:val="7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SCOPE OF WORK</w:t>
      </w:r>
    </w:p>
    <w:p w14:paraId="12360370" w14:textId="14EF5B10" w:rsidR="00B61147" w:rsidRPr="00E72CA6" w:rsidRDefault="007B2931" w:rsidP="00B61147">
      <w:pPr>
        <w:pStyle w:val="ListParagraph"/>
        <w:numPr>
          <w:ilvl w:val="1"/>
          <w:numId w:val="7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CA6">
        <w:rPr>
          <w:rFonts w:ascii="Times New Roman" w:hAnsi="Times New Roman" w:cs="Times New Roman"/>
          <w:b/>
          <w:bCs/>
          <w:sz w:val="24"/>
          <w:szCs w:val="24"/>
        </w:rPr>
        <w:t xml:space="preserve">Semi-Annual </w:t>
      </w:r>
      <w:r w:rsidR="00C02093" w:rsidRPr="00E72CA6">
        <w:rPr>
          <w:rFonts w:ascii="Times New Roman" w:hAnsi="Times New Roman" w:cs="Times New Roman"/>
          <w:b/>
          <w:bCs/>
          <w:sz w:val="24"/>
          <w:szCs w:val="24"/>
        </w:rPr>
        <w:t>Maintenance</w:t>
      </w:r>
    </w:p>
    <w:p w14:paraId="39DD1FBE" w14:textId="559A025B" w:rsidR="00C02093" w:rsidRPr="00E72CA6" w:rsidRDefault="00C02093" w:rsidP="00C02093">
      <w:pPr>
        <w:pStyle w:val="ListParagraph"/>
        <w:numPr>
          <w:ilvl w:val="2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 The Contractor shall provide inspections </w:t>
      </w:r>
      <w:r w:rsidR="001674D8" w:rsidRPr="00E72CA6">
        <w:rPr>
          <w:rFonts w:ascii="Times New Roman" w:hAnsi="Times New Roman" w:cs="Times New Roman"/>
          <w:sz w:val="24"/>
          <w:szCs w:val="24"/>
        </w:rPr>
        <w:t xml:space="preserve">and planned </w:t>
      </w:r>
      <w:r w:rsidR="005325B7" w:rsidRPr="00E72CA6">
        <w:rPr>
          <w:rFonts w:ascii="Times New Roman" w:hAnsi="Times New Roman" w:cs="Times New Roman"/>
          <w:sz w:val="24"/>
          <w:szCs w:val="24"/>
        </w:rPr>
        <w:t>maintenance to</w:t>
      </w:r>
      <w:r w:rsidRPr="00E72CA6">
        <w:rPr>
          <w:rFonts w:ascii="Times New Roman" w:hAnsi="Times New Roman" w:cs="Times New Roman"/>
          <w:sz w:val="24"/>
          <w:szCs w:val="24"/>
        </w:rPr>
        <w:t xml:space="preserve"> each location </w:t>
      </w:r>
      <w:r w:rsidR="009E1BC1" w:rsidRPr="00E72CA6">
        <w:rPr>
          <w:rFonts w:ascii="Times New Roman" w:hAnsi="Times New Roman" w:cs="Times New Roman"/>
          <w:sz w:val="24"/>
          <w:szCs w:val="24"/>
        </w:rPr>
        <w:t>twice</w:t>
      </w:r>
      <w:r w:rsidRPr="00E72CA6">
        <w:rPr>
          <w:rFonts w:ascii="Times New Roman" w:hAnsi="Times New Roman" w:cs="Times New Roman"/>
          <w:sz w:val="24"/>
          <w:szCs w:val="24"/>
        </w:rPr>
        <w:t xml:space="preserve"> a year</w:t>
      </w:r>
      <w:r w:rsidR="00E21E54" w:rsidRPr="00E72CA6">
        <w:rPr>
          <w:rFonts w:ascii="Times New Roman" w:hAnsi="Times New Roman" w:cs="Times New Roman"/>
          <w:sz w:val="24"/>
          <w:szCs w:val="24"/>
        </w:rPr>
        <w:t xml:space="preserve">, which shall be conducted in </w:t>
      </w:r>
      <w:r w:rsidR="00983662" w:rsidRPr="00E72CA6">
        <w:rPr>
          <w:rFonts w:ascii="Times New Roman" w:hAnsi="Times New Roman" w:cs="Times New Roman"/>
          <w:sz w:val="24"/>
          <w:szCs w:val="24"/>
        </w:rPr>
        <w:t>February</w:t>
      </w:r>
      <w:r w:rsidR="00E21E54" w:rsidRPr="00E72CA6">
        <w:rPr>
          <w:rFonts w:ascii="Times New Roman" w:hAnsi="Times New Roman" w:cs="Times New Roman"/>
          <w:sz w:val="24"/>
          <w:szCs w:val="24"/>
        </w:rPr>
        <w:t xml:space="preserve"> and </w:t>
      </w:r>
      <w:r w:rsidR="00983662" w:rsidRPr="00E72CA6">
        <w:rPr>
          <w:rFonts w:ascii="Times New Roman" w:hAnsi="Times New Roman" w:cs="Times New Roman"/>
          <w:sz w:val="24"/>
          <w:szCs w:val="24"/>
        </w:rPr>
        <w:t>July</w:t>
      </w:r>
      <w:r w:rsidR="00E21E54" w:rsidRPr="00E72C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CF19F" w14:textId="77777777" w:rsidR="00E72CA6" w:rsidRPr="00E72CA6" w:rsidRDefault="00E21E54" w:rsidP="00E72CA6">
      <w:pPr>
        <w:pStyle w:val="ListParagraph"/>
        <w:numPr>
          <w:ilvl w:val="2"/>
          <w:numId w:val="7"/>
        </w:numPr>
        <w:spacing w:after="120" w:line="240" w:lineRule="auto"/>
        <w:ind w:left="1530" w:hanging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lastRenderedPageBreak/>
        <w:t xml:space="preserve">A tentative schedule of the </w:t>
      </w:r>
      <w:r w:rsidR="00DB05DA" w:rsidRPr="00E72CA6">
        <w:rPr>
          <w:rFonts w:ascii="Times New Roman" w:hAnsi="Times New Roman" w:cs="Times New Roman"/>
          <w:sz w:val="24"/>
          <w:szCs w:val="24"/>
        </w:rPr>
        <w:t xml:space="preserve">maintenance and inspections shall be provided to the Project Manager.  </w:t>
      </w:r>
      <w:r w:rsidR="009E1BC1" w:rsidRPr="00E72CA6">
        <w:rPr>
          <w:rFonts w:ascii="Times New Roman" w:hAnsi="Times New Roman" w:cs="Times New Roman"/>
          <w:sz w:val="24"/>
          <w:szCs w:val="24"/>
        </w:rPr>
        <w:t>The Contractor shall inform the P</w:t>
      </w:r>
      <w:r w:rsidR="005325B7" w:rsidRPr="00E72CA6">
        <w:rPr>
          <w:rFonts w:ascii="Times New Roman" w:hAnsi="Times New Roman" w:cs="Times New Roman"/>
          <w:sz w:val="24"/>
          <w:szCs w:val="24"/>
        </w:rPr>
        <w:t xml:space="preserve">roject </w:t>
      </w:r>
      <w:r w:rsidR="009E1BC1" w:rsidRPr="00E72CA6">
        <w:rPr>
          <w:rFonts w:ascii="Times New Roman" w:hAnsi="Times New Roman" w:cs="Times New Roman"/>
          <w:sz w:val="24"/>
          <w:szCs w:val="24"/>
        </w:rPr>
        <w:t>M</w:t>
      </w:r>
      <w:r w:rsidR="005325B7" w:rsidRPr="00E72CA6">
        <w:rPr>
          <w:rFonts w:ascii="Times New Roman" w:hAnsi="Times New Roman" w:cs="Times New Roman"/>
          <w:sz w:val="24"/>
          <w:szCs w:val="24"/>
        </w:rPr>
        <w:t>anager</w:t>
      </w:r>
      <w:r w:rsidR="009E1BC1" w:rsidRPr="00E72CA6">
        <w:rPr>
          <w:rFonts w:ascii="Times New Roman" w:hAnsi="Times New Roman" w:cs="Times New Roman"/>
          <w:sz w:val="24"/>
          <w:szCs w:val="24"/>
        </w:rPr>
        <w:t xml:space="preserve"> if the schedule changes. </w:t>
      </w:r>
    </w:p>
    <w:p w14:paraId="28AD5E4F" w14:textId="77777777" w:rsidR="00E72CA6" w:rsidRPr="00E72CA6" w:rsidRDefault="003E37E6" w:rsidP="00E72CA6">
      <w:pPr>
        <w:pStyle w:val="ListParagraph"/>
        <w:numPr>
          <w:ilvl w:val="2"/>
          <w:numId w:val="7"/>
        </w:numPr>
        <w:spacing w:after="120" w:line="240" w:lineRule="auto"/>
        <w:ind w:left="1530" w:hanging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The semi-annual maintenance and inspection cost shall include all overhead to the Contractor, which includes but is not limited to </w:t>
      </w:r>
      <w:r w:rsidR="00DF35B4" w:rsidRPr="00E72CA6">
        <w:rPr>
          <w:rFonts w:ascii="Times New Roman" w:hAnsi="Times New Roman" w:cs="Times New Roman"/>
          <w:sz w:val="24"/>
          <w:szCs w:val="24"/>
        </w:rPr>
        <w:t xml:space="preserve">travel, labor, supervision, equipment, and material needed to perform the Scope of Work. </w:t>
      </w:r>
    </w:p>
    <w:p w14:paraId="4A2C6F89" w14:textId="332B8C2D" w:rsidR="009E1BC1" w:rsidRPr="00E72CA6" w:rsidRDefault="00FD2511" w:rsidP="00E72CA6">
      <w:pPr>
        <w:pStyle w:val="ListParagraph"/>
        <w:numPr>
          <w:ilvl w:val="2"/>
          <w:numId w:val="7"/>
        </w:numPr>
        <w:spacing w:after="120" w:line="240" w:lineRule="auto"/>
        <w:ind w:left="1530" w:hanging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The </w:t>
      </w:r>
      <w:r w:rsidR="00167BA4" w:rsidRPr="00E72CA6">
        <w:rPr>
          <w:rFonts w:ascii="Times New Roman" w:hAnsi="Times New Roman" w:cs="Times New Roman"/>
          <w:sz w:val="24"/>
          <w:szCs w:val="24"/>
        </w:rPr>
        <w:t>i</w:t>
      </w:r>
      <w:r w:rsidR="00B0091B" w:rsidRPr="00E72CA6">
        <w:rPr>
          <w:rFonts w:ascii="Times New Roman" w:hAnsi="Times New Roman" w:cs="Times New Roman"/>
          <w:sz w:val="24"/>
          <w:szCs w:val="24"/>
        </w:rPr>
        <w:t xml:space="preserve">nspection and planned </w:t>
      </w:r>
      <w:r w:rsidRPr="00E72CA6">
        <w:rPr>
          <w:rFonts w:ascii="Times New Roman" w:hAnsi="Times New Roman" w:cs="Times New Roman"/>
          <w:sz w:val="24"/>
          <w:szCs w:val="24"/>
        </w:rPr>
        <w:t>maintenance shall include, but are not limited to the following</w:t>
      </w:r>
      <w:r w:rsidR="005855F5" w:rsidRPr="00E72CA6">
        <w:rPr>
          <w:rFonts w:ascii="Times New Roman" w:hAnsi="Times New Roman" w:cs="Times New Roman"/>
          <w:sz w:val="24"/>
          <w:szCs w:val="24"/>
        </w:rPr>
        <w:t>, as applicable</w:t>
      </w:r>
      <w:r w:rsidRPr="00E72CA6">
        <w:rPr>
          <w:rFonts w:ascii="Times New Roman" w:hAnsi="Times New Roman" w:cs="Times New Roman"/>
          <w:sz w:val="24"/>
          <w:szCs w:val="24"/>
        </w:rPr>
        <w:t>:</w:t>
      </w:r>
    </w:p>
    <w:p w14:paraId="428AC2DE" w14:textId="7458B13D" w:rsidR="004761BF" w:rsidRPr="00E72CA6" w:rsidRDefault="00252CB8" w:rsidP="004B2D23">
      <w:pPr>
        <w:pStyle w:val="ListParagraph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Sectional Doors</w:t>
      </w:r>
      <w:r w:rsidR="00C64C7E" w:rsidRPr="00E72CA6">
        <w:rPr>
          <w:rFonts w:ascii="Times New Roman" w:hAnsi="Times New Roman" w:cs="Times New Roman"/>
          <w:sz w:val="24"/>
          <w:szCs w:val="24"/>
        </w:rPr>
        <w:t>, Rolling Doors, Countertops, and Shutters</w:t>
      </w:r>
      <w:r w:rsidRPr="00E72CA6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F9C6CD9" w14:textId="151497AD" w:rsidR="00EF100D" w:rsidRPr="00E72CA6" w:rsidRDefault="009F144B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condition of sections</w:t>
      </w:r>
      <w:r w:rsidR="003A4708" w:rsidRPr="00E72CA6">
        <w:rPr>
          <w:rFonts w:ascii="Times New Roman" w:hAnsi="Times New Roman" w:cs="Times New Roman"/>
          <w:sz w:val="24"/>
          <w:szCs w:val="24"/>
        </w:rPr>
        <w:t xml:space="preserve"> </w:t>
      </w:r>
      <w:r w:rsidR="00C64C7E" w:rsidRPr="00E72CA6">
        <w:rPr>
          <w:rFonts w:ascii="Times New Roman" w:hAnsi="Times New Roman" w:cs="Times New Roman"/>
          <w:sz w:val="24"/>
          <w:szCs w:val="24"/>
        </w:rPr>
        <w:t>and slats</w:t>
      </w:r>
    </w:p>
    <w:p w14:paraId="1AF517DF" w14:textId="7FD7A3DB" w:rsidR="00614EFB" w:rsidRPr="00E72CA6" w:rsidRDefault="00614EFB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weatherstrip</w:t>
      </w:r>
      <w:r w:rsidR="0046243E" w:rsidRPr="00E72CA6">
        <w:rPr>
          <w:rFonts w:ascii="Times New Roman" w:hAnsi="Times New Roman" w:cs="Times New Roman"/>
          <w:sz w:val="24"/>
          <w:szCs w:val="24"/>
        </w:rPr>
        <w:t>s</w:t>
      </w:r>
      <w:r w:rsidRPr="00E72CA6">
        <w:rPr>
          <w:rFonts w:ascii="Times New Roman" w:hAnsi="Times New Roman" w:cs="Times New Roman"/>
          <w:sz w:val="24"/>
          <w:szCs w:val="24"/>
        </w:rPr>
        <w:t xml:space="preserve"> </w:t>
      </w:r>
      <w:r w:rsidR="002D234E" w:rsidRPr="00E72CA6">
        <w:rPr>
          <w:rFonts w:ascii="Times New Roman" w:hAnsi="Times New Roman" w:cs="Times New Roman"/>
          <w:sz w:val="24"/>
          <w:szCs w:val="24"/>
        </w:rPr>
        <w:t xml:space="preserve">and seals </w:t>
      </w:r>
      <w:r w:rsidRPr="00E72CA6">
        <w:rPr>
          <w:rFonts w:ascii="Times New Roman" w:hAnsi="Times New Roman" w:cs="Times New Roman"/>
          <w:sz w:val="24"/>
          <w:szCs w:val="24"/>
        </w:rPr>
        <w:t>for wear or damage</w:t>
      </w:r>
    </w:p>
    <w:p w14:paraId="41ABDEEB" w14:textId="7A6F8749" w:rsidR="00252CB8" w:rsidRPr="00E72CA6" w:rsidRDefault="00B63B58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</w:t>
      </w:r>
      <w:r w:rsidR="00167BA4" w:rsidRPr="00E72CA6">
        <w:rPr>
          <w:rFonts w:ascii="Times New Roman" w:hAnsi="Times New Roman" w:cs="Times New Roman"/>
          <w:sz w:val="24"/>
          <w:szCs w:val="24"/>
        </w:rPr>
        <w:t xml:space="preserve">, </w:t>
      </w:r>
      <w:r w:rsidR="00441B2A" w:rsidRPr="00E72CA6">
        <w:rPr>
          <w:rFonts w:ascii="Times New Roman" w:hAnsi="Times New Roman" w:cs="Times New Roman"/>
          <w:sz w:val="24"/>
          <w:szCs w:val="24"/>
        </w:rPr>
        <w:t>adjust</w:t>
      </w:r>
      <w:r w:rsidRPr="00E72CA6">
        <w:rPr>
          <w:rFonts w:ascii="Times New Roman" w:hAnsi="Times New Roman" w:cs="Times New Roman"/>
          <w:sz w:val="24"/>
          <w:szCs w:val="24"/>
        </w:rPr>
        <w:t>, and lubricate springs</w:t>
      </w:r>
      <w:r w:rsidR="005855F5" w:rsidRPr="00E72CA6">
        <w:rPr>
          <w:rFonts w:ascii="Times New Roman" w:hAnsi="Times New Roman" w:cs="Times New Roman"/>
          <w:sz w:val="24"/>
          <w:szCs w:val="24"/>
        </w:rPr>
        <w:t xml:space="preserve"> and bearings</w:t>
      </w:r>
    </w:p>
    <w:p w14:paraId="5B0E457E" w14:textId="7F275F0E" w:rsidR="00B63B58" w:rsidRPr="00E72CA6" w:rsidRDefault="00B63B58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</w:t>
      </w:r>
      <w:r w:rsidR="0054453D" w:rsidRPr="00E72CA6">
        <w:rPr>
          <w:rFonts w:ascii="Times New Roman" w:hAnsi="Times New Roman" w:cs="Times New Roman"/>
          <w:sz w:val="24"/>
          <w:szCs w:val="24"/>
        </w:rPr>
        <w:t>spring fasteners for secure mounting</w:t>
      </w:r>
    </w:p>
    <w:p w14:paraId="5075EA46" w14:textId="7D07E81F" w:rsidR="00710D78" w:rsidRPr="00E72CA6" w:rsidRDefault="0054453D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</w:t>
      </w:r>
      <w:r w:rsidR="00710D78" w:rsidRPr="00E72CA6">
        <w:rPr>
          <w:rFonts w:ascii="Times New Roman" w:hAnsi="Times New Roman" w:cs="Times New Roman"/>
          <w:sz w:val="24"/>
          <w:szCs w:val="24"/>
        </w:rPr>
        <w:t xml:space="preserve"> and tighten hinges</w:t>
      </w:r>
      <w:r w:rsidRPr="00E72CA6">
        <w:rPr>
          <w:rFonts w:ascii="Times New Roman" w:hAnsi="Times New Roman" w:cs="Times New Roman"/>
          <w:sz w:val="24"/>
          <w:szCs w:val="24"/>
        </w:rPr>
        <w:t xml:space="preserve"> and </w:t>
      </w:r>
      <w:r w:rsidR="00556082" w:rsidRPr="00E72CA6">
        <w:rPr>
          <w:rFonts w:ascii="Times New Roman" w:hAnsi="Times New Roman" w:cs="Times New Roman"/>
          <w:sz w:val="24"/>
          <w:szCs w:val="24"/>
        </w:rPr>
        <w:t xml:space="preserve">all </w:t>
      </w:r>
      <w:r w:rsidRPr="00E72CA6">
        <w:rPr>
          <w:rFonts w:ascii="Times New Roman" w:hAnsi="Times New Roman" w:cs="Times New Roman"/>
          <w:sz w:val="24"/>
          <w:szCs w:val="24"/>
        </w:rPr>
        <w:t>hardware</w:t>
      </w:r>
    </w:p>
    <w:p w14:paraId="2E0498D6" w14:textId="1556625E" w:rsidR="00710D78" w:rsidRPr="00E72CA6" w:rsidRDefault="00710D78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</w:t>
      </w:r>
      <w:r w:rsidR="00C3514E" w:rsidRPr="00E72CA6">
        <w:rPr>
          <w:rFonts w:ascii="Times New Roman" w:hAnsi="Times New Roman" w:cs="Times New Roman"/>
          <w:sz w:val="24"/>
          <w:szCs w:val="24"/>
        </w:rPr>
        <w:t>cables</w:t>
      </w:r>
      <w:r w:rsidRPr="00E72CA6">
        <w:rPr>
          <w:rFonts w:ascii="Times New Roman" w:hAnsi="Times New Roman" w:cs="Times New Roman"/>
          <w:sz w:val="24"/>
          <w:szCs w:val="24"/>
        </w:rPr>
        <w:t xml:space="preserve"> and drums </w:t>
      </w:r>
      <w:r w:rsidR="00750D7B" w:rsidRPr="00E72CA6">
        <w:rPr>
          <w:rFonts w:ascii="Times New Roman" w:hAnsi="Times New Roman" w:cs="Times New Roman"/>
          <w:sz w:val="24"/>
          <w:szCs w:val="24"/>
        </w:rPr>
        <w:t xml:space="preserve">for wear or damage </w:t>
      </w:r>
    </w:p>
    <w:p w14:paraId="3A4AE989" w14:textId="18B287D3" w:rsidR="00710D78" w:rsidRPr="00E72CA6" w:rsidRDefault="00710D78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</w:t>
      </w:r>
      <w:r w:rsidR="00F526BC" w:rsidRPr="00E72CA6">
        <w:rPr>
          <w:rFonts w:ascii="Times New Roman" w:hAnsi="Times New Roman" w:cs="Times New Roman"/>
          <w:sz w:val="24"/>
          <w:szCs w:val="24"/>
        </w:rPr>
        <w:t>and adjust all tracks</w:t>
      </w:r>
      <w:r w:rsidR="00B63DA9" w:rsidRPr="00E72CA6">
        <w:rPr>
          <w:rFonts w:ascii="Times New Roman" w:hAnsi="Times New Roman" w:cs="Times New Roman"/>
          <w:sz w:val="24"/>
          <w:szCs w:val="24"/>
        </w:rPr>
        <w:t xml:space="preserve"> and rollers </w:t>
      </w:r>
    </w:p>
    <w:p w14:paraId="29048B1F" w14:textId="08DB88AF" w:rsidR="00710D78" w:rsidRPr="00E72CA6" w:rsidRDefault="00C709B5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and lubricate chain </w:t>
      </w:r>
      <w:r w:rsidR="00ED0E5A" w:rsidRPr="00E72CA6">
        <w:rPr>
          <w:rFonts w:ascii="Times New Roman" w:hAnsi="Times New Roman" w:cs="Times New Roman"/>
          <w:sz w:val="24"/>
          <w:szCs w:val="24"/>
        </w:rPr>
        <w:t>hoist</w:t>
      </w:r>
      <w:r w:rsidRPr="00E72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43507" w14:textId="58CCDD46" w:rsidR="00EC6AE9" w:rsidRPr="00E72CA6" w:rsidRDefault="00EC6AE9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door alignment </w:t>
      </w:r>
      <w:r w:rsidR="00D76A0B" w:rsidRPr="00E72CA6">
        <w:rPr>
          <w:rFonts w:ascii="Times New Roman" w:hAnsi="Times New Roman" w:cs="Times New Roman"/>
          <w:sz w:val="24"/>
          <w:szCs w:val="24"/>
        </w:rPr>
        <w:t xml:space="preserve">and </w:t>
      </w:r>
      <w:r w:rsidR="00B61B0D" w:rsidRPr="00E72CA6">
        <w:rPr>
          <w:rFonts w:ascii="Times New Roman" w:hAnsi="Times New Roman" w:cs="Times New Roman"/>
          <w:sz w:val="24"/>
          <w:szCs w:val="24"/>
        </w:rPr>
        <w:t>level</w:t>
      </w:r>
    </w:p>
    <w:p w14:paraId="3ADADB0A" w14:textId="0F919EC2" w:rsidR="00361CCE" w:rsidRPr="00E72CA6" w:rsidRDefault="00361CCE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guides, bottom bar and hood</w:t>
      </w:r>
    </w:p>
    <w:p w14:paraId="511FF6E8" w14:textId="39C6B76D" w:rsidR="00B04328" w:rsidRPr="00E72CA6" w:rsidRDefault="00B04328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</w:t>
      </w:r>
      <w:r w:rsidR="0068080B" w:rsidRPr="00E72CA6">
        <w:rPr>
          <w:rFonts w:ascii="Times New Roman" w:hAnsi="Times New Roman" w:cs="Times New Roman"/>
          <w:sz w:val="24"/>
          <w:szCs w:val="24"/>
        </w:rPr>
        <w:t>and lubricate chain hoist</w:t>
      </w:r>
      <w:r w:rsidR="000D5044" w:rsidRPr="00E72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60695" w14:textId="65931B15" w:rsidR="00B04328" w:rsidRPr="00E72CA6" w:rsidRDefault="00B04328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</w:t>
      </w:r>
      <w:r w:rsidR="0068080B" w:rsidRPr="00E72CA6">
        <w:rPr>
          <w:rFonts w:ascii="Times New Roman" w:hAnsi="Times New Roman" w:cs="Times New Roman"/>
          <w:sz w:val="24"/>
          <w:szCs w:val="24"/>
        </w:rPr>
        <w:t xml:space="preserve"> and tighten</w:t>
      </w:r>
      <w:r w:rsidRPr="00E72CA6">
        <w:rPr>
          <w:rFonts w:ascii="Times New Roman" w:hAnsi="Times New Roman" w:cs="Times New Roman"/>
          <w:sz w:val="24"/>
          <w:szCs w:val="24"/>
        </w:rPr>
        <w:t xml:space="preserve"> </w:t>
      </w:r>
      <w:r w:rsidR="00E32BDD" w:rsidRPr="00E72CA6">
        <w:rPr>
          <w:rFonts w:ascii="Times New Roman" w:hAnsi="Times New Roman" w:cs="Times New Roman"/>
          <w:sz w:val="24"/>
          <w:szCs w:val="24"/>
        </w:rPr>
        <w:t>all sprockets</w:t>
      </w:r>
      <w:r w:rsidRPr="00E72CA6">
        <w:rPr>
          <w:rFonts w:ascii="Times New Roman" w:hAnsi="Times New Roman" w:cs="Times New Roman"/>
          <w:sz w:val="24"/>
          <w:szCs w:val="24"/>
        </w:rPr>
        <w:t xml:space="preserve"> and </w:t>
      </w:r>
      <w:r w:rsidR="00E32BDD" w:rsidRPr="00E72CA6">
        <w:rPr>
          <w:rFonts w:ascii="Times New Roman" w:hAnsi="Times New Roman" w:cs="Times New Roman"/>
          <w:sz w:val="24"/>
          <w:szCs w:val="24"/>
        </w:rPr>
        <w:t>shaft</w:t>
      </w:r>
      <w:r w:rsidRPr="00E72CA6">
        <w:rPr>
          <w:rFonts w:ascii="Times New Roman" w:hAnsi="Times New Roman" w:cs="Times New Roman"/>
          <w:sz w:val="24"/>
          <w:szCs w:val="24"/>
        </w:rPr>
        <w:t xml:space="preserve"> collars</w:t>
      </w:r>
    </w:p>
    <w:p w14:paraId="3F85A680" w14:textId="77777777" w:rsidR="000760E0" w:rsidRPr="00E72CA6" w:rsidRDefault="00070597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Test locks and stops for proper operation</w:t>
      </w:r>
    </w:p>
    <w:p w14:paraId="09695D92" w14:textId="52595FB4" w:rsidR="00070597" w:rsidRPr="00E72CA6" w:rsidRDefault="00070597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Test </w:t>
      </w:r>
      <w:r w:rsidR="000760E0" w:rsidRPr="00E72CA6">
        <w:rPr>
          <w:rFonts w:ascii="Times New Roman" w:hAnsi="Times New Roman" w:cs="Times New Roman"/>
          <w:sz w:val="24"/>
          <w:szCs w:val="24"/>
        </w:rPr>
        <w:t>safety devices, safety edges, and photo beams</w:t>
      </w:r>
    </w:p>
    <w:p w14:paraId="498E51A2" w14:textId="40A4039E" w:rsidR="006D1E48" w:rsidRDefault="00614EFB" w:rsidP="004B2D23">
      <w:pPr>
        <w:pStyle w:val="ListParagraph"/>
        <w:numPr>
          <w:ilvl w:val="4"/>
          <w:numId w:val="7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Disconnect automatic opener and test door for smooth manual operation</w:t>
      </w:r>
    </w:p>
    <w:p w14:paraId="79A421D6" w14:textId="77777777" w:rsidR="004B2D23" w:rsidRPr="004B2D23" w:rsidRDefault="004B2D23" w:rsidP="004B2D23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07ED727B" w14:textId="0F69A878" w:rsidR="0065666A" w:rsidRPr="00E72CA6" w:rsidRDefault="003360D7" w:rsidP="004B2D23">
      <w:pPr>
        <w:pStyle w:val="ListParagraph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Fire </w:t>
      </w:r>
      <w:r w:rsidR="0065666A" w:rsidRPr="00E72CA6">
        <w:rPr>
          <w:rFonts w:ascii="Times New Roman" w:hAnsi="Times New Roman" w:cs="Times New Roman"/>
          <w:sz w:val="24"/>
          <w:szCs w:val="24"/>
        </w:rPr>
        <w:t xml:space="preserve">Doors:  </w:t>
      </w:r>
    </w:p>
    <w:p w14:paraId="5951BCBC" w14:textId="60F7F61A" w:rsidR="001E7119" w:rsidRPr="00E72CA6" w:rsidRDefault="00D3676F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Includes items listed in Section 2.1.4.1.</w:t>
      </w:r>
      <w:r w:rsidR="00070597" w:rsidRPr="00E72CA6">
        <w:rPr>
          <w:rFonts w:ascii="Times New Roman" w:hAnsi="Times New Roman" w:cs="Times New Roman"/>
          <w:sz w:val="24"/>
          <w:szCs w:val="24"/>
        </w:rPr>
        <w:t>,</w:t>
      </w:r>
      <w:r w:rsidRPr="00E72CA6">
        <w:rPr>
          <w:rFonts w:ascii="Times New Roman" w:hAnsi="Times New Roman" w:cs="Times New Roman"/>
          <w:sz w:val="24"/>
          <w:szCs w:val="24"/>
        </w:rPr>
        <w:t xml:space="preserve"> as applicable </w:t>
      </w:r>
    </w:p>
    <w:p w14:paraId="76DE0E1C" w14:textId="35A36B22" w:rsidR="0065666A" w:rsidRPr="00E72CA6" w:rsidRDefault="0065666A" w:rsidP="004B2D23">
      <w:pPr>
        <w:pStyle w:val="ListParagraph"/>
        <w:numPr>
          <w:ilvl w:val="4"/>
          <w:numId w:val="7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Perform a drop test </w:t>
      </w:r>
      <w:r w:rsidR="005D5AED" w:rsidRPr="00E72CA6">
        <w:rPr>
          <w:rFonts w:ascii="Times New Roman" w:hAnsi="Times New Roman" w:cs="Times New Roman"/>
          <w:sz w:val="24"/>
          <w:szCs w:val="24"/>
        </w:rPr>
        <w:t xml:space="preserve">per NFPA 80, Federal, State and </w:t>
      </w:r>
      <w:r w:rsidR="004B7CDE" w:rsidRPr="00E72CA6">
        <w:rPr>
          <w:rFonts w:ascii="Times New Roman" w:hAnsi="Times New Roman" w:cs="Times New Roman"/>
          <w:sz w:val="24"/>
          <w:szCs w:val="24"/>
        </w:rPr>
        <w:t xml:space="preserve">Local requirements. </w:t>
      </w:r>
    </w:p>
    <w:p w14:paraId="3EBA515F" w14:textId="1861ADDB" w:rsidR="0065666A" w:rsidRPr="00E72CA6" w:rsidRDefault="0065666A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fusible links </w:t>
      </w:r>
    </w:p>
    <w:p w14:paraId="030270D0" w14:textId="6DF4B058" w:rsidR="0065666A" w:rsidRPr="00E72CA6" w:rsidRDefault="007C21A6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Test</w:t>
      </w:r>
      <w:r w:rsidR="0065666A" w:rsidRPr="00E72CA6">
        <w:rPr>
          <w:rFonts w:ascii="Times New Roman" w:hAnsi="Times New Roman" w:cs="Times New Roman"/>
          <w:sz w:val="24"/>
          <w:szCs w:val="24"/>
        </w:rPr>
        <w:t xml:space="preserve"> the door for proper reset</w:t>
      </w:r>
    </w:p>
    <w:p w14:paraId="7A92E2BB" w14:textId="539E45A0" w:rsidR="002A490A" w:rsidRDefault="007C21A6" w:rsidP="004B2D23">
      <w:pPr>
        <w:pStyle w:val="ListParagraph"/>
        <w:numPr>
          <w:ilvl w:val="4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Test</w:t>
      </w:r>
      <w:r w:rsidR="006B778F" w:rsidRPr="00E72CA6">
        <w:rPr>
          <w:rFonts w:ascii="Times New Roman" w:hAnsi="Times New Roman" w:cs="Times New Roman"/>
          <w:sz w:val="24"/>
          <w:szCs w:val="24"/>
        </w:rPr>
        <w:t xml:space="preserve"> hold-open </w:t>
      </w:r>
      <w:r w:rsidR="001E7119" w:rsidRPr="00E72CA6">
        <w:rPr>
          <w:rFonts w:ascii="Times New Roman" w:hAnsi="Times New Roman" w:cs="Times New Roman"/>
          <w:sz w:val="24"/>
          <w:szCs w:val="24"/>
        </w:rPr>
        <w:t>devices</w:t>
      </w:r>
      <w:r w:rsidR="006B778F" w:rsidRPr="00E72CA6">
        <w:rPr>
          <w:rFonts w:ascii="Times New Roman" w:hAnsi="Times New Roman" w:cs="Times New Roman"/>
          <w:sz w:val="24"/>
          <w:szCs w:val="24"/>
        </w:rPr>
        <w:t xml:space="preserve"> and time delays </w:t>
      </w:r>
    </w:p>
    <w:p w14:paraId="74DBD37E" w14:textId="77777777" w:rsidR="004B2D23" w:rsidRPr="004B2D23" w:rsidRDefault="004B2D23" w:rsidP="004B2D23">
      <w:pPr>
        <w:pStyle w:val="ListParagraph"/>
        <w:spacing w:after="0" w:line="240" w:lineRule="auto"/>
        <w:ind w:left="2232"/>
        <w:jc w:val="both"/>
        <w:rPr>
          <w:rFonts w:ascii="Times New Roman" w:hAnsi="Times New Roman" w:cs="Times New Roman"/>
          <w:sz w:val="24"/>
          <w:szCs w:val="24"/>
        </w:rPr>
      </w:pPr>
    </w:p>
    <w:p w14:paraId="4FF91BDA" w14:textId="7EC1EB80" w:rsidR="006B778F" w:rsidRPr="00E72CA6" w:rsidRDefault="006B778F" w:rsidP="004B2D23">
      <w:pPr>
        <w:pStyle w:val="ListParagraph"/>
        <w:numPr>
          <w:ilvl w:val="3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Automatic Openers:  </w:t>
      </w:r>
    </w:p>
    <w:p w14:paraId="2CCFEC35" w14:textId="15FE8CFE" w:rsidR="00862C34" w:rsidRPr="00E72CA6" w:rsidRDefault="003047D3" w:rsidP="004B2D23">
      <w:pPr>
        <w:pStyle w:val="ListParagraph"/>
        <w:numPr>
          <w:ilvl w:val="4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and adjust limit switches</w:t>
      </w:r>
      <w:r w:rsidR="00796ADF" w:rsidRPr="00E72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D4AC8" w14:textId="1A122747" w:rsidR="003047D3" w:rsidRPr="00E72CA6" w:rsidRDefault="003047D3" w:rsidP="004B2D23">
      <w:pPr>
        <w:pStyle w:val="ListParagraph"/>
        <w:numPr>
          <w:ilvl w:val="4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and adjust belts</w:t>
      </w:r>
    </w:p>
    <w:p w14:paraId="63590DC9" w14:textId="286E8D69" w:rsidR="003047D3" w:rsidRPr="00E72CA6" w:rsidRDefault="002C5518" w:rsidP="004B2D23">
      <w:pPr>
        <w:pStyle w:val="ListParagraph"/>
        <w:numPr>
          <w:ilvl w:val="4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</w:t>
      </w:r>
      <w:r w:rsidR="003047D3" w:rsidRPr="00E72CA6">
        <w:rPr>
          <w:rFonts w:ascii="Times New Roman" w:hAnsi="Times New Roman" w:cs="Times New Roman"/>
          <w:sz w:val="24"/>
          <w:szCs w:val="24"/>
        </w:rPr>
        <w:t xml:space="preserve"> and lubricate roller chain</w:t>
      </w:r>
      <w:r w:rsidR="00796ADF" w:rsidRPr="00E72CA6">
        <w:rPr>
          <w:rFonts w:ascii="Times New Roman" w:hAnsi="Times New Roman" w:cs="Times New Roman"/>
          <w:sz w:val="24"/>
          <w:szCs w:val="24"/>
        </w:rPr>
        <w:t>s</w:t>
      </w:r>
    </w:p>
    <w:p w14:paraId="25DA16C6" w14:textId="42AAC729" w:rsidR="00105343" w:rsidRPr="00E72CA6" w:rsidRDefault="00105343" w:rsidP="004B2D23">
      <w:pPr>
        <w:pStyle w:val="ListParagraph"/>
        <w:numPr>
          <w:ilvl w:val="4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and tighten sprockets</w:t>
      </w:r>
    </w:p>
    <w:p w14:paraId="632EB3BD" w14:textId="050C23C3" w:rsidR="003047D3" w:rsidRPr="00E72CA6" w:rsidRDefault="003047D3" w:rsidP="004B2D23">
      <w:pPr>
        <w:pStyle w:val="ListParagraph"/>
        <w:numPr>
          <w:ilvl w:val="4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</w:t>
      </w:r>
      <w:r w:rsidR="006241EF" w:rsidRPr="00E72CA6">
        <w:rPr>
          <w:rFonts w:ascii="Times New Roman" w:hAnsi="Times New Roman" w:cs="Times New Roman"/>
          <w:sz w:val="24"/>
          <w:szCs w:val="24"/>
        </w:rPr>
        <w:t>and adjust brake</w:t>
      </w:r>
    </w:p>
    <w:p w14:paraId="3A83BA11" w14:textId="18FC8F19" w:rsidR="006241EF" w:rsidRPr="00E72CA6" w:rsidRDefault="006241EF" w:rsidP="004B2D23">
      <w:pPr>
        <w:pStyle w:val="ListParagraph"/>
        <w:numPr>
          <w:ilvl w:val="4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and adjust </w:t>
      </w:r>
      <w:r w:rsidR="002C5518" w:rsidRPr="00E72CA6">
        <w:rPr>
          <w:rFonts w:ascii="Times New Roman" w:hAnsi="Times New Roman" w:cs="Times New Roman"/>
          <w:sz w:val="24"/>
          <w:szCs w:val="24"/>
        </w:rPr>
        <w:t>clutch</w:t>
      </w:r>
    </w:p>
    <w:p w14:paraId="4DCA0E60" w14:textId="62E0EA65" w:rsidR="006241EF" w:rsidRPr="00E72CA6" w:rsidRDefault="006241EF" w:rsidP="004B2D23">
      <w:pPr>
        <w:pStyle w:val="ListParagraph"/>
        <w:numPr>
          <w:ilvl w:val="4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operator mounting</w:t>
      </w:r>
    </w:p>
    <w:p w14:paraId="624F6A98" w14:textId="150C8CA0" w:rsidR="006241EF" w:rsidRPr="00E72CA6" w:rsidRDefault="006241EF" w:rsidP="004B2D23">
      <w:pPr>
        <w:pStyle w:val="ListParagraph"/>
        <w:numPr>
          <w:ilvl w:val="4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and test disconnect</w:t>
      </w:r>
    </w:p>
    <w:p w14:paraId="75CA60D9" w14:textId="0B2A9A66" w:rsidR="006241EF" w:rsidRPr="00E72CA6" w:rsidRDefault="006241EF" w:rsidP="004B2D23">
      <w:pPr>
        <w:pStyle w:val="ListParagraph"/>
        <w:numPr>
          <w:ilvl w:val="4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Lubricate all bearings</w:t>
      </w:r>
    </w:p>
    <w:p w14:paraId="3366E450" w14:textId="48492484" w:rsidR="00D75ECF" w:rsidRPr="00E72CA6" w:rsidRDefault="00D75ECF" w:rsidP="004B2D23">
      <w:pPr>
        <w:pStyle w:val="ListParagraph"/>
        <w:numPr>
          <w:ilvl w:val="4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lastRenderedPageBreak/>
        <w:t>Tighten all nuts, bolts, and connections</w:t>
      </w:r>
    </w:p>
    <w:p w14:paraId="3ACA1E37" w14:textId="4F13EB5B" w:rsidR="006241EF" w:rsidRPr="00E72CA6" w:rsidRDefault="006241EF" w:rsidP="004B2D23">
      <w:pPr>
        <w:pStyle w:val="ListParagraph"/>
        <w:numPr>
          <w:ilvl w:val="4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and </w:t>
      </w:r>
      <w:r w:rsidR="002C5518" w:rsidRPr="00E72CA6">
        <w:rPr>
          <w:rFonts w:ascii="Times New Roman" w:hAnsi="Times New Roman" w:cs="Times New Roman"/>
          <w:sz w:val="24"/>
          <w:szCs w:val="24"/>
        </w:rPr>
        <w:t>t</w:t>
      </w:r>
      <w:r w:rsidRPr="00E72CA6">
        <w:rPr>
          <w:rFonts w:ascii="Times New Roman" w:hAnsi="Times New Roman" w:cs="Times New Roman"/>
          <w:sz w:val="24"/>
          <w:szCs w:val="24"/>
        </w:rPr>
        <w:t>est all safety accessories</w:t>
      </w:r>
    </w:p>
    <w:p w14:paraId="6E12F779" w14:textId="7C3FC2F1" w:rsidR="007B4ADC" w:rsidRPr="00E72CA6" w:rsidRDefault="00311A71" w:rsidP="00E72CA6">
      <w:pPr>
        <w:pStyle w:val="ListParagraph"/>
        <w:numPr>
          <w:ilvl w:val="4"/>
          <w:numId w:val="7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Test</w:t>
      </w:r>
      <w:r w:rsidR="007B4ADC" w:rsidRPr="00E72CA6">
        <w:rPr>
          <w:rFonts w:ascii="Times New Roman" w:hAnsi="Times New Roman" w:cs="Times New Roman"/>
          <w:sz w:val="24"/>
          <w:szCs w:val="24"/>
        </w:rPr>
        <w:t xml:space="preserve"> operation of keypads, push button transmitters, and </w:t>
      </w:r>
      <w:r w:rsidR="00FF3718" w:rsidRPr="00E72CA6">
        <w:rPr>
          <w:rFonts w:ascii="Times New Roman" w:hAnsi="Times New Roman" w:cs="Times New Roman"/>
          <w:sz w:val="24"/>
          <w:szCs w:val="24"/>
        </w:rPr>
        <w:t>remote openers</w:t>
      </w:r>
    </w:p>
    <w:p w14:paraId="2CAAD2B5" w14:textId="77777777" w:rsidR="00CF6895" w:rsidRPr="00E72CA6" w:rsidRDefault="00CF6895" w:rsidP="00CF6895">
      <w:pPr>
        <w:pStyle w:val="ListParagraph"/>
        <w:spacing w:after="120" w:line="24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14:paraId="0711F4B8" w14:textId="53D4637A" w:rsidR="00654645" w:rsidRPr="00E72CA6" w:rsidRDefault="00654645" w:rsidP="00CF6895">
      <w:pPr>
        <w:pStyle w:val="ListParagraph"/>
        <w:numPr>
          <w:ilvl w:val="3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AC4" w:rsidRPr="00E72C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2CA6">
        <w:rPr>
          <w:rFonts w:ascii="Times New Roman" w:hAnsi="Times New Roman" w:cs="Times New Roman"/>
          <w:sz w:val="24"/>
          <w:szCs w:val="24"/>
        </w:rPr>
        <w:t xml:space="preserve">Gates:  </w:t>
      </w:r>
    </w:p>
    <w:p w14:paraId="2AEB3868" w14:textId="03425054" w:rsidR="00654645" w:rsidRPr="00E72CA6" w:rsidRDefault="00D21849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overall condition of gate for damage</w:t>
      </w:r>
    </w:p>
    <w:p w14:paraId="71FE9E1B" w14:textId="76515D8B" w:rsidR="00D21849" w:rsidRPr="00E72CA6" w:rsidRDefault="00D21849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and adjust gate alignment </w:t>
      </w:r>
    </w:p>
    <w:p w14:paraId="5280DB4C" w14:textId="2F19E632" w:rsidR="00D21849" w:rsidRPr="00E72CA6" w:rsidRDefault="00D21849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Lubricate and inspect rollers, bearings, and hinges</w:t>
      </w:r>
    </w:p>
    <w:p w14:paraId="599D36F8" w14:textId="5A7E3EE7" w:rsidR="00A6256A" w:rsidRPr="00E72CA6" w:rsidRDefault="00E33A54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</w:t>
      </w:r>
      <w:r w:rsidR="00A6256A" w:rsidRPr="00E72CA6">
        <w:rPr>
          <w:rFonts w:ascii="Times New Roman" w:hAnsi="Times New Roman" w:cs="Times New Roman"/>
          <w:sz w:val="24"/>
          <w:szCs w:val="24"/>
        </w:rPr>
        <w:t xml:space="preserve"> and adjust springs</w:t>
      </w:r>
    </w:p>
    <w:p w14:paraId="4FBC9CB3" w14:textId="21B6B222" w:rsidR="00A6256A" w:rsidRPr="00E72CA6" w:rsidRDefault="00A6256A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and tighten </w:t>
      </w:r>
      <w:r w:rsidR="00E33A54" w:rsidRPr="00E72CA6">
        <w:rPr>
          <w:rFonts w:ascii="Times New Roman" w:hAnsi="Times New Roman" w:cs="Times New Roman"/>
          <w:sz w:val="24"/>
          <w:szCs w:val="24"/>
        </w:rPr>
        <w:t>all hardware</w:t>
      </w:r>
    </w:p>
    <w:p w14:paraId="53916CE2" w14:textId="30F58E40" w:rsidR="00A6256A" w:rsidRPr="00E72CA6" w:rsidRDefault="00A6256A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cab</w:t>
      </w:r>
      <w:r w:rsidR="00E33A54" w:rsidRPr="00E72CA6">
        <w:rPr>
          <w:rFonts w:ascii="Times New Roman" w:hAnsi="Times New Roman" w:cs="Times New Roman"/>
          <w:sz w:val="24"/>
          <w:szCs w:val="24"/>
        </w:rPr>
        <w:t>les for wear or damage</w:t>
      </w:r>
    </w:p>
    <w:p w14:paraId="7310157E" w14:textId="660B7DC7" w:rsidR="00E33A54" w:rsidRPr="00E72CA6" w:rsidRDefault="00E33A54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all track wheels, cantilever rollers, and trolley assemblies </w:t>
      </w:r>
    </w:p>
    <w:p w14:paraId="3A9EDBE1" w14:textId="6B1DE9D7" w:rsidR="00786AFF" w:rsidRPr="00E72CA6" w:rsidRDefault="00786AFF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locks for proper operation</w:t>
      </w:r>
    </w:p>
    <w:p w14:paraId="151F20CD" w14:textId="270D7B3D" w:rsidR="00786AFF" w:rsidRPr="00E72CA6" w:rsidRDefault="00786AFF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017004"/>
      <w:r w:rsidRPr="00E72CA6">
        <w:rPr>
          <w:rFonts w:ascii="Times New Roman" w:hAnsi="Times New Roman" w:cs="Times New Roman"/>
          <w:sz w:val="24"/>
          <w:szCs w:val="24"/>
        </w:rPr>
        <w:t xml:space="preserve">Inspect safety devices, safety edges, photo </w:t>
      </w:r>
      <w:r w:rsidR="001917EA" w:rsidRPr="00E72CA6">
        <w:rPr>
          <w:rFonts w:ascii="Times New Roman" w:hAnsi="Times New Roman" w:cs="Times New Roman"/>
          <w:sz w:val="24"/>
          <w:szCs w:val="24"/>
        </w:rPr>
        <w:t>beams, and ground loops</w:t>
      </w:r>
    </w:p>
    <w:bookmarkEnd w:id="0"/>
    <w:p w14:paraId="3DA20FA0" w14:textId="1ED965DD" w:rsidR="00FF5774" w:rsidRPr="00E72CA6" w:rsidRDefault="00FF5774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all support posts</w:t>
      </w:r>
    </w:p>
    <w:p w14:paraId="064540E2" w14:textId="1F13A062" w:rsidR="00FF5774" w:rsidRPr="00E72CA6" w:rsidRDefault="00FF5774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Verify all gates swing, slide, and move freely</w:t>
      </w:r>
    </w:p>
    <w:p w14:paraId="4CBB3435" w14:textId="22F13CAB" w:rsidR="00FF5774" w:rsidRPr="00E72CA6" w:rsidRDefault="00FF5774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pad condition and equipment mounting</w:t>
      </w:r>
    </w:p>
    <w:p w14:paraId="24130CBA" w14:textId="77777777" w:rsidR="002A490A" w:rsidRPr="00E72CA6" w:rsidRDefault="002A490A" w:rsidP="002A490A">
      <w:pPr>
        <w:pStyle w:val="ListParagraph"/>
        <w:spacing w:after="12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107F0DD7" w14:textId="15F9162A" w:rsidR="003D0D5C" w:rsidRPr="00E72CA6" w:rsidRDefault="002A490A" w:rsidP="002A490A">
      <w:pPr>
        <w:pStyle w:val="ListParagraph"/>
        <w:numPr>
          <w:ilvl w:val="3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 </w:t>
      </w:r>
      <w:r w:rsidR="009F4AC4" w:rsidRPr="00E72CA6">
        <w:rPr>
          <w:rFonts w:ascii="Times New Roman" w:hAnsi="Times New Roman" w:cs="Times New Roman"/>
          <w:sz w:val="24"/>
          <w:szCs w:val="24"/>
        </w:rPr>
        <w:tab/>
      </w:r>
      <w:r w:rsidR="00B0091B" w:rsidRPr="00E72CA6">
        <w:rPr>
          <w:rFonts w:ascii="Times New Roman" w:hAnsi="Times New Roman" w:cs="Times New Roman"/>
          <w:sz w:val="24"/>
          <w:szCs w:val="24"/>
        </w:rPr>
        <w:t xml:space="preserve">Automatic </w:t>
      </w:r>
      <w:r w:rsidR="003D0D5C" w:rsidRPr="00E72CA6">
        <w:rPr>
          <w:rFonts w:ascii="Times New Roman" w:hAnsi="Times New Roman" w:cs="Times New Roman"/>
          <w:sz w:val="24"/>
          <w:szCs w:val="24"/>
        </w:rPr>
        <w:t xml:space="preserve">Gate Openers:  </w:t>
      </w:r>
    </w:p>
    <w:p w14:paraId="2993C12D" w14:textId="77777777" w:rsidR="00E72CA6" w:rsidRPr="00E72CA6" w:rsidRDefault="00EC3A8D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and tighten hardware to ensure its security</w:t>
      </w:r>
    </w:p>
    <w:p w14:paraId="7FDD826B" w14:textId="77777777" w:rsidR="00E72CA6" w:rsidRPr="00E72CA6" w:rsidRDefault="00EC3A8D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manual release and test for proper operation</w:t>
      </w:r>
    </w:p>
    <w:p w14:paraId="383961ED" w14:textId="77777777" w:rsidR="00E72CA6" w:rsidRPr="00E72CA6" w:rsidRDefault="00B11539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Inspect </w:t>
      </w:r>
      <w:r w:rsidR="002B6040" w:rsidRPr="00E72CA6">
        <w:rPr>
          <w:rFonts w:ascii="Times New Roman" w:hAnsi="Times New Roman" w:cs="Times New Roman"/>
          <w:sz w:val="24"/>
          <w:szCs w:val="24"/>
        </w:rPr>
        <w:t xml:space="preserve">and lubricate </w:t>
      </w:r>
      <w:r w:rsidRPr="00E72CA6">
        <w:rPr>
          <w:rFonts w:ascii="Times New Roman" w:hAnsi="Times New Roman" w:cs="Times New Roman"/>
          <w:sz w:val="24"/>
          <w:szCs w:val="24"/>
        </w:rPr>
        <w:t xml:space="preserve">carriage and track </w:t>
      </w:r>
    </w:p>
    <w:p w14:paraId="54DCC95B" w14:textId="77777777" w:rsidR="00E72CA6" w:rsidRPr="00E72CA6" w:rsidRDefault="007A6FA3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</w:t>
      </w:r>
      <w:r w:rsidR="007333AD" w:rsidRPr="00E72CA6">
        <w:rPr>
          <w:rFonts w:ascii="Times New Roman" w:hAnsi="Times New Roman" w:cs="Times New Roman"/>
          <w:sz w:val="24"/>
          <w:szCs w:val="24"/>
        </w:rPr>
        <w:t>, lubricate, and adjust</w:t>
      </w:r>
      <w:r w:rsidRPr="00E72CA6">
        <w:rPr>
          <w:rFonts w:ascii="Times New Roman" w:hAnsi="Times New Roman" w:cs="Times New Roman"/>
          <w:sz w:val="24"/>
          <w:szCs w:val="24"/>
        </w:rPr>
        <w:t xml:space="preserve"> chain, drive or screw cable</w:t>
      </w:r>
    </w:p>
    <w:p w14:paraId="51134437" w14:textId="77777777" w:rsidR="00E72CA6" w:rsidRPr="00E72CA6" w:rsidRDefault="007333AD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Inspect condition of control wires and scre</w:t>
      </w:r>
      <w:r w:rsidR="00793244" w:rsidRPr="00E72CA6">
        <w:rPr>
          <w:rFonts w:ascii="Times New Roman" w:hAnsi="Times New Roman" w:cs="Times New Roman"/>
          <w:sz w:val="24"/>
          <w:szCs w:val="24"/>
        </w:rPr>
        <w:t>ws for tightness</w:t>
      </w:r>
    </w:p>
    <w:p w14:paraId="38711C11" w14:textId="77777777" w:rsidR="00E72CA6" w:rsidRPr="00E72CA6" w:rsidRDefault="002504B9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Test</w:t>
      </w:r>
      <w:r w:rsidR="00793244" w:rsidRPr="00E72CA6">
        <w:rPr>
          <w:rFonts w:ascii="Times New Roman" w:hAnsi="Times New Roman" w:cs="Times New Roman"/>
          <w:sz w:val="24"/>
          <w:szCs w:val="24"/>
        </w:rPr>
        <w:t xml:space="preserve"> push buttons for proper condition and operations</w:t>
      </w:r>
    </w:p>
    <w:p w14:paraId="1DFC8FF9" w14:textId="77777777" w:rsidR="00E72CA6" w:rsidRPr="00E72CA6" w:rsidRDefault="002504B9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Test</w:t>
      </w:r>
      <w:r w:rsidR="00793244" w:rsidRPr="00E72CA6">
        <w:rPr>
          <w:rFonts w:ascii="Times New Roman" w:hAnsi="Times New Roman" w:cs="Times New Roman"/>
          <w:sz w:val="24"/>
          <w:szCs w:val="24"/>
        </w:rPr>
        <w:t xml:space="preserve"> open and close </w:t>
      </w:r>
      <w:r w:rsidR="00B33A5A" w:rsidRPr="00E72CA6">
        <w:rPr>
          <w:rFonts w:ascii="Times New Roman" w:hAnsi="Times New Roman" w:cs="Times New Roman"/>
          <w:sz w:val="24"/>
          <w:szCs w:val="24"/>
        </w:rPr>
        <w:t>limits</w:t>
      </w:r>
    </w:p>
    <w:p w14:paraId="14038331" w14:textId="77777777" w:rsidR="00E72CA6" w:rsidRPr="00E72CA6" w:rsidRDefault="00793244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Test and adjust </w:t>
      </w:r>
      <w:r w:rsidR="00B33A5A" w:rsidRPr="00E72CA6">
        <w:rPr>
          <w:rFonts w:ascii="Times New Roman" w:hAnsi="Times New Roman" w:cs="Times New Roman"/>
          <w:sz w:val="24"/>
          <w:szCs w:val="24"/>
        </w:rPr>
        <w:t>internal</w:t>
      </w:r>
      <w:r w:rsidRPr="00E72CA6">
        <w:rPr>
          <w:rFonts w:ascii="Times New Roman" w:hAnsi="Times New Roman" w:cs="Times New Roman"/>
          <w:sz w:val="24"/>
          <w:szCs w:val="24"/>
        </w:rPr>
        <w:t xml:space="preserve"> safety reserving system </w:t>
      </w:r>
    </w:p>
    <w:p w14:paraId="31E78868" w14:textId="77777777" w:rsidR="00E72CA6" w:rsidRPr="00E72CA6" w:rsidRDefault="002504B9" w:rsidP="00E72CA6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Test</w:t>
      </w:r>
      <w:r w:rsidR="00793244" w:rsidRPr="00E72CA6">
        <w:rPr>
          <w:rFonts w:ascii="Times New Roman" w:hAnsi="Times New Roman" w:cs="Times New Roman"/>
          <w:sz w:val="24"/>
          <w:szCs w:val="24"/>
        </w:rPr>
        <w:t xml:space="preserve"> sensitivity </w:t>
      </w:r>
      <w:r w:rsidR="00EA74F5" w:rsidRPr="00E72CA6">
        <w:rPr>
          <w:rFonts w:ascii="Times New Roman" w:hAnsi="Times New Roman" w:cs="Times New Roman"/>
          <w:sz w:val="24"/>
          <w:szCs w:val="24"/>
        </w:rPr>
        <w:t>o</w:t>
      </w:r>
      <w:r w:rsidR="00793244" w:rsidRPr="00E72CA6">
        <w:rPr>
          <w:rFonts w:ascii="Times New Roman" w:hAnsi="Times New Roman" w:cs="Times New Roman"/>
          <w:sz w:val="24"/>
          <w:szCs w:val="24"/>
        </w:rPr>
        <w:t>f all safety devices</w:t>
      </w:r>
    </w:p>
    <w:p w14:paraId="27DF4101" w14:textId="032DFE90" w:rsidR="002D3CFD" w:rsidRDefault="00652396" w:rsidP="002504B9">
      <w:pPr>
        <w:pStyle w:val="ListParagraph"/>
        <w:numPr>
          <w:ilvl w:val="4"/>
          <w:numId w:val="10"/>
        </w:numPr>
        <w:spacing w:after="12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Test SOS System</w:t>
      </w:r>
      <w:r w:rsidR="00BE23A0" w:rsidRPr="00E72CA6">
        <w:rPr>
          <w:rFonts w:ascii="Times New Roman" w:hAnsi="Times New Roman" w:cs="Times New Roman"/>
          <w:sz w:val="24"/>
          <w:szCs w:val="24"/>
        </w:rPr>
        <w:t xml:space="preserve">, if applicable </w:t>
      </w:r>
    </w:p>
    <w:p w14:paraId="04B6D9F2" w14:textId="77777777" w:rsidR="00E72CA6" w:rsidRPr="00E72CA6" w:rsidRDefault="00E72CA6" w:rsidP="00E72CA6">
      <w:pPr>
        <w:pStyle w:val="ListParagraph"/>
        <w:spacing w:after="12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997857C" w14:textId="30B8C81A" w:rsidR="009E4AC6" w:rsidRPr="00E72CA6" w:rsidRDefault="00C838E0" w:rsidP="002A490A">
      <w:pPr>
        <w:pStyle w:val="ListParagraph"/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A detailed report shall be submitted to </w:t>
      </w:r>
      <w:r w:rsidR="00F86F69" w:rsidRPr="00E72CA6">
        <w:rPr>
          <w:rFonts w:ascii="Times New Roman" w:hAnsi="Times New Roman" w:cs="Times New Roman"/>
          <w:sz w:val="24"/>
          <w:szCs w:val="24"/>
        </w:rPr>
        <w:t xml:space="preserve">the Project Manager, </w:t>
      </w:r>
      <w:r w:rsidR="00690F6B" w:rsidRPr="00E72CA6">
        <w:rPr>
          <w:rFonts w:ascii="Times New Roman" w:hAnsi="Times New Roman" w:cs="Times New Roman"/>
          <w:sz w:val="24"/>
          <w:szCs w:val="24"/>
        </w:rPr>
        <w:t>along</w:t>
      </w:r>
      <w:r w:rsidR="00F86F69" w:rsidRPr="00E72CA6">
        <w:rPr>
          <w:rFonts w:ascii="Times New Roman" w:hAnsi="Times New Roman" w:cs="Times New Roman"/>
          <w:sz w:val="24"/>
          <w:szCs w:val="24"/>
        </w:rPr>
        <w:t xml:space="preserve"> with the invoice, within ten (10)</w:t>
      </w:r>
      <w:r w:rsidR="009E4AC6" w:rsidRPr="00E72CA6">
        <w:rPr>
          <w:rFonts w:ascii="Times New Roman" w:hAnsi="Times New Roman" w:cs="Times New Roman"/>
          <w:sz w:val="24"/>
          <w:szCs w:val="24"/>
        </w:rPr>
        <w:t xml:space="preserve"> </w:t>
      </w:r>
      <w:r w:rsidR="00F86F69" w:rsidRPr="00E72CA6">
        <w:rPr>
          <w:rFonts w:ascii="Times New Roman" w:hAnsi="Times New Roman" w:cs="Times New Roman"/>
          <w:sz w:val="24"/>
          <w:szCs w:val="24"/>
        </w:rPr>
        <w:t>days of service completion. The report shall include the following minimum information:</w:t>
      </w:r>
    </w:p>
    <w:p w14:paraId="0C62F900" w14:textId="77777777" w:rsidR="00E72CA6" w:rsidRPr="00E72CA6" w:rsidRDefault="00E42CF8" w:rsidP="00E72CA6">
      <w:pPr>
        <w:pStyle w:val="ListParagraph"/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Facility name and address</w:t>
      </w:r>
    </w:p>
    <w:p w14:paraId="191EC7F3" w14:textId="2E7F288B" w:rsidR="00E72CA6" w:rsidRPr="00E72CA6" w:rsidRDefault="00E42CF8" w:rsidP="00E72CA6">
      <w:pPr>
        <w:pStyle w:val="ListParagraph"/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Manufacturer, </w:t>
      </w:r>
      <w:r w:rsidR="007A20F9" w:rsidRPr="00E72CA6">
        <w:rPr>
          <w:rFonts w:ascii="Times New Roman" w:hAnsi="Times New Roman" w:cs="Times New Roman"/>
          <w:sz w:val="24"/>
          <w:szCs w:val="24"/>
        </w:rPr>
        <w:t xml:space="preserve">model number, </w:t>
      </w:r>
      <w:r w:rsidR="001707CB" w:rsidRPr="00E72CA6">
        <w:rPr>
          <w:rFonts w:ascii="Times New Roman" w:hAnsi="Times New Roman" w:cs="Times New Roman"/>
          <w:sz w:val="24"/>
          <w:szCs w:val="24"/>
        </w:rPr>
        <w:t xml:space="preserve">and </w:t>
      </w:r>
      <w:r w:rsidR="007A20F9" w:rsidRPr="00E72CA6">
        <w:rPr>
          <w:rFonts w:ascii="Times New Roman" w:hAnsi="Times New Roman" w:cs="Times New Roman"/>
          <w:sz w:val="24"/>
          <w:szCs w:val="24"/>
        </w:rPr>
        <w:t>serial number</w:t>
      </w:r>
      <w:r w:rsidR="00F86F69" w:rsidRPr="00E72CA6">
        <w:rPr>
          <w:rFonts w:ascii="Times New Roman" w:hAnsi="Times New Roman" w:cs="Times New Roman"/>
          <w:sz w:val="24"/>
          <w:szCs w:val="24"/>
        </w:rPr>
        <w:t xml:space="preserve"> </w:t>
      </w:r>
      <w:r w:rsidR="00E70C3F" w:rsidRPr="00E72CA6">
        <w:rPr>
          <w:rFonts w:ascii="Times New Roman" w:hAnsi="Times New Roman" w:cs="Times New Roman"/>
          <w:sz w:val="24"/>
          <w:szCs w:val="24"/>
        </w:rPr>
        <w:t xml:space="preserve">of </w:t>
      </w:r>
      <w:r w:rsidR="004B2D23" w:rsidRPr="00E72CA6">
        <w:rPr>
          <w:rFonts w:ascii="Times New Roman" w:hAnsi="Times New Roman" w:cs="Times New Roman"/>
          <w:sz w:val="24"/>
          <w:szCs w:val="24"/>
        </w:rPr>
        <w:t>doors</w:t>
      </w:r>
      <w:r w:rsidR="00E70C3F" w:rsidRPr="00E72CA6">
        <w:rPr>
          <w:rFonts w:ascii="Times New Roman" w:hAnsi="Times New Roman" w:cs="Times New Roman"/>
          <w:sz w:val="24"/>
          <w:szCs w:val="24"/>
        </w:rPr>
        <w:t>, gate, and operators</w:t>
      </w:r>
    </w:p>
    <w:p w14:paraId="70507DC9" w14:textId="77777777" w:rsidR="00E72CA6" w:rsidRPr="00E72CA6" w:rsidRDefault="008F6AF8" w:rsidP="00E72CA6">
      <w:pPr>
        <w:pStyle w:val="ListParagraph"/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Equipment identification</w:t>
      </w:r>
      <w:r w:rsidR="00846C22" w:rsidRPr="00E72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B1693" w14:textId="77777777" w:rsidR="00E72CA6" w:rsidRPr="00E72CA6" w:rsidRDefault="00AA7962" w:rsidP="00E72CA6">
      <w:pPr>
        <w:pStyle w:val="ListParagraph"/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Overall condition of equipment</w:t>
      </w:r>
    </w:p>
    <w:p w14:paraId="123BCAC2" w14:textId="77777777" w:rsidR="00E72CA6" w:rsidRPr="00E72CA6" w:rsidRDefault="00AA7962" w:rsidP="00E72CA6">
      <w:pPr>
        <w:pStyle w:val="ListParagraph"/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Services performed</w:t>
      </w:r>
    </w:p>
    <w:p w14:paraId="04A6A530" w14:textId="77777777" w:rsidR="00E72CA6" w:rsidRPr="00E72CA6" w:rsidRDefault="00A171F8" w:rsidP="00E72CA6">
      <w:pPr>
        <w:pStyle w:val="ListParagraph"/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Pictures of equipment, specifically any damaged or deteriorating areas</w:t>
      </w:r>
      <w:r w:rsidR="00983662" w:rsidRPr="00E72CA6">
        <w:rPr>
          <w:rFonts w:ascii="Times New Roman" w:hAnsi="Times New Roman" w:cs="Times New Roman"/>
          <w:sz w:val="24"/>
          <w:szCs w:val="24"/>
        </w:rPr>
        <w:t xml:space="preserve"> where repairs are recommended</w:t>
      </w:r>
      <w:r w:rsidRPr="00E72C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ABB07" w14:textId="4133F8A7" w:rsidR="00F86F69" w:rsidRDefault="00A171F8" w:rsidP="00E72CA6">
      <w:pPr>
        <w:pStyle w:val="ListParagraph"/>
        <w:numPr>
          <w:ilvl w:val="4"/>
          <w:numId w:val="10"/>
        </w:numPr>
        <w:spacing w:after="0" w:line="240" w:lineRule="auto"/>
        <w:ind w:left="288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 xml:space="preserve">Recommended repairs with </w:t>
      </w:r>
      <w:r w:rsidR="00FF2DD6" w:rsidRPr="00E72CA6">
        <w:rPr>
          <w:rFonts w:ascii="Times New Roman" w:hAnsi="Times New Roman" w:cs="Times New Roman"/>
          <w:sz w:val="24"/>
          <w:szCs w:val="24"/>
        </w:rPr>
        <w:t>cost proposal</w:t>
      </w:r>
    </w:p>
    <w:p w14:paraId="32D33001" w14:textId="77777777" w:rsidR="00E72CA6" w:rsidRDefault="00E72CA6" w:rsidP="00E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10ADE" w14:textId="77777777" w:rsidR="00FF340C" w:rsidRPr="00E72CA6" w:rsidRDefault="00FF340C" w:rsidP="00E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BC9A5" w14:textId="7E79C123" w:rsidR="00B61147" w:rsidRPr="00E72CA6" w:rsidRDefault="00E77FD6" w:rsidP="002A490A">
      <w:pPr>
        <w:numPr>
          <w:ilvl w:val="1"/>
          <w:numId w:val="10"/>
        </w:numPr>
        <w:spacing w:after="120" w:line="240" w:lineRule="auto"/>
        <w:ind w:left="547" w:hanging="5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Service Request</w:t>
      </w:r>
    </w:p>
    <w:p w14:paraId="5764A952" w14:textId="2226681E" w:rsidR="00E77FD6" w:rsidRPr="00E72CA6" w:rsidRDefault="00E77FD6" w:rsidP="002A490A">
      <w:pPr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Service request shall be made by a </w:t>
      </w:r>
      <w:r w:rsidR="00757CDE" w:rsidRPr="00E72CA6">
        <w:rPr>
          <w:rFonts w:ascii="Times New Roman" w:hAnsi="Times New Roman" w:cs="Times New Roman"/>
          <w:color w:val="000000"/>
          <w:sz w:val="24"/>
          <w:szCs w:val="24"/>
        </w:rPr>
        <w:t>representative</w:t>
      </w: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from the Office of </w:t>
      </w:r>
      <w:r w:rsidR="00757CDE" w:rsidRPr="00E72CA6">
        <w:rPr>
          <w:rFonts w:ascii="Times New Roman" w:hAnsi="Times New Roman" w:cs="Times New Roman"/>
          <w:color w:val="000000"/>
          <w:sz w:val="24"/>
          <w:szCs w:val="24"/>
        </w:rPr>
        <w:t>Facilities</w:t>
      </w: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Management</w:t>
      </w:r>
      <w:r w:rsidR="00757CDE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E0A5BC" w14:textId="1E7CA5C0" w:rsidR="00757CDE" w:rsidRPr="00E72CA6" w:rsidRDefault="00D6458D" w:rsidP="002A490A">
      <w:pPr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Upon notification of a service request the Contractor shall </w:t>
      </w:r>
      <w:r w:rsidR="002B6571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adhere to the response time and respond to the request with an estimated time of arrival. </w:t>
      </w:r>
    </w:p>
    <w:p w14:paraId="1F546C29" w14:textId="460413C2" w:rsidR="003D5CD8" w:rsidRPr="00E72CA6" w:rsidRDefault="003D5CD8" w:rsidP="002A490A">
      <w:pPr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FF0668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dispatch of two or more </w:t>
      </w:r>
      <w:r w:rsidR="002D72EE" w:rsidRPr="00E72CA6">
        <w:rPr>
          <w:rFonts w:ascii="Times New Roman" w:hAnsi="Times New Roman" w:cs="Times New Roman"/>
          <w:color w:val="000000"/>
          <w:sz w:val="24"/>
          <w:szCs w:val="24"/>
        </w:rPr>
        <w:t>technicians</w:t>
      </w:r>
      <w:r w:rsidR="00FF0668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requires prior approval from the </w:t>
      </w:r>
      <w:r w:rsidR="00363F53" w:rsidRPr="00E72CA6">
        <w:rPr>
          <w:rFonts w:ascii="Times New Roman" w:hAnsi="Times New Roman" w:cs="Times New Roman"/>
          <w:color w:val="000000"/>
          <w:sz w:val="24"/>
          <w:szCs w:val="24"/>
        </w:rPr>
        <w:t>Project Manager.</w:t>
      </w:r>
    </w:p>
    <w:p w14:paraId="3340B3EE" w14:textId="5382CC44" w:rsidR="002B6571" w:rsidRPr="00E72CA6" w:rsidRDefault="002B6571" w:rsidP="005F3CC3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Upon completion of the service request,</w:t>
      </w:r>
      <w:r w:rsidR="007C5343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a service ticket shall be emailed to the requestor showing the following information: </w:t>
      </w:r>
    </w:p>
    <w:p w14:paraId="74A5B5C1" w14:textId="77777777" w:rsidR="00E72CA6" w:rsidRPr="00E72CA6" w:rsidRDefault="007C5343" w:rsidP="00E72CA6">
      <w:pPr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Facility name and address</w:t>
      </w:r>
    </w:p>
    <w:p w14:paraId="6DB1E6E3" w14:textId="77777777" w:rsidR="00E72CA6" w:rsidRPr="00E72CA6" w:rsidRDefault="00085E26" w:rsidP="00E72CA6">
      <w:pPr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Technician</w:t>
      </w:r>
      <w:r w:rsidR="007C5343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name</w:t>
      </w:r>
    </w:p>
    <w:p w14:paraId="509E3888" w14:textId="77777777" w:rsidR="00E72CA6" w:rsidRPr="00E72CA6" w:rsidRDefault="001A4BB7" w:rsidP="00E72CA6">
      <w:pPr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Date </w:t>
      </w:r>
    </w:p>
    <w:p w14:paraId="7E68020C" w14:textId="77777777" w:rsidR="00E72CA6" w:rsidRPr="00E72CA6" w:rsidRDefault="00983662" w:rsidP="00E72CA6">
      <w:pPr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Equipment identification number</w:t>
      </w:r>
    </w:p>
    <w:p w14:paraId="5955F22A" w14:textId="77777777" w:rsidR="00E72CA6" w:rsidRPr="00E72CA6" w:rsidRDefault="001A4BB7" w:rsidP="00E72CA6">
      <w:pPr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Jobsite start and stop time</w:t>
      </w:r>
    </w:p>
    <w:p w14:paraId="078773E8" w14:textId="77777777" w:rsidR="00E72CA6" w:rsidRPr="00E72CA6" w:rsidRDefault="009C1346" w:rsidP="00E72CA6">
      <w:pPr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Details of service request and work order number</w:t>
      </w:r>
    </w:p>
    <w:p w14:paraId="0117B1C8" w14:textId="77777777" w:rsidR="00E72CA6" w:rsidRPr="00E72CA6" w:rsidRDefault="001A4BB7" w:rsidP="00E72CA6">
      <w:pPr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Description of services performed</w:t>
      </w:r>
    </w:p>
    <w:p w14:paraId="435EDDAB" w14:textId="77777777" w:rsidR="00E72CA6" w:rsidRPr="00E72CA6" w:rsidRDefault="001A4BB7" w:rsidP="00E72CA6">
      <w:pPr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Material used</w:t>
      </w:r>
    </w:p>
    <w:p w14:paraId="0380906A" w14:textId="77777777" w:rsidR="00E72CA6" w:rsidRPr="00E72CA6" w:rsidRDefault="00A24627" w:rsidP="00E72CA6">
      <w:pPr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Pictures of damaged areas and of any repairs made. </w:t>
      </w:r>
    </w:p>
    <w:p w14:paraId="34A5E2C1" w14:textId="502A580B" w:rsidR="00FB745A" w:rsidRPr="00E72CA6" w:rsidRDefault="00FB745A" w:rsidP="00E72CA6">
      <w:pPr>
        <w:numPr>
          <w:ilvl w:val="4"/>
          <w:numId w:val="10"/>
        </w:numPr>
        <w:spacing w:after="0" w:line="240" w:lineRule="auto"/>
        <w:ind w:left="288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Signature of occupant</w:t>
      </w:r>
    </w:p>
    <w:p w14:paraId="1D9F21EE" w14:textId="77777777" w:rsidR="005F3CC3" w:rsidRPr="00E72CA6" w:rsidRDefault="005F3CC3" w:rsidP="005F3CC3">
      <w:pPr>
        <w:spacing w:after="0" w:line="240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278DA" w14:textId="2755A93A" w:rsidR="005F3CC3" w:rsidRPr="00E72CA6" w:rsidRDefault="00A24627" w:rsidP="00836532">
      <w:pPr>
        <w:pStyle w:val="ListParagraph"/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The Service ticket shall also accompany the invoice along with any other required backup documentation</w:t>
      </w:r>
      <w:r w:rsidR="002E181E" w:rsidRPr="00E72C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4252F3" w14:textId="430F439E" w:rsidR="005F3CC3" w:rsidRPr="00E72CA6" w:rsidRDefault="00492F18" w:rsidP="005F3CC3">
      <w:pPr>
        <w:pStyle w:val="ListParagraph"/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>If complete repairs cannot be accomplished immediately, then the door or gate shall be secured in the full open or full closed position at the discretion of the Project Manager</w:t>
      </w:r>
    </w:p>
    <w:p w14:paraId="356EBE2B" w14:textId="0B34D8D8" w:rsidR="005F3CC3" w:rsidRPr="00E72CA6" w:rsidRDefault="00492F18" w:rsidP="005F3CC3">
      <w:pPr>
        <w:pStyle w:val="ListParagraph"/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After hours work may be authorized in those cases where immediate repairs </w:t>
      </w:r>
      <w:r w:rsidR="002D6C30" w:rsidRPr="00E72CA6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essential or where it is advantageous to complete the work in progress to avoid a return trip</w:t>
      </w:r>
      <w:r w:rsidR="004E13DE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458977F0" w14:textId="0D7C92CF" w:rsidR="005F3CC3" w:rsidRPr="00E72CA6" w:rsidRDefault="00B55F5C" w:rsidP="005F3CC3">
      <w:pPr>
        <w:pStyle w:val="ListParagraph"/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 w:rsidR="0068655B" w:rsidRPr="00E72CA6">
        <w:rPr>
          <w:rFonts w:ascii="Times New Roman" w:hAnsi="Times New Roman" w:cs="Times New Roman"/>
          <w:color w:val="000000"/>
          <w:sz w:val="24"/>
          <w:szCs w:val="24"/>
        </w:rPr>
        <w:t>deemed</w:t>
      </w: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necessary for the functional operation of the door and/or gate, and the technician is </w:t>
      </w:r>
      <w:r w:rsidR="0068655B" w:rsidRPr="00E72CA6">
        <w:rPr>
          <w:rFonts w:ascii="Times New Roman" w:hAnsi="Times New Roman" w:cs="Times New Roman"/>
          <w:color w:val="000000"/>
          <w:sz w:val="24"/>
          <w:szCs w:val="24"/>
        </w:rPr>
        <w:t>onsite</w:t>
      </w: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55B" w:rsidRPr="00E72CA6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able, the Contractor </w:t>
      </w:r>
      <w:r w:rsidR="007E2389" w:rsidRPr="00E72CA6">
        <w:rPr>
          <w:rFonts w:ascii="Times New Roman" w:hAnsi="Times New Roman" w:cs="Times New Roman"/>
          <w:color w:val="000000"/>
          <w:sz w:val="24"/>
          <w:szCs w:val="24"/>
        </w:rPr>
        <w:t>has</w:t>
      </w:r>
      <w:r w:rsidR="0041395C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authorization to make minor repairs with a parts total of $500.00 or less.  </w:t>
      </w:r>
    </w:p>
    <w:p w14:paraId="0A077116" w14:textId="09E54228" w:rsidR="005F3CC3" w:rsidRPr="00E72CA6" w:rsidRDefault="0041395C" w:rsidP="005F3CC3">
      <w:pPr>
        <w:pStyle w:val="ListParagraph"/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 w:rsidR="00FE4797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repairs with a parts total over $500.00 or more is necessary for </w:t>
      </w:r>
      <w:r w:rsidR="002D0732" w:rsidRPr="00E72CA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E4797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0732" w:rsidRPr="00E72CA6">
        <w:rPr>
          <w:rFonts w:ascii="Times New Roman" w:hAnsi="Times New Roman" w:cs="Times New Roman"/>
          <w:color w:val="000000"/>
          <w:sz w:val="24"/>
          <w:szCs w:val="24"/>
        </w:rPr>
        <w:t>functional</w:t>
      </w:r>
      <w:r w:rsidR="00FE4797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operation of the door and/or gate, a written cost proposal </w:t>
      </w:r>
      <w:r w:rsidR="002D0732" w:rsidRPr="00E72CA6">
        <w:rPr>
          <w:rFonts w:ascii="Times New Roman" w:hAnsi="Times New Roman" w:cs="Times New Roman"/>
          <w:color w:val="000000"/>
          <w:sz w:val="24"/>
          <w:szCs w:val="24"/>
        </w:rPr>
        <w:t>shall be</w:t>
      </w:r>
      <w:r w:rsidR="00FE4797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provided to the Project Manager</w:t>
      </w:r>
      <w:r w:rsidR="002D0732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.  The </w:t>
      </w:r>
      <w:r w:rsidR="00C50B88" w:rsidRPr="00E72CA6">
        <w:rPr>
          <w:rFonts w:ascii="Times New Roman" w:hAnsi="Times New Roman" w:cs="Times New Roman"/>
          <w:color w:val="000000"/>
          <w:sz w:val="24"/>
          <w:szCs w:val="24"/>
        </w:rPr>
        <w:t>cost proposal shall include a description of services needed, labor cost</w:t>
      </w:r>
      <w:r w:rsidR="00321BA3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, and material cost including percentage markup. </w:t>
      </w:r>
    </w:p>
    <w:p w14:paraId="55A03B54" w14:textId="54DF46D4" w:rsidR="005F3CC3" w:rsidRPr="00E72CA6" w:rsidRDefault="002E666F" w:rsidP="005F3CC3">
      <w:pPr>
        <w:pStyle w:val="ListParagraph"/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The Contractor shall respond to emergency request within three (3)</w:t>
      </w:r>
      <w:r w:rsidR="00165F58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hours. Lake </w:t>
      </w:r>
      <w:r w:rsidR="00165F58" w:rsidRPr="00E72CA6">
        <w:rPr>
          <w:rFonts w:ascii="Times New Roman" w:hAnsi="Times New Roman" w:cs="Times New Roman"/>
          <w:color w:val="000000"/>
          <w:sz w:val="24"/>
          <w:szCs w:val="24"/>
        </w:rPr>
        <w:t>County</w:t>
      </w: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 shall determine which cases warrant emergency responses. </w:t>
      </w:r>
    </w:p>
    <w:p w14:paraId="070A9565" w14:textId="47522C98" w:rsidR="002E666F" w:rsidRPr="00E72CA6" w:rsidRDefault="00165F58" w:rsidP="005F3CC3">
      <w:pPr>
        <w:pStyle w:val="ListParagraph"/>
        <w:numPr>
          <w:ilvl w:val="2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The Contractor shall respond to </w:t>
      </w:r>
      <w:r w:rsidR="001A6E19" w:rsidRPr="00E72CA6">
        <w:rPr>
          <w:rFonts w:ascii="Times New Roman" w:hAnsi="Times New Roman" w:cs="Times New Roman"/>
          <w:color w:val="000000"/>
          <w:sz w:val="24"/>
          <w:szCs w:val="24"/>
        </w:rPr>
        <w:t>non-emergency request within twent</w:t>
      </w:r>
      <w:r w:rsidR="005F3CC3" w:rsidRPr="00E72CA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1A6E19" w:rsidRPr="00E72CA6">
        <w:rPr>
          <w:rFonts w:ascii="Times New Roman" w:hAnsi="Times New Roman" w:cs="Times New Roman"/>
          <w:color w:val="000000"/>
          <w:sz w:val="24"/>
          <w:szCs w:val="24"/>
        </w:rPr>
        <w:t>-four (</w:t>
      </w:r>
      <w:r w:rsidR="00E81FAD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24) </w:t>
      </w:r>
      <w:r w:rsidR="001A6E19" w:rsidRPr="00E72CA6">
        <w:rPr>
          <w:rFonts w:ascii="Times New Roman" w:hAnsi="Times New Roman" w:cs="Times New Roman"/>
          <w:color w:val="000000"/>
          <w:sz w:val="24"/>
          <w:szCs w:val="24"/>
        </w:rPr>
        <w:t xml:space="preserve">hours after notification. </w:t>
      </w:r>
    </w:p>
    <w:p w14:paraId="4EB8F4E2" w14:textId="77777777" w:rsidR="00B307F1" w:rsidRPr="00E72CA6" w:rsidRDefault="00B307F1" w:rsidP="00B307F1">
      <w:pPr>
        <w:pStyle w:val="ListParagraph"/>
        <w:spacing w:after="12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3AAD7" w14:textId="1A233D91" w:rsidR="007D6C56" w:rsidRPr="00E72CA6" w:rsidRDefault="001E070E" w:rsidP="006713B7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COUNTY RESPONSIBILITIES</w:t>
      </w:r>
    </w:p>
    <w:p w14:paraId="48294DA5" w14:textId="2AAD5D15" w:rsidR="008E651E" w:rsidRPr="00FF340C" w:rsidRDefault="009E1F2D" w:rsidP="00FF340C">
      <w:pPr>
        <w:pStyle w:val="ListParagraph"/>
        <w:numPr>
          <w:ilvl w:val="1"/>
          <w:numId w:val="2"/>
        </w:numPr>
        <w:spacing w:after="120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As stated in Exhibit D</w:t>
      </w:r>
      <w:r w:rsidR="008E65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892156"/>
      <w:r w:rsidR="008E651E">
        <w:rPr>
          <w:rFonts w:ascii="Times New Roman" w:hAnsi="Times New Roman" w:cs="Times New Roman"/>
          <w:sz w:val="24"/>
          <w:szCs w:val="24"/>
        </w:rPr>
        <w:t>– Additional Terms and Conditions</w:t>
      </w:r>
      <w:r w:rsidRPr="00E72CA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07CDC7D4" w14:textId="77777777" w:rsidR="001E070E" w:rsidRPr="00E72CA6" w:rsidRDefault="001E070E" w:rsidP="001E070E">
      <w:pPr>
        <w:pStyle w:val="ListParagraph"/>
        <w:numPr>
          <w:ilvl w:val="0"/>
          <w:numId w:val="2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2CA6">
        <w:rPr>
          <w:rFonts w:ascii="Times New Roman" w:hAnsi="Times New Roman" w:cs="Times New Roman"/>
          <w:b/>
          <w:bCs/>
          <w:sz w:val="24"/>
          <w:szCs w:val="24"/>
        </w:rPr>
        <w:lastRenderedPageBreak/>
        <w:t>DELIVERY REQUIREMENTS AND ACCEPTANCE.</w:t>
      </w:r>
    </w:p>
    <w:p w14:paraId="055F01A2" w14:textId="37E0D908" w:rsidR="004B2D23" w:rsidRPr="008E651E" w:rsidRDefault="009E1F2D" w:rsidP="008E651E">
      <w:pPr>
        <w:pStyle w:val="ListParagraph"/>
        <w:numPr>
          <w:ilvl w:val="1"/>
          <w:numId w:val="2"/>
        </w:numPr>
        <w:spacing w:after="120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As stated in Exhibit D</w:t>
      </w:r>
      <w:r w:rsidR="008E651E">
        <w:rPr>
          <w:rFonts w:ascii="Times New Roman" w:hAnsi="Times New Roman" w:cs="Times New Roman"/>
          <w:sz w:val="24"/>
          <w:szCs w:val="24"/>
        </w:rPr>
        <w:t xml:space="preserve"> – Additional Terms and Conditions</w:t>
      </w:r>
      <w:r w:rsidR="008E651E" w:rsidRPr="00E72CA6">
        <w:rPr>
          <w:rFonts w:ascii="Times New Roman" w:hAnsi="Times New Roman" w:cs="Times New Roman"/>
          <w:sz w:val="24"/>
          <w:szCs w:val="24"/>
        </w:rPr>
        <w:t>.</w:t>
      </w:r>
    </w:p>
    <w:p w14:paraId="17AAE06F" w14:textId="77777777" w:rsidR="001E070E" w:rsidRPr="00E72CA6" w:rsidRDefault="001E070E" w:rsidP="001E070E">
      <w:pPr>
        <w:pStyle w:val="ListParagraph"/>
        <w:numPr>
          <w:ilvl w:val="0"/>
          <w:numId w:val="2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2CA6">
        <w:rPr>
          <w:rFonts w:ascii="Times New Roman" w:hAnsi="Times New Roman" w:cs="Times New Roman"/>
          <w:b/>
          <w:bCs/>
          <w:sz w:val="24"/>
          <w:szCs w:val="24"/>
        </w:rPr>
        <w:t>WARRANTY REQUIREMENTS</w:t>
      </w:r>
    </w:p>
    <w:p w14:paraId="54FD96ED" w14:textId="319899F0" w:rsidR="001E070E" w:rsidRPr="008E651E" w:rsidRDefault="009E1F2D" w:rsidP="008E651E">
      <w:pPr>
        <w:pStyle w:val="ListParagraph"/>
        <w:numPr>
          <w:ilvl w:val="1"/>
          <w:numId w:val="2"/>
        </w:numPr>
        <w:spacing w:after="120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E72CA6">
        <w:rPr>
          <w:rFonts w:ascii="Times New Roman" w:hAnsi="Times New Roman" w:cs="Times New Roman"/>
          <w:sz w:val="24"/>
          <w:szCs w:val="24"/>
        </w:rPr>
        <w:t>As stated in Exhibit D</w:t>
      </w:r>
      <w:r w:rsidR="008E651E">
        <w:rPr>
          <w:rFonts w:ascii="Times New Roman" w:hAnsi="Times New Roman" w:cs="Times New Roman"/>
          <w:sz w:val="24"/>
          <w:szCs w:val="24"/>
        </w:rPr>
        <w:t xml:space="preserve"> – Additional Terms and Conditions</w:t>
      </w:r>
      <w:r w:rsidR="008E651E" w:rsidRPr="00E72CA6">
        <w:rPr>
          <w:rFonts w:ascii="Times New Roman" w:hAnsi="Times New Roman" w:cs="Times New Roman"/>
          <w:sz w:val="24"/>
          <w:szCs w:val="24"/>
        </w:rPr>
        <w:t>.</w:t>
      </w:r>
    </w:p>
    <w:p w14:paraId="6C83824F" w14:textId="0B0691FC" w:rsidR="00A06F53" w:rsidRPr="007D6C56" w:rsidRDefault="00A06F53" w:rsidP="00936343">
      <w:pPr>
        <w:jc w:val="center"/>
        <w:rPr>
          <w:rFonts w:ascii="Times New Roman" w:hAnsi="Times New Roman" w:cs="Times New Roman"/>
        </w:rPr>
      </w:pPr>
      <w:r w:rsidRPr="007D6C56">
        <w:rPr>
          <w:rFonts w:ascii="Times New Roman" w:hAnsi="Times New Roman" w:cs="Times New Roman"/>
        </w:rPr>
        <w:t>[</w:t>
      </w:r>
      <w:r w:rsidR="00926CF2" w:rsidRPr="007D6C56">
        <w:rPr>
          <w:rFonts w:ascii="Times New Roman" w:hAnsi="Times New Roman" w:cs="Times New Roman"/>
          <w:i/>
          <w:iCs/>
        </w:rPr>
        <w:t>The remainder of this page intentionally left blank</w:t>
      </w:r>
      <w:r w:rsidRPr="007D6C56">
        <w:rPr>
          <w:rFonts w:ascii="Times New Roman" w:hAnsi="Times New Roman" w:cs="Times New Roman"/>
        </w:rPr>
        <w:t>]</w:t>
      </w:r>
    </w:p>
    <w:sectPr w:rsidR="00A06F53" w:rsidRPr="007D6C56" w:rsidSect="0013453F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B9F6C" w14:textId="77777777" w:rsidR="008207D6" w:rsidRDefault="008207D6" w:rsidP="00CF0E5A">
      <w:pPr>
        <w:spacing w:after="0" w:line="240" w:lineRule="auto"/>
      </w:pPr>
      <w:r>
        <w:separator/>
      </w:r>
    </w:p>
  </w:endnote>
  <w:endnote w:type="continuationSeparator" w:id="0">
    <w:p w14:paraId="01676622" w14:textId="77777777" w:rsidR="008207D6" w:rsidRDefault="008207D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BF196" w14:textId="77777777" w:rsidR="008207D6" w:rsidRDefault="008207D6" w:rsidP="00CF0E5A">
      <w:pPr>
        <w:spacing w:after="0" w:line="240" w:lineRule="auto"/>
      </w:pPr>
      <w:r>
        <w:separator/>
      </w:r>
    </w:p>
  </w:footnote>
  <w:footnote w:type="continuationSeparator" w:id="0">
    <w:p w14:paraId="5AF819C6" w14:textId="77777777" w:rsidR="008207D6" w:rsidRDefault="008207D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FD6F" w14:textId="336E645C" w:rsidR="003D207A" w:rsidRDefault="00A06F5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E72CA6">
      <w:rPr>
        <w:rFonts w:ascii="Times New Roman" w:hAnsi="Times New Roman" w:cs="Times New Roman"/>
        <w:b/>
        <w:sz w:val="24"/>
        <w:szCs w:val="24"/>
      </w:rPr>
      <w:t>24-951</w:t>
    </w:r>
    <w:r w:rsidR="00FB7DB7" w:rsidRPr="00A06F53">
      <w:rPr>
        <w:rFonts w:ascii="Times New Roman" w:hAnsi="Times New Roman" w:cs="Times New Roman"/>
        <w:b/>
        <w:sz w:val="24"/>
        <w:szCs w:val="24"/>
      </w:rPr>
      <w:t xml:space="preserve"> </w:t>
    </w:r>
  </w:p>
  <w:p w14:paraId="33DA78EC" w14:textId="77777777" w:rsidR="003D207A" w:rsidRDefault="003D207A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</w:p>
  <w:p w14:paraId="29EAE91F" w14:textId="3681F979" w:rsidR="00461F1C" w:rsidRDefault="004E7840" w:rsidP="003D207A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OVERHEAD DOOR AND GATE</w:t>
    </w:r>
    <w:r w:rsidR="003D207A">
      <w:rPr>
        <w:rFonts w:ascii="Times New Roman" w:hAnsi="Times New Roman" w:cs="Times New Roman"/>
        <w:b/>
        <w:sz w:val="24"/>
        <w:szCs w:val="24"/>
      </w:rPr>
      <w:t xml:space="preserve"> </w:t>
    </w:r>
  </w:p>
  <w:p w14:paraId="13787A17" w14:textId="2E1C7D35" w:rsidR="00CF0E5A" w:rsidRDefault="008148FB" w:rsidP="003D207A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INSPECTIONS, PLANNED</w:t>
    </w:r>
    <w:r w:rsidR="003D207A">
      <w:rPr>
        <w:rFonts w:ascii="Times New Roman" w:hAnsi="Times New Roman" w:cs="Times New Roman"/>
        <w:b/>
        <w:sz w:val="24"/>
        <w:szCs w:val="24"/>
      </w:rPr>
      <w:t xml:space="preserve"> MAINTENANCE, </w:t>
    </w:r>
    <w:r>
      <w:rPr>
        <w:rFonts w:ascii="Times New Roman" w:hAnsi="Times New Roman" w:cs="Times New Roman"/>
        <w:b/>
        <w:sz w:val="24"/>
        <w:szCs w:val="24"/>
      </w:rPr>
      <w:t xml:space="preserve">AND </w:t>
    </w:r>
    <w:r w:rsidR="003D207A">
      <w:rPr>
        <w:rFonts w:ascii="Times New Roman" w:hAnsi="Times New Roman" w:cs="Times New Roman"/>
        <w:b/>
        <w:sz w:val="24"/>
        <w:szCs w:val="24"/>
      </w:rPr>
      <w:t>REPAIR SERVICES</w:t>
    </w:r>
  </w:p>
  <w:p w14:paraId="0F2A9E57" w14:textId="77777777" w:rsidR="00FD037E" w:rsidRPr="00A06F53" w:rsidRDefault="00FD037E" w:rsidP="003D207A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20A3B"/>
    <w:multiLevelType w:val="multilevel"/>
    <w:tmpl w:val="6C3A6BDE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5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ABC54B0"/>
    <w:multiLevelType w:val="multilevel"/>
    <w:tmpl w:val="735E774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81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530" w:hanging="810"/>
      </w:pPr>
      <w:rPr>
        <w:rFonts w:hint="default"/>
        <w:b w:val="0"/>
      </w:rPr>
    </w:lvl>
    <w:lvl w:ilvl="3">
      <w:start w:val="24"/>
      <w:numFmt w:val="decimal"/>
      <w:lvlText w:val="%1.%2.%3.%4."/>
      <w:lvlJc w:val="left"/>
      <w:pPr>
        <w:ind w:left="1890" w:hanging="81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737AF0"/>
    <w:multiLevelType w:val="multilevel"/>
    <w:tmpl w:val="8206B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A530DB"/>
    <w:multiLevelType w:val="multilevel"/>
    <w:tmpl w:val="507E5FD0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36496">
    <w:abstractNumId w:val="0"/>
  </w:num>
  <w:num w:numId="2" w16cid:durableId="362749222">
    <w:abstractNumId w:val="6"/>
  </w:num>
  <w:num w:numId="3" w16cid:durableId="950622992">
    <w:abstractNumId w:val="7"/>
  </w:num>
  <w:num w:numId="4" w16cid:durableId="1612013406">
    <w:abstractNumId w:val="9"/>
  </w:num>
  <w:num w:numId="5" w16cid:durableId="1734042969">
    <w:abstractNumId w:val="2"/>
  </w:num>
  <w:num w:numId="6" w16cid:durableId="454446040">
    <w:abstractNumId w:val="3"/>
  </w:num>
  <w:num w:numId="7" w16cid:durableId="2137988103">
    <w:abstractNumId w:val="5"/>
  </w:num>
  <w:num w:numId="8" w16cid:durableId="1418557881">
    <w:abstractNumId w:val="4"/>
  </w:num>
  <w:num w:numId="9" w16cid:durableId="1080295811">
    <w:abstractNumId w:val="1"/>
  </w:num>
  <w:num w:numId="10" w16cid:durableId="858087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iXXGnOzSu4iVXT/qIs6YEEpHdvEL/JNKY/BfaWmzXxoeYPwDeUUhAxPRX3z3cICED/dsqmABIEcUJwwjG0UPg==" w:salt="vFMQ98CldYcV6DRXdXSL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45A98"/>
    <w:rsid w:val="00066ED2"/>
    <w:rsid w:val="00070597"/>
    <w:rsid w:val="00073CC8"/>
    <w:rsid w:val="000760E0"/>
    <w:rsid w:val="00085E26"/>
    <w:rsid w:val="000A605E"/>
    <w:rsid w:val="000A7766"/>
    <w:rsid w:val="000C0692"/>
    <w:rsid w:val="000D5044"/>
    <w:rsid w:val="000D584F"/>
    <w:rsid w:val="000E0DFF"/>
    <w:rsid w:val="000F4F11"/>
    <w:rsid w:val="00105343"/>
    <w:rsid w:val="001061C5"/>
    <w:rsid w:val="00120C91"/>
    <w:rsid w:val="001256C3"/>
    <w:rsid w:val="0013453F"/>
    <w:rsid w:val="00144EB1"/>
    <w:rsid w:val="00145C43"/>
    <w:rsid w:val="00165F58"/>
    <w:rsid w:val="001674D8"/>
    <w:rsid w:val="00167BA4"/>
    <w:rsid w:val="001707CB"/>
    <w:rsid w:val="001917EA"/>
    <w:rsid w:val="00192DE0"/>
    <w:rsid w:val="001931D2"/>
    <w:rsid w:val="001A4BB7"/>
    <w:rsid w:val="001A6E19"/>
    <w:rsid w:val="001D1796"/>
    <w:rsid w:val="001D43E3"/>
    <w:rsid w:val="001E070E"/>
    <w:rsid w:val="001E1FC6"/>
    <w:rsid w:val="001E5CC7"/>
    <w:rsid w:val="001E7119"/>
    <w:rsid w:val="001F7C6E"/>
    <w:rsid w:val="002055CD"/>
    <w:rsid w:val="0021411B"/>
    <w:rsid w:val="00220B79"/>
    <w:rsid w:val="002244DE"/>
    <w:rsid w:val="00234C76"/>
    <w:rsid w:val="002477AD"/>
    <w:rsid w:val="002504B9"/>
    <w:rsid w:val="00252CB8"/>
    <w:rsid w:val="00272F11"/>
    <w:rsid w:val="00273BD2"/>
    <w:rsid w:val="00282FD5"/>
    <w:rsid w:val="0028772D"/>
    <w:rsid w:val="002941B9"/>
    <w:rsid w:val="002A167D"/>
    <w:rsid w:val="002A490A"/>
    <w:rsid w:val="002A5BFE"/>
    <w:rsid w:val="002B38F3"/>
    <w:rsid w:val="002B6040"/>
    <w:rsid w:val="002B6571"/>
    <w:rsid w:val="002C5518"/>
    <w:rsid w:val="002C7734"/>
    <w:rsid w:val="002D0732"/>
    <w:rsid w:val="002D1FE4"/>
    <w:rsid w:val="002D234E"/>
    <w:rsid w:val="002D3CFD"/>
    <w:rsid w:val="002D48F6"/>
    <w:rsid w:val="002D6C30"/>
    <w:rsid w:val="002D72EE"/>
    <w:rsid w:val="002E181E"/>
    <w:rsid w:val="002E666F"/>
    <w:rsid w:val="003047D3"/>
    <w:rsid w:val="00311A71"/>
    <w:rsid w:val="00321BA3"/>
    <w:rsid w:val="003236BC"/>
    <w:rsid w:val="003241B9"/>
    <w:rsid w:val="00325B67"/>
    <w:rsid w:val="003313BA"/>
    <w:rsid w:val="00335787"/>
    <w:rsid w:val="003360D7"/>
    <w:rsid w:val="00347B3D"/>
    <w:rsid w:val="00350737"/>
    <w:rsid w:val="00361CCE"/>
    <w:rsid w:val="00363F53"/>
    <w:rsid w:val="00390B4F"/>
    <w:rsid w:val="003A4708"/>
    <w:rsid w:val="003D0D5C"/>
    <w:rsid w:val="003D207A"/>
    <w:rsid w:val="003D452B"/>
    <w:rsid w:val="003D5B40"/>
    <w:rsid w:val="003D5CD8"/>
    <w:rsid w:val="003E37E6"/>
    <w:rsid w:val="003F7A9A"/>
    <w:rsid w:val="0041395C"/>
    <w:rsid w:val="00417D5F"/>
    <w:rsid w:val="00420E18"/>
    <w:rsid w:val="00441B2A"/>
    <w:rsid w:val="004430D4"/>
    <w:rsid w:val="00445715"/>
    <w:rsid w:val="00450C9F"/>
    <w:rsid w:val="004540D3"/>
    <w:rsid w:val="0045606D"/>
    <w:rsid w:val="00461F1C"/>
    <w:rsid w:val="0046243E"/>
    <w:rsid w:val="004642AC"/>
    <w:rsid w:val="00472420"/>
    <w:rsid w:val="004761BF"/>
    <w:rsid w:val="00492F18"/>
    <w:rsid w:val="004A6967"/>
    <w:rsid w:val="004B2D23"/>
    <w:rsid w:val="004B7CDE"/>
    <w:rsid w:val="004C0C46"/>
    <w:rsid w:val="004C47BF"/>
    <w:rsid w:val="004C7B50"/>
    <w:rsid w:val="004E13DE"/>
    <w:rsid w:val="004E2181"/>
    <w:rsid w:val="004E7840"/>
    <w:rsid w:val="005018A8"/>
    <w:rsid w:val="00512D2A"/>
    <w:rsid w:val="00525F12"/>
    <w:rsid w:val="005325B7"/>
    <w:rsid w:val="00536BE9"/>
    <w:rsid w:val="0054453D"/>
    <w:rsid w:val="00556082"/>
    <w:rsid w:val="0056144E"/>
    <w:rsid w:val="005668BB"/>
    <w:rsid w:val="0058003A"/>
    <w:rsid w:val="005855F5"/>
    <w:rsid w:val="005A06BA"/>
    <w:rsid w:val="005B4773"/>
    <w:rsid w:val="005D3870"/>
    <w:rsid w:val="005D44CB"/>
    <w:rsid w:val="005D5AED"/>
    <w:rsid w:val="005D7396"/>
    <w:rsid w:val="005E7F19"/>
    <w:rsid w:val="005F3CC3"/>
    <w:rsid w:val="005F6D18"/>
    <w:rsid w:val="00614EFB"/>
    <w:rsid w:val="00617C6A"/>
    <w:rsid w:val="006241EF"/>
    <w:rsid w:val="00634CBB"/>
    <w:rsid w:val="00652396"/>
    <w:rsid w:val="00654645"/>
    <w:rsid w:val="0065666A"/>
    <w:rsid w:val="0066218D"/>
    <w:rsid w:val="0066515C"/>
    <w:rsid w:val="006713B7"/>
    <w:rsid w:val="00677CD6"/>
    <w:rsid w:val="0068080B"/>
    <w:rsid w:val="0068655B"/>
    <w:rsid w:val="00687B21"/>
    <w:rsid w:val="00690F6B"/>
    <w:rsid w:val="006B00FA"/>
    <w:rsid w:val="006B778F"/>
    <w:rsid w:val="006C6EE4"/>
    <w:rsid w:val="006D1E48"/>
    <w:rsid w:val="006E0A6F"/>
    <w:rsid w:val="006E11D2"/>
    <w:rsid w:val="006F0010"/>
    <w:rsid w:val="006F3E90"/>
    <w:rsid w:val="00706D48"/>
    <w:rsid w:val="00710D78"/>
    <w:rsid w:val="00721771"/>
    <w:rsid w:val="007317DD"/>
    <w:rsid w:val="00731DB5"/>
    <w:rsid w:val="007333AD"/>
    <w:rsid w:val="00736AF7"/>
    <w:rsid w:val="00737922"/>
    <w:rsid w:val="00750D7B"/>
    <w:rsid w:val="00756983"/>
    <w:rsid w:val="00757CDE"/>
    <w:rsid w:val="00772C30"/>
    <w:rsid w:val="007826DB"/>
    <w:rsid w:val="00786AFF"/>
    <w:rsid w:val="00793244"/>
    <w:rsid w:val="00796ADF"/>
    <w:rsid w:val="007A037D"/>
    <w:rsid w:val="007A20F9"/>
    <w:rsid w:val="007A5EBA"/>
    <w:rsid w:val="007A6FA3"/>
    <w:rsid w:val="007A7972"/>
    <w:rsid w:val="007B2931"/>
    <w:rsid w:val="007B4ADC"/>
    <w:rsid w:val="007C21A6"/>
    <w:rsid w:val="007C5343"/>
    <w:rsid w:val="007D10BF"/>
    <w:rsid w:val="007D6C56"/>
    <w:rsid w:val="007E0732"/>
    <w:rsid w:val="007E2389"/>
    <w:rsid w:val="007F5695"/>
    <w:rsid w:val="007F70F5"/>
    <w:rsid w:val="007F73BF"/>
    <w:rsid w:val="00805F70"/>
    <w:rsid w:val="00807A7C"/>
    <w:rsid w:val="008121EE"/>
    <w:rsid w:val="008148FB"/>
    <w:rsid w:val="008207D6"/>
    <w:rsid w:val="00836532"/>
    <w:rsid w:val="008372E3"/>
    <w:rsid w:val="00845846"/>
    <w:rsid w:val="00846C22"/>
    <w:rsid w:val="0084794B"/>
    <w:rsid w:val="00851F56"/>
    <w:rsid w:val="0085262E"/>
    <w:rsid w:val="00861EA4"/>
    <w:rsid w:val="00862C34"/>
    <w:rsid w:val="00867428"/>
    <w:rsid w:val="008720B6"/>
    <w:rsid w:val="00877D5C"/>
    <w:rsid w:val="0089039C"/>
    <w:rsid w:val="008B0E68"/>
    <w:rsid w:val="008B107B"/>
    <w:rsid w:val="008B29D6"/>
    <w:rsid w:val="008C2ED0"/>
    <w:rsid w:val="008E651E"/>
    <w:rsid w:val="008F6AF8"/>
    <w:rsid w:val="00925B29"/>
    <w:rsid w:val="00926CF2"/>
    <w:rsid w:val="00933B6D"/>
    <w:rsid w:val="00936343"/>
    <w:rsid w:val="00950D00"/>
    <w:rsid w:val="00966E46"/>
    <w:rsid w:val="00983662"/>
    <w:rsid w:val="00987DB6"/>
    <w:rsid w:val="009C1346"/>
    <w:rsid w:val="009D4A64"/>
    <w:rsid w:val="009E1BC1"/>
    <w:rsid w:val="009E1F2D"/>
    <w:rsid w:val="009E4AC6"/>
    <w:rsid w:val="009E701A"/>
    <w:rsid w:val="009F144B"/>
    <w:rsid w:val="009F4AC4"/>
    <w:rsid w:val="00A05B6C"/>
    <w:rsid w:val="00A06F53"/>
    <w:rsid w:val="00A07239"/>
    <w:rsid w:val="00A10825"/>
    <w:rsid w:val="00A11573"/>
    <w:rsid w:val="00A12292"/>
    <w:rsid w:val="00A15D2F"/>
    <w:rsid w:val="00A171F8"/>
    <w:rsid w:val="00A24627"/>
    <w:rsid w:val="00A358CD"/>
    <w:rsid w:val="00A5508C"/>
    <w:rsid w:val="00A5630B"/>
    <w:rsid w:val="00A6256A"/>
    <w:rsid w:val="00A63A0A"/>
    <w:rsid w:val="00A65A92"/>
    <w:rsid w:val="00A945CE"/>
    <w:rsid w:val="00AA7962"/>
    <w:rsid w:val="00AD320A"/>
    <w:rsid w:val="00AE03B9"/>
    <w:rsid w:val="00AF0F27"/>
    <w:rsid w:val="00AF3B99"/>
    <w:rsid w:val="00B0091B"/>
    <w:rsid w:val="00B04328"/>
    <w:rsid w:val="00B0622B"/>
    <w:rsid w:val="00B11539"/>
    <w:rsid w:val="00B11B2A"/>
    <w:rsid w:val="00B307F1"/>
    <w:rsid w:val="00B33A5A"/>
    <w:rsid w:val="00B354E2"/>
    <w:rsid w:val="00B412D2"/>
    <w:rsid w:val="00B52066"/>
    <w:rsid w:val="00B55921"/>
    <w:rsid w:val="00B55F5C"/>
    <w:rsid w:val="00B61147"/>
    <w:rsid w:val="00B61B0D"/>
    <w:rsid w:val="00B63B58"/>
    <w:rsid w:val="00B63DA9"/>
    <w:rsid w:val="00BA1C06"/>
    <w:rsid w:val="00BA2EC9"/>
    <w:rsid w:val="00BA390F"/>
    <w:rsid w:val="00BA44FB"/>
    <w:rsid w:val="00BC17DB"/>
    <w:rsid w:val="00BC5995"/>
    <w:rsid w:val="00BD0802"/>
    <w:rsid w:val="00BD31C1"/>
    <w:rsid w:val="00BE23A0"/>
    <w:rsid w:val="00BF1FBC"/>
    <w:rsid w:val="00BF2E98"/>
    <w:rsid w:val="00C02093"/>
    <w:rsid w:val="00C034E2"/>
    <w:rsid w:val="00C1201A"/>
    <w:rsid w:val="00C306A9"/>
    <w:rsid w:val="00C3514E"/>
    <w:rsid w:val="00C477BB"/>
    <w:rsid w:val="00C50B88"/>
    <w:rsid w:val="00C64C7E"/>
    <w:rsid w:val="00C655F9"/>
    <w:rsid w:val="00C702C4"/>
    <w:rsid w:val="00C709B5"/>
    <w:rsid w:val="00C8375B"/>
    <w:rsid w:val="00C838E0"/>
    <w:rsid w:val="00C83AA1"/>
    <w:rsid w:val="00CA2825"/>
    <w:rsid w:val="00CC157C"/>
    <w:rsid w:val="00CD3A59"/>
    <w:rsid w:val="00CE5EB4"/>
    <w:rsid w:val="00CF0E5A"/>
    <w:rsid w:val="00CF6895"/>
    <w:rsid w:val="00D10593"/>
    <w:rsid w:val="00D15B4A"/>
    <w:rsid w:val="00D21849"/>
    <w:rsid w:val="00D24BFD"/>
    <w:rsid w:val="00D2577A"/>
    <w:rsid w:val="00D3676F"/>
    <w:rsid w:val="00D5350E"/>
    <w:rsid w:val="00D6458D"/>
    <w:rsid w:val="00D73412"/>
    <w:rsid w:val="00D75ECF"/>
    <w:rsid w:val="00D76A0B"/>
    <w:rsid w:val="00D7767F"/>
    <w:rsid w:val="00D821E8"/>
    <w:rsid w:val="00D83D98"/>
    <w:rsid w:val="00D927C7"/>
    <w:rsid w:val="00D95D49"/>
    <w:rsid w:val="00DA3028"/>
    <w:rsid w:val="00DA3202"/>
    <w:rsid w:val="00DB05DA"/>
    <w:rsid w:val="00DB262B"/>
    <w:rsid w:val="00DC2E59"/>
    <w:rsid w:val="00DE1387"/>
    <w:rsid w:val="00DE3D44"/>
    <w:rsid w:val="00DF35B4"/>
    <w:rsid w:val="00E04076"/>
    <w:rsid w:val="00E0677F"/>
    <w:rsid w:val="00E21E54"/>
    <w:rsid w:val="00E22D65"/>
    <w:rsid w:val="00E32BDD"/>
    <w:rsid w:val="00E33A54"/>
    <w:rsid w:val="00E42CF8"/>
    <w:rsid w:val="00E46A33"/>
    <w:rsid w:val="00E50ECC"/>
    <w:rsid w:val="00E6625A"/>
    <w:rsid w:val="00E70C3F"/>
    <w:rsid w:val="00E72CA6"/>
    <w:rsid w:val="00E75FCA"/>
    <w:rsid w:val="00E77FD6"/>
    <w:rsid w:val="00E81FAD"/>
    <w:rsid w:val="00E90BC3"/>
    <w:rsid w:val="00E923AC"/>
    <w:rsid w:val="00E9750B"/>
    <w:rsid w:val="00EA0468"/>
    <w:rsid w:val="00EA0973"/>
    <w:rsid w:val="00EA1F81"/>
    <w:rsid w:val="00EA74F5"/>
    <w:rsid w:val="00EB13A9"/>
    <w:rsid w:val="00EC3A8D"/>
    <w:rsid w:val="00EC6AE9"/>
    <w:rsid w:val="00ED0E5A"/>
    <w:rsid w:val="00ED6D81"/>
    <w:rsid w:val="00EF100D"/>
    <w:rsid w:val="00F07C2B"/>
    <w:rsid w:val="00F13387"/>
    <w:rsid w:val="00F269AE"/>
    <w:rsid w:val="00F51CE6"/>
    <w:rsid w:val="00F526BC"/>
    <w:rsid w:val="00F66424"/>
    <w:rsid w:val="00F71F09"/>
    <w:rsid w:val="00F86F69"/>
    <w:rsid w:val="00F873DE"/>
    <w:rsid w:val="00F93D86"/>
    <w:rsid w:val="00F96A1E"/>
    <w:rsid w:val="00FA562D"/>
    <w:rsid w:val="00FB745A"/>
    <w:rsid w:val="00FB7DB7"/>
    <w:rsid w:val="00FC7FF2"/>
    <w:rsid w:val="00FD0128"/>
    <w:rsid w:val="00FD037E"/>
    <w:rsid w:val="00FD0B1C"/>
    <w:rsid w:val="00FD1404"/>
    <w:rsid w:val="00FD2511"/>
    <w:rsid w:val="00FE4797"/>
    <w:rsid w:val="00FF0668"/>
    <w:rsid w:val="00FF2DD6"/>
    <w:rsid w:val="00FF340C"/>
    <w:rsid w:val="00FF3718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1212</Words>
  <Characters>6915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6</cp:revision>
  <cp:lastPrinted>2021-08-24T14:59:00Z</cp:lastPrinted>
  <dcterms:created xsi:type="dcterms:W3CDTF">2024-07-03T13:27:00Z</dcterms:created>
  <dcterms:modified xsi:type="dcterms:W3CDTF">2024-07-30T15:08:00Z</dcterms:modified>
</cp:coreProperties>
</file>