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423B60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D3B87">
        <w:rPr>
          <w:b/>
          <w:szCs w:val="24"/>
        </w:rPr>
        <w:t>East Lake Sports &amp; Community Complex – Phase #1 Lighting Improvements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D3B87">
        <w:rPr>
          <w:szCs w:val="24"/>
        </w:rPr>
        <w:t>03/18</w:t>
      </w:r>
      <w:r w:rsidR="00C3031B">
        <w:rPr>
          <w:szCs w:val="24"/>
        </w:rPr>
        <w:t>/202</w:t>
      </w:r>
      <w:r w:rsidR="003D3B87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DBEBEE9" w14:textId="77777777" w:rsidR="00F338D9" w:rsidRDefault="00271D07" w:rsidP="00F338D9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 xml:space="preserve">THIS ADDENDUM </w:t>
      </w:r>
      <w:r w:rsidR="003D3B87">
        <w:t>CLARIFIES</w:t>
      </w:r>
      <w:r w:rsidRPr="008E5F15">
        <w:t xml:space="preserve"> THE DATE FOR RECEIPT OF PROPOSALS</w:t>
      </w:r>
      <w:r w:rsidR="003D3B87">
        <w:t xml:space="preserve"> AS </w:t>
      </w:r>
    </w:p>
    <w:p w14:paraId="652FDB4C" w14:textId="1D20C8A9" w:rsidR="00B60E88" w:rsidRDefault="003D3B87" w:rsidP="00F338D9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>
        <w:t>MARCH 28, 2024 @ 3:00 PM (EST)</w:t>
      </w:r>
      <w:r w:rsidR="00271D07" w:rsidRPr="008E5F15">
        <w:t>.</w:t>
      </w:r>
    </w:p>
    <w:p w14:paraId="413B8C37" w14:textId="77777777" w:rsidR="00F338D9" w:rsidRDefault="00F338D9" w:rsidP="00F338D9">
      <w:pPr>
        <w:pStyle w:val="Default"/>
        <w:tabs>
          <w:tab w:val="left" w:pos="360"/>
        </w:tabs>
        <w:spacing w:after="240"/>
        <w:ind w:left="360"/>
        <w:contextualSpacing/>
        <w:jc w:val="center"/>
      </w:pP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3F573554" w14:textId="77777777" w:rsidR="003D3B87" w:rsidRPr="003D3B87" w:rsidRDefault="003D3B87" w:rsidP="003D3B87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Question: On plan sheet E2.3 (detail 3) in the project plans, there is a detail that shows a pull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box being placed next to each proposed light pole. While visiting the site during the pre-bid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meeting, we noticed that a few existing to remain light poles do not have pull boxes located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next to them. Can the County please confirm that junction boxes will be required at each light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pole location?</w:t>
      </w:r>
    </w:p>
    <w:p w14:paraId="5F8C5565" w14:textId="77777777" w:rsidR="003D3B87" w:rsidRPr="003D3B87" w:rsidRDefault="003D3B87" w:rsidP="003D3B87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Response: Provide pull box next to each light pole per detail 3 on sheet E2.3.</w:t>
      </w:r>
    </w:p>
    <w:p w14:paraId="54C78A36" w14:textId="58690526" w:rsidR="003D3B87" w:rsidRPr="003D3B87" w:rsidRDefault="003D3B87" w:rsidP="003D3B87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Question: On plan sheet E2.1, note #6 states that pull boxes shall be 9”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W x 11”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L x </w:t>
      </w:r>
      <w:r w:rsidR="00F338D9" w:rsidRPr="003D3B87">
        <w:rPr>
          <w:rFonts w:ascii="Times New Roman" w:hAnsi="Times New Roman"/>
          <w:color w:val="000000"/>
          <w:sz w:val="24"/>
          <w:szCs w:val="24"/>
        </w:rPr>
        <w:t>7”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8D9" w:rsidRPr="003D3B87">
        <w:rPr>
          <w:rFonts w:ascii="Times New Roman" w:hAnsi="Times New Roman"/>
          <w:color w:val="000000"/>
          <w:sz w:val="24"/>
          <w:szCs w:val="24"/>
        </w:rPr>
        <w:t>D</w:t>
      </w:r>
      <w:r w:rsidRPr="003D3B87">
        <w:rPr>
          <w:rFonts w:ascii="Times New Roman" w:hAnsi="Times New Roman"/>
          <w:color w:val="000000"/>
          <w:sz w:val="24"/>
          <w:szCs w:val="24"/>
        </w:rPr>
        <w:t>, but plan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sheet E2.3 states that pull boxes shall be 19”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W x 24”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L x 12”</w:t>
      </w:r>
      <w:r w:rsidR="00F33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D. Please confirm which pull box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dimension will be required.</w:t>
      </w:r>
    </w:p>
    <w:p w14:paraId="071D4376" w14:textId="02960710" w:rsidR="003D3B87" w:rsidRPr="003D3B87" w:rsidRDefault="003D3B87" w:rsidP="003D3B87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 xml:space="preserve">Response: Provide </w:t>
      </w:r>
      <w:r w:rsidRPr="003D3B87">
        <w:rPr>
          <w:rFonts w:ascii="Times New Roman" w:hAnsi="Times New Roman"/>
          <w:color w:val="000000"/>
          <w:sz w:val="24"/>
          <w:szCs w:val="24"/>
        </w:rPr>
        <w:t>9” W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x 11”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L x 7”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D pull boxes.</w:t>
      </w:r>
    </w:p>
    <w:p w14:paraId="3D74F5BE" w14:textId="77777777" w:rsidR="003D3B87" w:rsidRPr="003D3B87" w:rsidRDefault="003D3B87" w:rsidP="003D3B87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Question: On plan sheet E2.1, note #4 states that “backfill auger hole with 3200 PSI concrete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mix”. Can the contractor utilize bagged concrete and mix onsite?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A0310A" w14:textId="62B073F6" w:rsidR="00EA1F05" w:rsidRPr="003D3B87" w:rsidRDefault="003D3B87" w:rsidP="003D3B87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Response: Contractor shall provide concrete as described in drawings; bagged concrete will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B87">
        <w:rPr>
          <w:rFonts w:ascii="Times New Roman" w:hAnsi="Times New Roman"/>
          <w:color w:val="000000"/>
          <w:sz w:val="24"/>
          <w:szCs w:val="24"/>
        </w:rPr>
        <w:t>not be allowed on project for pole bases.</w:t>
      </w:r>
      <w:r w:rsidRPr="003D3B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F0D0100" w:rsidR="00EA1F05" w:rsidRDefault="003D3B87" w:rsidP="00EA1F05">
      <w:pPr>
        <w:pBdr>
          <w:bottom w:val="single" w:sz="6" w:space="1" w:color="auto"/>
        </w:pBdr>
        <w:spacing w:after="120"/>
      </w:pPr>
      <w:r>
        <w:t>The following drawings have been revised and are provided</w:t>
      </w:r>
      <w:r w:rsidR="001D1D45">
        <w:t xml:space="preserve"> for reference</w:t>
      </w:r>
      <w:r>
        <w:t xml:space="preserve"> in Exhibit </w:t>
      </w:r>
      <w:r w:rsidR="000D721E">
        <w:t>D(a):</w:t>
      </w:r>
    </w:p>
    <w:p w14:paraId="6DA3C9E1" w14:textId="5905A27D" w:rsidR="003D3B87" w:rsidRPr="003D3B87" w:rsidRDefault="003D3B87" w:rsidP="003D3B87">
      <w:pPr>
        <w:pBdr>
          <w:bottom w:val="single" w:sz="6" w:space="1" w:color="auto"/>
        </w:pBdr>
        <w:spacing w:after="120"/>
        <w:ind w:firstLine="720"/>
      </w:pPr>
      <w:r w:rsidRPr="003D3B87">
        <w:rPr>
          <w:u w:val="single"/>
        </w:rPr>
        <w:t>Drawing #</w:t>
      </w:r>
      <w:r w:rsidRPr="003D3B87">
        <w:t xml:space="preserve"> </w:t>
      </w:r>
      <w:r>
        <w:tab/>
      </w:r>
      <w:r>
        <w:tab/>
      </w:r>
      <w:r>
        <w:tab/>
      </w:r>
      <w:r w:rsidRPr="003D3B87">
        <w:rPr>
          <w:u w:val="single"/>
        </w:rPr>
        <w:t>Narrative Revision</w:t>
      </w:r>
    </w:p>
    <w:p w14:paraId="29C3F2A0" w14:textId="77777777" w:rsidR="003D3B87" w:rsidRDefault="003D3B87" w:rsidP="003D3B87">
      <w:pPr>
        <w:pBdr>
          <w:bottom w:val="single" w:sz="6" w:space="1" w:color="auto"/>
        </w:pBdr>
        <w:spacing w:after="120"/>
        <w:ind w:firstLine="720"/>
      </w:pPr>
      <w:r w:rsidRPr="003D3B87">
        <w:t xml:space="preserve">E1.0 </w:t>
      </w:r>
      <w:r>
        <w:tab/>
      </w:r>
      <w:r>
        <w:tab/>
      </w:r>
      <w:r>
        <w:tab/>
      </w:r>
      <w:r>
        <w:tab/>
      </w:r>
      <w:r w:rsidRPr="003D3B87">
        <w:t>Revised existing wood pole notes and locations on drawing.</w:t>
      </w:r>
      <w:r>
        <w:t xml:space="preserve"> </w:t>
      </w:r>
    </w:p>
    <w:p w14:paraId="2CAF44F0" w14:textId="177451D3" w:rsidR="003D3B87" w:rsidRPr="003D3B87" w:rsidRDefault="003D3B87" w:rsidP="003D3B87">
      <w:pPr>
        <w:pBdr>
          <w:bottom w:val="single" w:sz="6" w:space="1" w:color="auto"/>
        </w:pBdr>
        <w:spacing w:after="120"/>
        <w:ind w:firstLine="3600"/>
      </w:pPr>
      <w:r w:rsidRPr="003D3B87">
        <w:t>Revised location of (2) “B” in south-east area of drawing.</w:t>
      </w:r>
    </w:p>
    <w:p w14:paraId="1493DD46" w14:textId="47FC56BF" w:rsidR="003D3B87" w:rsidRPr="00EA1F05" w:rsidRDefault="003D3B87" w:rsidP="003D3B87">
      <w:pPr>
        <w:pBdr>
          <w:bottom w:val="single" w:sz="6" w:space="1" w:color="auto"/>
        </w:pBdr>
        <w:spacing w:after="120"/>
        <w:ind w:firstLine="720"/>
      </w:pPr>
      <w:r w:rsidRPr="003D3B87">
        <w:t xml:space="preserve">E1.1 </w:t>
      </w:r>
      <w:r>
        <w:tab/>
      </w:r>
      <w:r>
        <w:tab/>
      </w:r>
      <w:r>
        <w:tab/>
      </w:r>
      <w:r>
        <w:tab/>
      </w:r>
      <w:r w:rsidRPr="003D3B87">
        <w:t>Revised location of (2) “B” in south-east area of drawing.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lastRenderedPageBreak/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2AEC52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D3B87">
      <w:rPr>
        <w:b/>
        <w:bCs/>
      </w:rPr>
      <w:t>929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F50"/>
    <w:multiLevelType w:val="hybridMultilevel"/>
    <w:tmpl w:val="277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37605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3uDfnShVq0F9re1adOOLLmIZVL+QnzK4AxjTCI/DoGarVGXIegqIVAliMyXfDLjgHHtH2vxsd3II7l7TZ7CQ==" w:salt="DQ2R8f05Igum7mKLtKe52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721E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1D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D3B87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85153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338D9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E763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7BE73F-1C57-4C61-A280-9C27CCD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2</Pages>
  <Words>439</Words>
  <Characters>2171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16</cp:revision>
  <cp:lastPrinted>2020-04-01T15:04:00Z</cp:lastPrinted>
  <dcterms:created xsi:type="dcterms:W3CDTF">2020-04-08T13:16:00Z</dcterms:created>
  <dcterms:modified xsi:type="dcterms:W3CDTF">2024-03-18T20:46:00Z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