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5544281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43104">
        <w:rPr>
          <w:bCs/>
          <w:szCs w:val="24"/>
        </w:rPr>
        <w:t>Fire Station 14 HVAC Renovation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43104">
        <w:rPr>
          <w:szCs w:val="24"/>
        </w:rPr>
        <w:t>01/08</w:t>
      </w:r>
      <w:r w:rsidR="00C3031B">
        <w:rPr>
          <w:szCs w:val="24"/>
        </w:rPr>
        <w:t>/202</w:t>
      </w:r>
      <w:r w:rsidR="00943104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B2BB9F5" w14:textId="013E0558" w:rsidR="00943104" w:rsidRPr="00943104" w:rsidRDefault="00943104" w:rsidP="00943104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943104">
        <w:rPr>
          <w:color w:val="000000"/>
          <w:szCs w:val="24"/>
        </w:rPr>
        <w:t>Could you provide us with the contractor info for the existing Controls, as well as Fire Alarm?</w:t>
      </w:r>
    </w:p>
    <w:p w14:paraId="1C4F07E7" w14:textId="3BB47E9E" w:rsidR="00943104" w:rsidRPr="00943104" w:rsidRDefault="00943104" w:rsidP="00943104">
      <w:pPr>
        <w:pStyle w:val="ListParagraph"/>
        <w:spacing w:after="160"/>
        <w:jc w:val="both"/>
        <w:rPr>
          <w:b/>
          <w:bCs/>
          <w:color w:val="000000"/>
          <w:szCs w:val="24"/>
        </w:rPr>
      </w:pPr>
      <w:r w:rsidRPr="00943104">
        <w:rPr>
          <w:b/>
          <w:bCs/>
          <w:color w:val="000000"/>
          <w:szCs w:val="24"/>
        </w:rPr>
        <w:t xml:space="preserve">Response: </w:t>
      </w:r>
      <w:r w:rsidRPr="00943104">
        <w:rPr>
          <w:b/>
          <w:bCs/>
          <w:color w:val="000000"/>
          <w:szCs w:val="24"/>
        </w:rPr>
        <w:t xml:space="preserve">The station has a conventional thermostat. </w:t>
      </w:r>
      <w:r>
        <w:rPr>
          <w:b/>
          <w:bCs/>
          <w:color w:val="000000"/>
          <w:szCs w:val="24"/>
        </w:rPr>
        <w:t>The County</w:t>
      </w:r>
      <w:r w:rsidRPr="00943104">
        <w:rPr>
          <w:b/>
          <w:bCs/>
          <w:color w:val="000000"/>
          <w:szCs w:val="24"/>
        </w:rPr>
        <w:t xml:space="preserve"> believe</w:t>
      </w:r>
      <w:r>
        <w:rPr>
          <w:b/>
          <w:bCs/>
          <w:color w:val="000000"/>
          <w:szCs w:val="24"/>
        </w:rPr>
        <w:t>s that</w:t>
      </w:r>
      <w:r w:rsidRPr="00943104">
        <w:rPr>
          <w:b/>
          <w:bCs/>
          <w:color w:val="000000"/>
          <w:szCs w:val="24"/>
        </w:rPr>
        <w:t xml:space="preserve"> the HVAC is</w:t>
      </w:r>
      <w:r>
        <w:rPr>
          <w:b/>
          <w:bCs/>
          <w:color w:val="000000"/>
          <w:szCs w:val="24"/>
        </w:rPr>
        <w:t xml:space="preserve"> not</w:t>
      </w:r>
      <w:r w:rsidRPr="00943104">
        <w:rPr>
          <w:b/>
          <w:bCs/>
          <w:color w:val="000000"/>
          <w:szCs w:val="24"/>
        </w:rPr>
        <w:t xml:space="preserve"> integrated to the fire system. </w:t>
      </w:r>
    </w:p>
    <w:p w14:paraId="47577487" w14:textId="77777777" w:rsidR="00943104" w:rsidRPr="00943104" w:rsidRDefault="00943104" w:rsidP="00943104">
      <w:pPr>
        <w:pStyle w:val="ListParagraph"/>
        <w:numPr>
          <w:ilvl w:val="0"/>
          <w:numId w:val="7"/>
        </w:numPr>
        <w:spacing w:after="160"/>
        <w:jc w:val="both"/>
        <w:rPr>
          <w:b/>
          <w:bCs/>
          <w:u w:val="single"/>
        </w:rPr>
      </w:pPr>
      <w:r w:rsidRPr="00943104">
        <w:rPr>
          <w:color w:val="000000"/>
          <w:szCs w:val="24"/>
        </w:rPr>
        <w:t xml:space="preserve">Are we responsible for the Civil Work that’s involved? </w:t>
      </w:r>
    </w:p>
    <w:p w14:paraId="16D6274F" w14:textId="1A468D02" w:rsidR="00943104" w:rsidRPr="00943104" w:rsidRDefault="00943104" w:rsidP="00943104">
      <w:pPr>
        <w:pStyle w:val="ListParagraph"/>
        <w:spacing w:after="160"/>
        <w:jc w:val="both"/>
        <w:rPr>
          <w:b/>
          <w:bCs/>
          <w:u w:val="single"/>
        </w:rPr>
      </w:pPr>
      <w:r w:rsidRPr="00943104">
        <w:rPr>
          <w:b/>
          <w:bCs/>
          <w:color w:val="000000"/>
          <w:szCs w:val="24"/>
        </w:rPr>
        <w:t xml:space="preserve">Response: </w:t>
      </w:r>
      <w:r w:rsidRPr="00943104">
        <w:rPr>
          <w:b/>
          <w:bCs/>
          <w:color w:val="000000"/>
          <w:szCs w:val="24"/>
        </w:rPr>
        <w:t xml:space="preserve">There is no civil work included in this scope of work. 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AA270D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43104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943104">
      <w:rPr>
        <w:b/>
        <w:bCs/>
      </w:rPr>
      <w:t>910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1547D"/>
    <w:multiLevelType w:val="hybridMultilevel"/>
    <w:tmpl w:val="921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1788432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OULkVsMr7kOgSv5eUoj6wntXb/MHF6mNF4e+YoLnJ3j/NoxTqkhIXhGoRVTzVsDoY6d2SVhCENhCH1KFPn7w==" w:salt="HQw266XTCwy3tDjyZ+byy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4310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1EF0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242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2024-01-08T15:55:00Z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