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CE3AFA">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CE3AFA">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CE3AFA">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CE3AFA">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CE3AFA">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CE3AFA">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CE3AFA">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CE3AFA">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CE3AFA">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CE3AFA">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CE3AFA">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CE3AFA">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CE3AFA">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CE3AFA">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CE3AFA">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CE3AFA">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CE3AFA">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CE3AFA">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CE3AFA">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CE3AFA">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CE3AFA">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CE3AFA">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CE3AFA">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CE3AFA">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CE3AFA">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CE3AFA">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CE3AFA">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CE3AFA">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CE3AFA">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CE3AFA">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CE3AFA">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whether or not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In order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whether or not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law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Should anything not included in either the drawing or the specifications be necessary for the proper construction or operation as herein 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in order to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wear them at all times</w:t>
      </w:r>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  All safety devices installed by the manufacturer on equipment utilized by CONTRACTOR on the jobsite will be in place and in proper working order</w:t>
      </w:r>
      <w:r w:rsidR="001D399F">
        <w:rPr>
          <w:rFonts w:ascii="Times New Roman" w:hAnsi="Times New Roman" w:cs="Times New Roman"/>
          <w:sz w:val="24"/>
          <w:szCs w:val="24"/>
        </w:rPr>
        <w:t xml:space="preserve"> at all times</w:t>
      </w:r>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identification;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Section 3: Composition/information on ingredients;</w:t>
      </w:r>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measures;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Section 6: Accidental release measures;</w:t>
      </w:r>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storage;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protection;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properties;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reactivity;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information;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information;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considerations;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information;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 xml:space="preserve">Section 16: Other information, including date of preparation or last revision. </w:t>
      </w:r>
      <w:r w:rsidR="0067214D" w:rsidRPr="000C7719">
        <w:rPr>
          <w:rFonts w:cs="Times New Roman"/>
          <w:szCs w:val="24"/>
        </w:rPr>
        <w:t>.</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F60B071"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Pr="005D3531">
      <w:rPr>
        <w:b/>
        <w:bCs/>
      </w:rPr>
      <w:t>-</w:t>
    </w:r>
    <w:r w:rsidR="00CE3AFA">
      <w:rPr>
        <w:b/>
        <w:bCs/>
      </w:rPr>
      <w:t>902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c4B3JHVvVkfO7ljGr8L1Fz8MaDq48YJSm8WQVqQSAGMKhOQfhpebZu2HjApIHJclRqEhcRBu3HEMy/ViOtjkQ==" w:salt="HeaFx17qVW4l8mEzfsCt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63BE"/>
    <w:rsid w:val="001320E1"/>
    <w:rsid w:val="00136E9C"/>
    <w:rsid w:val="00153B53"/>
    <w:rsid w:val="0016401E"/>
    <w:rsid w:val="001858C8"/>
    <w:rsid w:val="00187336"/>
    <w:rsid w:val="001A38C7"/>
    <w:rsid w:val="001A5152"/>
    <w:rsid w:val="001B09B5"/>
    <w:rsid w:val="001B0E45"/>
    <w:rsid w:val="001C6C54"/>
    <w:rsid w:val="001D399F"/>
    <w:rsid w:val="001D6C21"/>
    <w:rsid w:val="00207C2E"/>
    <w:rsid w:val="00223FB2"/>
    <w:rsid w:val="00231CE1"/>
    <w:rsid w:val="002373CB"/>
    <w:rsid w:val="00252A60"/>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3AFA"/>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9956</Words>
  <Characters>56755</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7</cp:revision>
  <dcterms:created xsi:type="dcterms:W3CDTF">2023-01-11T16:09:00Z</dcterms:created>
  <dcterms:modified xsi:type="dcterms:W3CDTF">2023-09-29T17:32:00Z</dcterms:modified>
</cp:coreProperties>
</file>