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2FE" w14:textId="0D7C703E" w:rsidR="00F14D69" w:rsidRPr="00C43AC5" w:rsidRDefault="00FD4EAE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SCOPE OF SERVICES</w:t>
      </w:r>
    </w:p>
    <w:p w14:paraId="5649D1F4" w14:textId="17513815" w:rsidR="002F2FA7" w:rsidRPr="00C43AC5" w:rsidRDefault="004F506B" w:rsidP="009408A7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3E1430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vendor pool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one or more </w:t>
      </w:r>
      <w:r w:rsidR="004812C8"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(s) to provide </w:t>
      </w:r>
      <w:r w:rsidR="00043191" w:rsidRPr="00C43AC5">
        <w:rPr>
          <w:rFonts w:ascii="Times New Roman" w:eastAsia="Times New Roman" w:hAnsi="Times New Roman" w:cs="Times New Roman"/>
          <w:bCs/>
          <w:sz w:val="24"/>
          <w:szCs w:val="24"/>
        </w:rPr>
        <w:t>sod</w:t>
      </w:r>
      <w:r w:rsidR="009A1FB6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31D8" w:rsidRPr="00C43AC5">
        <w:rPr>
          <w:rFonts w:ascii="Times New Roman" w:eastAsia="Times New Roman" w:hAnsi="Times New Roman" w:cs="Times New Roman"/>
          <w:bCs/>
          <w:sz w:val="24"/>
          <w:szCs w:val="24"/>
        </w:rPr>
        <w:t>services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A6DB4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Contractor shall provide for service facilities located within Lake County to be considered for contract award.  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shall include </w:t>
      </w:r>
      <w:r w:rsidR="0000056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sod </w:t>
      </w:r>
      <w:r w:rsidR="00C423D0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materials </w:t>
      </w:r>
      <w:r w:rsidR="00365739" w:rsidRPr="00C43AC5">
        <w:rPr>
          <w:rFonts w:ascii="Times New Roman" w:eastAsia="Times New Roman" w:hAnsi="Times New Roman" w:cs="Times New Roman"/>
          <w:bCs/>
          <w:sz w:val="24"/>
          <w:szCs w:val="24"/>
        </w:rPr>
        <w:t>available</w:t>
      </w:r>
      <w:r w:rsidR="00D16A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for pickup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Contractor’s location</w:t>
      </w:r>
      <w:r w:rsidR="009F7686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delivery</w:t>
      </w:r>
      <w:r w:rsidR="00043191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F7686" w:rsidRPr="00C43AC5">
        <w:rPr>
          <w:rFonts w:ascii="Times New Roman" w:eastAsia="Times New Roman" w:hAnsi="Times New Roman" w:cs="Times New Roman"/>
          <w:bCs/>
          <w:sz w:val="24"/>
          <w:szCs w:val="24"/>
        </w:rPr>
        <w:t>installation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rolling, tamping, stapling, </w:t>
      </w:r>
      <w:r w:rsidR="000A5BA9">
        <w:rPr>
          <w:rFonts w:ascii="Times New Roman" w:eastAsia="Times New Roman" w:hAnsi="Times New Roman" w:cs="Times New Roman"/>
          <w:bCs/>
          <w:sz w:val="24"/>
          <w:szCs w:val="24"/>
        </w:rPr>
        <w:t xml:space="preserve">pinning, 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watering.  </w:t>
      </w:r>
      <w:r w:rsidR="003E1430" w:rsidRPr="00C43AC5">
        <w:rPr>
          <w:rFonts w:ascii="Times New Roman" w:eastAsia="Times New Roman" w:hAnsi="Times New Roman" w:cs="Times New Roman"/>
          <w:bCs/>
          <w:sz w:val="24"/>
          <w:szCs w:val="24"/>
        </w:rPr>
        <w:t>Services</w:t>
      </w:r>
      <w:r w:rsidR="00244C30" w:rsidRPr="00C43AC5">
        <w:rPr>
          <w:rFonts w:ascii="Times New Roman" w:hAnsi="Times New Roman" w:cs="Times New Roman"/>
          <w:snapToGrid w:val="0"/>
          <w:sz w:val="24"/>
          <w:szCs w:val="24"/>
        </w:rPr>
        <w:t xml:space="preserve"> shall </w:t>
      </w:r>
      <w:r w:rsidR="00244C30" w:rsidRPr="00C43AC5">
        <w:rPr>
          <w:rFonts w:ascii="Times New Roman" w:hAnsi="Times New Roman" w:cs="Times New Roman"/>
          <w:sz w:val="24"/>
          <w:szCs w:val="24"/>
        </w:rPr>
        <w:t>include</w:t>
      </w:r>
      <w:r w:rsidR="003E1430" w:rsidRPr="00C43AC5">
        <w:rPr>
          <w:rFonts w:ascii="Times New Roman" w:hAnsi="Times New Roman" w:cs="Times New Roman"/>
          <w:sz w:val="24"/>
          <w:szCs w:val="24"/>
        </w:rPr>
        <w:t xml:space="preserve"> m</w:t>
      </w:r>
      <w:r w:rsidR="00244C30" w:rsidRPr="00C43AC5">
        <w:rPr>
          <w:rFonts w:ascii="Times New Roman" w:hAnsi="Times New Roman" w:cs="Times New Roman"/>
          <w:sz w:val="24"/>
          <w:szCs w:val="24"/>
        </w:rPr>
        <w:t xml:space="preserve">aintenance of </w:t>
      </w:r>
      <w:r w:rsidR="003E1430" w:rsidRPr="00C43AC5">
        <w:rPr>
          <w:rFonts w:ascii="Times New Roman" w:hAnsi="Times New Roman" w:cs="Times New Roman"/>
          <w:sz w:val="24"/>
          <w:szCs w:val="24"/>
        </w:rPr>
        <w:t>t</w:t>
      </w:r>
      <w:r w:rsidR="00244C30" w:rsidRPr="00C43AC5">
        <w:rPr>
          <w:rFonts w:ascii="Times New Roman" w:hAnsi="Times New Roman" w:cs="Times New Roman"/>
          <w:sz w:val="24"/>
          <w:szCs w:val="24"/>
        </w:rPr>
        <w:t>raffic (MOT), equipment, tools, materials, labor, disposal</w:t>
      </w:r>
      <w:r w:rsidR="003E1430" w:rsidRPr="00C43AC5">
        <w:rPr>
          <w:rFonts w:ascii="Times New Roman" w:hAnsi="Times New Roman" w:cs="Times New Roman"/>
          <w:sz w:val="24"/>
          <w:szCs w:val="24"/>
        </w:rPr>
        <w:t xml:space="preserve"> of project spoils</w:t>
      </w:r>
      <w:r w:rsidR="00ED06AC" w:rsidRPr="00C43AC5">
        <w:rPr>
          <w:rFonts w:ascii="Times New Roman" w:hAnsi="Times New Roman" w:cs="Times New Roman"/>
          <w:sz w:val="24"/>
          <w:szCs w:val="24"/>
        </w:rPr>
        <w:t>,</w:t>
      </w:r>
      <w:r w:rsidR="003E1430" w:rsidRPr="00C43AC5">
        <w:rPr>
          <w:rFonts w:ascii="Times New Roman" w:hAnsi="Times New Roman" w:cs="Times New Roman"/>
          <w:sz w:val="24"/>
          <w:szCs w:val="24"/>
        </w:rPr>
        <w:t xml:space="preserve"> and any incidental</w:t>
      </w:r>
      <w:r>
        <w:rPr>
          <w:rFonts w:ascii="Times New Roman" w:hAnsi="Times New Roman" w:cs="Times New Roman"/>
          <w:sz w:val="24"/>
          <w:szCs w:val="24"/>
        </w:rPr>
        <w:t xml:space="preserve"> cost</w:t>
      </w:r>
      <w:r w:rsidR="003E1430" w:rsidRPr="00C43AC5">
        <w:rPr>
          <w:rFonts w:ascii="Times New Roman" w:hAnsi="Times New Roman" w:cs="Times New Roman"/>
          <w:sz w:val="24"/>
          <w:szCs w:val="24"/>
        </w:rPr>
        <w:t>s necessary</w:t>
      </w:r>
      <w:r w:rsidR="00244C30" w:rsidRPr="00C43AC5">
        <w:rPr>
          <w:rFonts w:ascii="Times New Roman" w:hAnsi="Times New Roman" w:cs="Times New Roman"/>
          <w:sz w:val="24"/>
          <w:szCs w:val="24"/>
        </w:rPr>
        <w:t xml:space="preserve"> to complete the tasks.</w:t>
      </w:r>
    </w:p>
    <w:p w14:paraId="1CB366A7" w14:textId="77777777" w:rsidR="00ED06AC" w:rsidRPr="00C43AC5" w:rsidRDefault="00ED06AC" w:rsidP="009408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that services will be required. The County does not guarantee a minimum or maximum dollar amount to be expended on any contract(s) resulting from this solicitation. </w:t>
      </w:r>
      <w:r w:rsidRPr="00C43A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scope of work represents the minimum standards required. </w:t>
      </w:r>
      <w:r w:rsidRPr="00C43AC5">
        <w:rPr>
          <w:rFonts w:ascii="Times New Roman" w:hAnsi="Times New Roman" w:cs="Times New Roman"/>
          <w:color w:val="000000"/>
          <w:sz w:val="24"/>
          <w:szCs w:val="24"/>
        </w:rPr>
        <w:t>All work performed shall be in strict compliance with the latest codes, standards, and practices and in accordance with Federal, State, and Local laws.</w:t>
      </w:r>
    </w:p>
    <w:p w14:paraId="34B9C041" w14:textId="1D1F7780" w:rsidR="00B14026" w:rsidRPr="00C43AC5" w:rsidRDefault="00B14026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CONTRACTOR’S RESPONSIBILITIES</w:t>
      </w:r>
    </w:p>
    <w:p w14:paraId="111C88EB" w14:textId="27CD538A" w:rsidR="00B14026" w:rsidRPr="00C43AC5" w:rsidRDefault="00B14026" w:rsidP="009408A7">
      <w:pPr>
        <w:spacing w:before="120" w:after="120"/>
        <w:ind w:left="547" w:hanging="54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 Shall:</w:t>
      </w:r>
    </w:p>
    <w:p w14:paraId="3AC4986D" w14:textId="6B4DBA85" w:rsidR="00000569" w:rsidRPr="00C43AC5" w:rsidRDefault="00A27148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000569" w:rsidRPr="00C43AC5">
        <w:rPr>
          <w:rFonts w:ascii="Times New Roman" w:hAnsi="Times New Roman" w:cs="Times New Roman"/>
          <w:sz w:val="24"/>
          <w:szCs w:val="24"/>
        </w:rPr>
        <w:t xml:space="preserve"> </w:t>
      </w:r>
      <w:r w:rsidR="004F506B">
        <w:rPr>
          <w:rFonts w:ascii="Times New Roman" w:hAnsi="Times New Roman" w:cs="Times New Roman"/>
          <w:sz w:val="24"/>
          <w:szCs w:val="24"/>
        </w:rPr>
        <w:t xml:space="preserve">for business </w:t>
      </w:r>
      <w:r w:rsidR="00000569" w:rsidRPr="00C43AC5">
        <w:rPr>
          <w:rFonts w:ascii="Times New Roman" w:hAnsi="Times New Roman" w:cs="Times New Roman"/>
          <w:sz w:val="24"/>
          <w:szCs w:val="24"/>
        </w:rPr>
        <w:t>locat</w:t>
      </w:r>
      <w:r w:rsidR="00206D0E" w:rsidRPr="00C43AC5">
        <w:rPr>
          <w:rFonts w:ascii="Times New Roman" w:hAnsi="Times New Roman" w:cs="Times New Roman"/>
          <w:sz w:val="24"/>
          <w:szCs w:val="24"/>
        </w:rPr>
        <w:t>ions</w:t>
      </w:r>
      <w:r w:rsidR="00000569" w:rsidRPr="00C43AC5">
        <w:rPr>
          <w:rFonts w:ascii="Times New Roman" w:hAnsi="Times New Roman" w:cs="Times New Roman"/>
          <w:sz w:val="24"/>
          <w:szCs w:val="24"/>
        </w:rPr>
        <w:t xml:space="preserve"> within Lake County, Florida for sod and material pick up.</w:t>
      </w:r>
    </w:p>
    <w:p w14:paraId="5F6DE7C7" w14:textId="77777777" w:rsidR="007764CA" w:rsidRPr="00C43AC5" w:rsidRDefault="007764CA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Provide all labor, fuel, materials, equipment, storage, supplies, and incidental costs necessary to complete the tasks.</w:t>
      </w:r>
    </w:p>
    <w:p w14:paraId="73CA2F4A" w14:textId="11110CAF" w:rsidR="001402AF" w:rsidRPr="00C43AC5" w:rsidRDefault="00A27148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Provide </w:t>
      </w:r>
      <w:r w:rsidR="001402AF" w:rsidRPr="00C43AC5">
        <w:rPr>
          <w:rFonts w:ascii="Times New Roman" w:eastAsia="Calibri" w:hAnsi="Times New Roman" w:cs="Times New Roman"/>
          <w:bCs/>
          <w:sz w:val="24"/>
          <w:szCs w:val="24"/>
        </w:rPr>
        <w:t xml:space="preserve">a project manager that </w:t>
      </w:r>
      <w:r w:rsidR="001402AF" w:rsidRPr="00C43AC5">
        <w:rPr>
          <w:rFonts w:ascii="Times New Roman" w:eastAsia="Calibri" w:hAnsi="Times New Roman" w:cs="Times New Roman"/>
          <w:sz w:val="24"/>
          <w:szCs w:val="24"/>
        </w:rPr>
        <w:t>speak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1402AF" w:rsidRPr="00C43AC5">
        <w:rPr>
          <w:rFonts w:ascii="Times New Roman" w:eastAsia="Calibri" w:hAnsi="Times New Roman" w:cs="Times New Roman"/>
          <w:sz w:val="24"/>
          <w:szCs w:val="24"/>
        </w:rPr>
        <w:t>English and ha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402AF" w:rsidRPr="00C43AC5">
        <w:rPr>
          <w:rFonts w:ascii="Times New Roman" w:eastAsia="Calibri" w:hAnsi="Times New Roman" w:cs="Times New Roman"/>
          <w:sz w:val="24"/>
          <w:szCs w:val="24"/>
        </w:rPr>
        <w:t xml:space="preserve"> available communication devices with internet access to ensure proper communication and documentation during operations.</w:t>
      </w:r>
    </w:p>
    <w:p w14:paraId="3F932D68" w14:textId="1360BE28" w:rsidR="001402AF" w:rsidRPr="00C43AC5" w:rsidRDefault="001402AF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Calibri" w:hAnsi="Times New Roman" w:cs="Times New Roman"/>
          <w:bCs/>
          <w:sz w:val="24"/>
          <w:szCs w:val="24"/>
        </w:rPr>
        <w:t>Provide staff with experience and the ability to complete project tasks as specified herein or as directed.</w:t>
      </w:r>
    </w:p>
    <w:p w14:paraId="6071162C" w14:textId="77777777" w:rsidR="007764CA" w:rsidRPr="00C43AC5" w:rsidRDefault="007764CA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Provide a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 xml:space="preserve"> neat and clean in appearance dress code for Contractor’s employees that consists of a shirt with company name, pants, and work shoes/boots. </w:t>
      </w:r>
    </w:p>
    <w:p w14:paraId="6D6C6ED9" w14:textId="77777777" w:rsidR="007764CA" w:rsidRPr="00C43AC5" w:rsidRDefault="007764CA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P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3AC5">
        <w:rPr>
          <w:rFonts w:ascii="Times New Roman" w:hAnsi="Times New Roman" w:cs="Times New Roman"/>
          <w:sz w:val="24"/>
          <w:szCs w:val="24"/>
        </w:rPr>
        <w:t>o</w:t>
      </w:r>
      <w:r w:rsidRPr="00C43AC5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C43AC5">
        <w:rPr>
          <w:rFonts w:ascii="Times New Roman" w:hAnsi="Times New Roman" w:cs="Times New Roman"/>
          <w:sz w:val="24"/>
          <w:szCs w:val="24"/>
        </w:rPr>
        <w:t>t</w:t>
      </w:r>
      <w:r w:rsidRPr="00C43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a</w:t>
      </w:r>
      <w:r w:rsidRPr="00C43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p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3AC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43AC5">
        <w:rPr>
          <w:rFonts w:ascii="Times New Roman" w:hAnsi="Times New Roman" w:cs="Times New Roman"/>
          <w:sz w:val="24"/>
          <w:szCs w:val="24"/>
        </w:rPr>
        <w:t>fess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43AC5">
        <w:rPr>
          <w:rFonts w:ascii="Times New Roman" w:hAnsi="Times New Roman" w:cs="Times New Roman"/>
          <w:sz w:val="24"/>
          <w:szCs w:val="24"/>
        </w:rPr>
        <w:t>on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43AC5">
        <w:rPr>
          <w:rFonts w:ascii="Times New Roman" w:hAnsi="Times New Roman" w:cs="Times New Roman"/>
          <w:sz w:val="24"/>
          <w:szCs w:val="24"/>
        </w:rPr>
        <w:t>l i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43AC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43AC5">
        <w:rPr>
          <w:rFonts w:ascii="Times New Roman" w:hAnsi="Times New Roman" w:cs="Times New Roman"/>
          <w:sz w:val="24"/>
          <w:szCs w:val="24"/>
        </w:rPr>
        <w:t>e, d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C43AC5">
        <w:rPr>
          <w:rFonts w:ascii="Times New Roman" w:hAnsi="Times New Roman" w:cs="Times New Roman"/>
          <w:sz w:val="24"/>
          <w:szCs w:val="24"/>
        </w:rPr>
        <w:t>l</w:t>
      </w:r>
      <w:r w:rsidRPr="00C43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3AC5">
        <w:rPr>
          <w:rFonts w:ascii="Times New Roman" w:hAnsi="Times New Roman" w:cs="Times New Roman"/>
          <w:sz w:val="24"/>
          <w:szCs w:val="24"/>
        </w:rPr>
        <w:t>f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Pr="00C43AC5">
        <w:rPr>
          <w:rFonts w:ascii="Times New Roman" w:hAnsi="Times New Roman" w:cs="Times New Roman"/>
          <w:sz w:val="24"/>
          <w:szCs w:val="24"/>
        </w:rPr>
        <w:t>t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43AC5">
        <w:rPr>
          <w:rFonts w:ascii="Times New Roman" w:hAnsi="Times New Roman" w:cs="Times New Roman"/>
          <w:sz w:val="24"/>
          <w:szCs w:val="24"/>
        </w:rPr>
        <w:t>v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43AC5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C43AC5">
        <w:rPr>
          <w:rFonts w:ascii="Times New Roman" w:hAnsi="Times New Roman" w:cs="Times New Roman"/>
          <w:sz w:val="24"/>
          <w:szCs w:val="24"/>
        </w:rPr>
        <w:t>y</w:t>
      </w:r>
      <w:r w:rsidRPr="00C43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with</w:t>
      </w:r>
      <w:r w:rsidRPr="00C43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the</w:t>
      </w:r>
      <w:r w:rsidRPr="00C43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publ</w:t>
      </w:r>
      <w:r w:rsidRPr="00C43AC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 xml:space="preserve">c, and discharge duties in a courteous and efficient manner.  </w:t>
      </w:r>
    </w:p>
    <w:p w14:paraId="4AB27B18" w14:textId="581A9353" w:rsidR="007A4822" w:rsidRPr="00C43AC5" w:rsidRDefault="00D172EC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sz w:val="24"/>
          <w:szCs w:val="24"/>
        </w:rPr>
        <w:t>Perform a site visit to ascertain site conditions</w:t>
      </w:r>
      <w:r w:rsidR="00E3145D" w:rsidRPr="00C43AC5">
        <w:rPr>
          <w:rFonts w:ascii="Times New Roman" w:eastAsia="Times New Roman" w:hAnsi="Times New Roman" w:cs="Times New Roman"/>
          <w:sz w:val="24"/>
          <w:szCs w:val="24"/>
        </w:rPr>
        <w:t xml:space="preserve">, verify </w:t>
      </w:r>
      <w:r w:rsidR="001402AF" w:rsidRPr="00C43AC5">
        <w:rPr>
          <w:rFonts w:ascii="Times New Roman" w:eastAsia="Times New Roman" w:hAnsi="Times New Roman" w:cs="Times New Roman"/>
          <w:sz w:val="24"/>
          <w:szCs w:val="24"/>
        </w:rPr>
        <w:t xml:space="preserve">and confirm project </w:t>
      </w:r>
      <w:r w:rsidR="00E3145D" w:rsidRPr="00C43AC5">
        <w:rPr>
          <w:rFonts w:ascii="Times New Roman" w:eastAsia="Times New Roman" w:hAnsi="Times New Roman" w:cs="Times New Roman"/>
          <w:sz w:val="24"/>
          <w:szCs w:val="24"/>
        </w:rPr>
        <w:t>limits</w:t>
      </w:r>
      <w:r w:rsidR="000E073A" w:rsidRPr="00C43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7425" w:rsidRPr="00C43AC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43312">
        <w:rPr>
          <w:rFonts w:ascii="Times New Roman" w:eastAsia="Times New Roman" w:hAnsi="Times New Roman" w:cs="Times New Roman"/>
          <w:sz w:val="24"/>
          <w:szCs w:val="24"/>
        </w:rPr>
        <w:t>measurement quantities</w:t>
      </w:r>
      <w:r w:rsidR="001402AF" w:rsidRPr="00C4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4A082" w14:textId="69127EAB" w:rsidR="001402AF" w:rsidRPr="00C43AC5" w:rsidRDefault="001402AF" w:rsidP="009408A7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18" w:hanging="518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Provide all-inclusive quotes (labor, equipment, materials, and any incidental</w:t>
      </w:r>
      <w:r w:rsidR="004F506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cost</w:t>
      </w: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s) to provide 100% turnkey projects.  </w:t>
      </w:r>
    </w:p>
    <w:p w14:paraId="3C0E7B0F" w14:textId="77777777" w:rsidR="001402AF" w:rsidRPr="00C43AC5" w:rsidRDefault="001402AF" w:rsidP="009408A7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licenses, permits, and fees (including inspection fees) as required to comply with all laws, ordinances, regulations, and code requirements applicable to complete projects.  </w:t>
      </w:r>
    </w:p>
    <w:p w14:paraId="1293D481" w14:textId="77777777" w:rsidR="001402AF" w:rsidRPr="00C43AC5" w:rsidRDefault="001402AF" w:rsidP="009408A7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458C4EBE" w14:textId="2CAF5ECB" w:rsidR="00E71996" w:rsidRPr="00C43AC5" w:rsidRDefault="003D7665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  <w:r w:rsidR="002016B7" w:rsidRPr="00C43AC5"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</w:p>
    <w:p w14:paraId="48C30C91" w14:textId="75AFF065" w:rsidR="00F33907" w:rsidRPr="00C43AC5" w:rsidRDefault="00F33907" w:rsidP="009408A7">
      <w:pPr>
        <w:pStyle w:val="ListParagraph"/>
        <w:spacing w:before="120" w:after="120"/>
        <w:ind w:left="360" w:hanging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sz w:val="24"/>
          <w:szCs w:val="24"/>
        </w:rPr>
        <w:t>County will:</w:t>
      </w:r>
    </w:p>
    <w:p w14:paraId="39C933B5" w14:textId="57C57ABC" w:rsidR="00A35511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10C3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eserve the right to award to one or more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vendors</w:t>
      </w:r>
      <w:r w:rsidR="00662603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5F5AEF" w14:textId="2ABB2BC1" w:rsidR="00F33907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Reserve the right to add or remove services in conjunction with the County’s needs.</w:t>
      </w:r>
    </w:p>
    <w:p w14:paraId="675B095B" w14:textId="77777777" w:rsidR="00D5788A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Reserve the right to inspect and approve all material, supplies, workmanship, and equipment for contract </w:t>
      </w:r>
      <w:r w:rsidRPr="00C43AC5">
        <w:rPr>
          <w:rFonts w:ascii="Times New Roman" w:hAnsi="Times New Roman" w:cs="Times New Roman"/>
          <w:sz w:val="24"/>
          <w:szCs w:val="24"/>
        </w:rPr>
        <w:t>performance.</w:t>
      </w:r>
    </w:p>
    <w:p w14:paraId="36DE8043" w14:textId="711F8952" w:rsidR="00F33907" w:rsidRPr="00C43AC5" w:rsidRDefault="00F33907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Reserve the right to dismiss Contractor’s staff from project work site for disorderly conduct or unsatisfactory performance in accordance with contract specifications.</w:t>
      </w:r>
    </w:p>
    <w:p w14:paraId="727C4D01" w14:textId="25A3226A" w:rsidR="001402AF" w:rsidRPr="00C43AC5" w:rsidRDefault="001402AF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DELIVERY AND ACCEPTANCE</w:t>
      </w:r>
    </w:p>
    <w:p w14:paraId="474CFC71" w14:textId="1A338998" w:rsidR="00F33907" w:rsidRPr="00C43AC5" w:rsidRDefault="00F33907" w:rsidP="00834605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anager shall issue a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rder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orm to the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ontractor outlining the project limits</w:t>
      </w:r>
      <w:r w:rsidR="0074331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estimated measurement</w:t>
      </w:r>
      <w:r w:rsidR="00A9568B">
        <w:rPr>
          <w:rFonts w:ascii="Times New Roman" w:eastAsia="Times New Roman" w:hAnsi="Times New Roman" w:cs="Times New Roman"/>
          <w:bCs/>
          <w:sz w:val="24"/>
          <w:szCs w:val="24"/>
        </w:rPr>
        <w:t xml:space="preserve"> quantities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A289B09" w14:textId="79128EA5" w:rsidR="00F33907" w:rsidRPr="00C43AC5" w:rsidRDefault="00834605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>Exhibit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Project Order Form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75E67C" w14:textId="547910B9" w:rsidR="00834605" w:rsidRDefault="009B5CE4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ontractor’s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anager shall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 xml:space="preserve">schedule a site visit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the County Project Manager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to review the project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 xml:space="preserve">limits and 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>measurement</w:t>
      </w:r>
      <w:r w:rsidR="00A9568B">
        <w:rPr>
          <w:rFonts w:ascii="Times New Roman" w:eastAsia="Times New Roman" w:hAnsi="Times New Roman" w:cs="Times New Roman"/>
          <w:bCs/>
          <w:sz w:val="24"/>
          <w:szCs w:val="24"/>
        </w:rPr>
        <w:t xml:space="preserve"> quantities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041EB14" w14:textId="406B763A" w:rsidR="00206D0E" w:rsidRPr="00C43AC5" w:rsidRDefault="008843C0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Contractor shall provide a quote for services with p</w:t>
      </w:r>
      <w:r w:rsidR="00834605">
        <w:rPr>
          <w:rFonts w:ascii="Times New Roman" w:eastAsia="Times New Roman" w:hAnsi="Times New Roman" w:cs="Times New Roman"/>
          <w:sz w:val="24"/>
          <w:szCs w:val="24"/>
        </w:rPr>
        <w:t xml:space="preserve">roject completion </w:t>
      </w:r>
      <w:r w:rsidR="00206D0E" w:rsidRPr="00C43AC5">
        <w:rPr>
          <w:rFonts w:ascii="Times New Roman" w:eastAsia="Times New Roman" w:hAnsi="Times New Roman" w:cs="Times New Roman"/>
          <w:sz w:val="24"/>
          <w:szCs w:val="24"/>
        </w:rPr>
        <w:t xml:space="preserve">within fourteen (14) calendar days of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206D0E" w:rsidRPr="00C43AC5">
        <w:rPr>
          <w:rFonts w:ascii="Times New Roman" w:eastAsia="Times New Roman" w:hAnsi="Times New Roman" w:cs="Times New Roman"/>
          <w:sz w:val="24"/>
          <w:szCs w:val="24"/>
        </w:rPr>
        <w:t xml:space="preserve"> of the Project Order Form,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as directed by the </w:t>
      </w:r>
      <w:r w:rsidR="00206D0E" w:rsidRPr="00C43AC5">
        <w:rPr>
          <w:rFonts w:ascii="Times New Roman" w:eastAsia="Times New Roman" w:hAnsi="Times New Roman" w:cs="Times New Roman"/>
          <w:sz w:val="24"/>
          <w:szCs w:val="24"/>
        </w:rPr>
        <w:t xml:space="preserve">County Project Manager. </w:t>
      </w:r>
    </w:p>
    <w:p w14:paraId="777B8C8B" w14:textId="76A7BED9" w:rsidR="002B5412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Project Manager shall inspect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site within forty-eight (48) hours after notice of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completion. </w:t>
      </w:r>
    </w:p>
    <w:p w14:paraId="43E5F34C" w14:textId="00218081" w:rsidR="005D59C3" w:rsidRPr="00C43AC5" w:rsidRDefault="005D59C3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Should the inspection not meet the </w:t>
      </w:r>
      <w:r w:rsidR="009B5CE4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specifications, the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 shall be removed and replaced at the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ontractor’s </w:t>
      </w:r>
      <w:r w:rsidR="008843C0" w:rsidRPr="00C43AC5">
        <w:rPr>
          <w:rFonts w:ascii="Times New Roman" w:eastAsia="Times New Roman" w:hAnsi="Times New Roman" w:cs="Times New Roman"/>
          <w:bCs/>
          <w:sz w:val="24"/>
          <w:szCs w:val="24"/>
        </w:rPr>
        <w:t>expense.</w:t>
      </w:r>
    </w:p>
    <w:p w14:paraId="533C792B" w14:textId="492E9B82" w:rsidR="002B5412" w:rsidRPr="00C43AC5" w:rsidRDefault="002B541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SPOILS</w:t>
      </w:r>
    </w:p>
    <w:p w14:paraId="54961805" w14:textId="77777777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 shall be responsible for the proper disposal of project spoils.</w:t>
      </w:r>
    </w:p>
    <w:p w14:paraId="54D1D2A1" w14:textId="6D680DCD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Materials and waste shall be dispose</w:t>
      </w:r>
      <w:r w:rsidR="00C724A9" w:rsidRPr="00C43AC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accordance with all applicable laws, ordinances, code, and regulations.</w:t>
      </w:r>
    </w:p>
    <w:p w14:paraId="24AB2DD6" w14:textId="685D466A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 </w:t>
      </w:r>
      <w:r w:rsidR="000A5BA9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 intends to dispose of the spoils on private property, the </w:t>
      </w:r>
      <w:r w:rsidR="000A5BA9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 shall </w:t>
      </w:r>
      <w:r w:rsidR="00C724A9" w:rsidRPr="00C43AC5">
        <w:rPr>
          <w:rFonts w:ascii="Times New Roman" w:eastAsia="Times New Roman" w:hAnsi="Times New Roman" w:cs="Times New Roman"/>
          <w:bCs/>
          <w:sz w:val="24"/>
          <w:szCs w:val="24"/>
        </w:rPr>
        <w:t>provide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County’s Project Manager an original letter from the property owner.</w:t>
      </w:r>
    </w:p>
    <w:p w14:paraId="16C4CD03" w14:textId="73F6912A" w:rsidR="002B5412" w:rsidRPr="00C43AC5" w:rsidRDefault="002B541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The letter shall include an acknowledgement that the spoils can be d</w:t>
      </w:r>
      <w:r w:rsidR="00A27148">
        <w:rPr>
          <w:rFonts w:ascii="Times New Roman" w:eastAsia="Times New Roman" w:hAnsi="Times New Roman" w:cs="Times New Roman"/>
          <w:bCs/>
          <w:sz w:val="24"/>
          <w:szCs w:val="24"/>
        </w:rPr>
        <w:t xml:space="preserve">isposed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 the property, the property owner’s name, the property address, the telephone </w:t>
      </w:r>
      <w:r w:rsidR="00C724A9" w:rsidRPr="00C43AC5">
        <w:rPr>
          <w:rFonts w:ascii="Times New Roman" w:eastAsia="Times New Roman" w:hAnsi="Times New Roman" w:cs="Times New Roman"/>
          <w:bCs/>
          <w:sz w:val="24"/>
          <w:szCs w:val="24"/>
        </w:rPr>
        <w:t>number,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legal signature of the property owner.</w:t>
      </w:r>
    </w:p>
    <w:p w14:paraId="620C47C1" w14:textId="251CA6CB" w:rsidR="002625DB" w:rsidRPr="00C43AC5" w:rsidRDefault="00F33907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SOD SPECIFICATIONS</w:t>
      </w:r>
    </w:p>
    <w:p w14:paraId="06358B16" w14:textId="77777777" w:rsidR="005A7289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and related materials shall be in accordance with the Florida Department of Transportation (FDOT) Standard Specifications for Road and Bridge Construction.</w:t>
      </w:r>
    </w:p>
    <w:p w14:paraId="0A0DF444" w14:textId="06870B93" w:rsidR="005A7289" w:rsidRPr="00C43AC5" w:rsidRDefault="00F33907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Section 570 Performance Turf, 20</w:t>
      </w:r>
      <w:r w:rsidR="00B535D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latest edition</w:t>
      </w:r>
      <w:r w:rsidR="005A7289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065BFD" w14:textId="0CF2133B" w:rsidR="005A7289" w:rsidRPr="00C43AC5" w:rsidRDefault="00F33907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Section 981 Turf Materials, 20</w:t>
      </w:r>
      <w:r w:rsidR="00B535D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latest edition</w:t>
      </w:r>
      <w:r w:rsidR="005A7289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7606A32" w14:textId="7E20DE54" w:rsidR="00F33907" w:rsidRPr="00C43AC5" w:rsidRDefault="00F33907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Section 983 Water for Grassing, 20</w:t>
      </w:r>
      <w:r w:rsidR="00B535D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latest edition</w:t>
      </w:r>
      <w:r w:rsidR="005A7289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298819" w14:textId="77777777" w:rsidR="00C724A9" w:rsidRPr="00C43AC5" w:rsidRDefault="00C724A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be in commercial size rectangles of twelve inches by twenty-four inches (12” x 24”) or larger.</w:t>
      </w:r>
    </w:p>
    <w:p w14:paraId="36570711" w14:textId="77777777" w:rsidR="00C724A9" w:rsidRPr="00C43AC5" w:rsidRDefault="00C724A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Shall be a minimum of one and a quarter inch (1 ¼”) thickness including a three-quarter inch (3/4”) thick layer of soil base adhering firmly to the roots to withstand all necessary handling.  </w:t>
      </w:r>
    </w:p>
    <w:p w14:paraId="43B6E4CD" w14:textId="77777777" w:rsidR="00C724A9" w:rsidRPr="00C43AC5" w:rsidRDefault="00C724A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Pallets shall be four hundred square feet (400 SF).</w:t>
      </w:r>
    </w:p>
    <w:p w14:paraId="5A746D34" w14:textId="77777777" w:rsidR="00C724A9" w:rsidRPr="00C43AC5" w:rsidRDefault="00C724A9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Orders determined to be short shall be supplemented at no additional cost. </w:t>
      </w:r>
    </w:p>
    <w:p w14:paraId="237B4AAF" w14:textId="77777777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be fresh cut and shall not be cut more than forty-eight (48) hours prior to installation.</w:t>
      </w:r>
    </w:p>
    <w:p w14:paraId="1510EFD5" w14:textId="6F0B6700" w:rsidR="006A0572" w:rsidRPr="00C43AC5" w:rsidRDefault="006A057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A letter of certification from the contractor as to the type of sod and when the sod was cut shall be provided to the County Project Manager upon request.</w:t>
      </w:r>
    </w:p>
    <w:p w14:paraId="5A1F6A88" w14:textId="77777777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be live (not dormant), fresh and uninjured at the time of delivery, installation, or pick up.</w:t>
      </w:r>
    </w:p>
    <w:p w14:paraId="64629672" w14:textId="77777777" w:rsidR="00C724A9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free of noxious and invasive weeds, diseases, and insects.  </w:t>
      </w:r>
    </w:p>
    <w:p w14:paraId="090CBCCC" w14:textId="392F3DCC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Roots shall be healthy and well matted.  </w:t>
      </w:r>
    </w:p>
    <w:p w14:paraId="646E02FB" w14:textId="2CBCD277" w:rsidR="00425D85" w:rsidRPr="00C43AC5" w:rsidRDefault="00425D85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that is falling apart, in pieces or less than specified shall be rejected at the discretion of the County Project Manager.</w:t>
      </w:r>
    </w:p>
    <w:p w14:paraId="014E4BEC" w14:textId="6E9256EE" w:rsidR="006A0572" w:rsidRPr="00C43AC5" w:rsidRDefault="006A057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SOD INSTALLATION</w:t>
      </w:r>
    </w:p>
    <w:p w14:paraId="72B80755" w14:textId="77777777" w:rsidR="00D5788A" w:rsidRPr="00C43AC5" w:rsidRDefault="005A728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B26DA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hall be installed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the </w:t>
      </w:r>
      <w:r w:rsidR="00ED6DA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length of the sod </w:t>
      </w:r>
      <w:r w:rsidR="00FD16F3" w:rsidRPr="00C43AC5">
        <w:rPr>
          <w:rFonts w:ascii="Times New Roman" w:eastAsia="Times New Roman" w:hAnsi="Times New Roman" w:cs="Times New Roman"/>
          <w:bCs/>
          <w:sz w:val="24"/>
          <w:szCs w:val="24"/>
        </w:rPr>
        <w:t>parallel</w:t>
      </w:r>
      <w:r w:rsidR="00ED6DA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roadway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edges shall be staggered at a minimum of six inches (6”).</w:t>
      </w:r>
    </w:p>
    <w:p w14:paraId="7171929B" w14:textId="7D073D00" w:rsidR="00D5788A" w:rsidRPr="00C43AC5" w:rsidRDefault="0035686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D6DA4" w:rsidRPr="00C43AC5">
        <w:rPr>
          <w:rFonts w:ascii="Times New Roman" w:eastAsia="Times New Roman" w:hAnsi="Times New Roman" w:cs="Times New Roman"/>
          <w:bCs/>
          <w:sz w:val="24"/>
          <w:szCs w:val="24"/>
        </w:rPr>
        <w:t>hall ensure that the sod is not stretched or overlapped and that all joints are butted tightly to prevent voids.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BD4DAA2" w14:textId="64BF06F4" w:rsidR="0016406B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D5788A" w:rsidRPr="00C43AC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rolled or tamped to provide firm contact between the roots and soil</w:t>
      </w:r>
      <w:r w:rsidR="00FD16F3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shall be inclusive of the cost provided on the price sheet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02568" w14:textId="77777777" w:rsidR="00D5788A" w:rsidRPr="00C43AC5" w:rsidRDefault="00783E1D" w:rsidP="009408A7">
      <w:pPr>
        <w:pStyle w:val="ListParagraph"/>
        <w:numPr>
          <w:ilvl w:val="2"/>
          <w:numId w:val="7"/>
        </w:numPr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 slopes of </w:t>
      </w:r>
      <w:r w:rsidR="000A282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three to one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or greater</w:t>
      </w:r>
      <w:r w:rsidR="009D3D3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(3:1 or &gt; 3:1)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, or wherever erosion may be a</w:t>
      </w:r>
      <w:r w:rsidR="00855153" w:rsidRPr="00C43AC5">
        <w:rPr>
          <w:rFonts w:ascii="Times New Roman" w:eastAsia="Times New Roman" w:hAnsi="Times New Roman" w:cs="Times New Roman"/>
          <w:bCs/>
          <w:sz w:val="24"/>
          <w:szCs w:val="24"/>
        </w:rPr>
        <w:t>n issue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sod shall be laid with staggered joints and secured </w:t>
      </w:r>
      <w:r w:rsidR="00B0267D" w:rsidRPr="00C43AC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16F3" w:rsidRPr="00C43AC5">
        <w:rPr>
          <w:rFonts w:ascii="Times New Roman" w:eastAsia="Times New Roman" w:hAnsi="Times New Roman" w:cs="Times New Roman"/>
          <w:bCs/>
          <w:sz w:val="24"/>
          <w:szCs w:val="24"/>
        </w:rPr>
        <w:t>sod staples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4556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03B237" w14:textId="10656B3C" w:rsidR="00664481" w:rsidRPr="00C43AC5" w:rsidRDefault="00D5788A" w:rsidP="009408A7">
      <w:pPr>
        <w:pStyle w:val="ListParagraph"/>
        <w:numPr>
          <w:ilvl w:val="3"/>
          <w:numId w:val="7"/>
        </w:numPr>
        <w:spacing w:before="120" w:after="120"/>
        <w:ind w:left="2376" w:hanging="936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The r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equirement of 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sod staples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>note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d on 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rder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orm. </w:t>
      </w:r>
      <w:r w:rsidR="00562D90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D40BF3" w14:textId="3C5A0E3C" w:rsidR="0016406B" w:rsidRPr="00C43AC5" w:rsidRDefault="000D7FD8" w:rsidP="009408A7">
      <w:pPr>
        <w:pStyle w:val="ListParagraph"/>
        <w:numPr>
          <w:ilvl w:val="2"/>
          <w:numId w:val="7"/>
        </w:numPr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staple</w:t>
      </w:r>
      <w:r w:rsidR="00AC2F9B" w:rsidRPr="00C43AC5">
        <w:rPr>
          <w:rFonts w:ascii="Times New Roman" w:eastAsia="Times New Roman" w:hAnsi="Times New Roman" w:cs="Times New Roman"/>
          <w:bCs/>
          <w:sz w:val="24"/>
          <w:szCs w:val="24"/>
        </w:rPr>
        <w:t>s and pinning service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 be an additional cost </w:t>
      </w:r>
      <w:r w:rsidR="00013591" w:rsidRPr="00C43AC5">
        <w:rPr>
          <w:rFonts w:ascii="Times New Roman" w:eastAsia="Times New Roman" w:hAnsi="Times New Roman" w:cs="Times New Roman"/>
          <w:bCs/>
          <w:sz w:val="24"/>
          <w:szCs w:val="24"/>
        </w:rPr>
        <w:t>and priced per sq</w:t>
      </w:r>
      <w:r w:rsidR="00717569" w:rsidRPr="00C43AC5">
        <w:rPr>
          <w:rFonts w:ascii="Times New Roman" w:eastAsia="Times New Roman" w:hAnsi="Times New Roman" w:cs="Times New Roman"/>
          <w:bCs/>
          <w:sz w:val="24"/>
          <w:szCs w:val="24"/>
        </w:rPr>
        <w:t>uare foot</w:t>
      </w:r>
      <w:r w:rsidR="00BC111D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(SF) </w:t>
      </w:r>
      <w:r w:rsidR="00BC111D" w:rsidRPr="00C43AC5">
        <w:rPr>
          <w:rFonts w:ascii="Times New Roman" w:eastAsia="Times New Roman" w:hAnsi="Times New Roman" w:cs="Times New Roman"/>
          <w:bCs/>
          <w:sz w:val="24"/>
          <w:szCs w:val="24"/>
        </w:rPr>
        <w:t>to include</w:t>
      </w:r>
      <w:r w:rsidR="002C2AC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equipment, l</w:t>
      </w:r>
      <w:r w:rsidR="00847DDE" w:rsidRPr="00C43AC5">
        <w:rPr>
          <w:rFonts w:ascii="Times New Roman" w:eastAsia="Times New Roman" w:hAnsi="Times New Roman" w:cs="Times New Roman"/>
          <w:bCs/>
          <w:sz w:val="24"/>
          <w:szCs w:val="24"/>
        </w:rPr>
        <w:t>abor</w:t>
      </w:r>
      <w:r w:rsidR="002C2AC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47DDE" w:rsidRPr="00C43AC5">
        <w:rPr>
          <w:rFonts w:ascii="Times New Roman" w:eastAsia="Times New Roman" w:hAnsi="Times New Roman" w:cs="Times New Roman"/>
          <w:bCs/>
          <w:sz w:val="24"/>
          <w:szCs w:val="24"/>
        </w:rPr>
        <w:t>and materials</w:t>
      </w:r>
      <w:r w:rsidR="002C2AC4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92B10A" w14:textId="0543CCB5" w:rsidR="00511192" w:rsidRPr="00C43AC5" w:rsidRDefault="00D5788A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Substandard </w:t>
      </w:r>
      <w:bookmarkStart w:id="0" w:name="_Hlk163466157"/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material shall be removed and replaced at the contractor’s expense</w:t>
      </w:r>
      <w:bookmarkEnd w:id="0"/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4E86D68" w14:textId="191E3D6B" w:rsidR="00F46802" w:rsidRPr="00C43AC5" w:rsidRDefault="006A057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SOD STAPLES</w:t>
      </w:r>
    </w:p>
    <w:p w14:paraId="4A6F6317" w14:textId="523BCFDC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staple and pinning services shall be requested as needed on the Project Order form.</w:t>
      </w:r>
    </w:p>
    <w:p w14:paraId="31069C91" w14:textId="77777777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taples shall be made to the following specifications:</w:t>
      </w:r>
    </w:p>
    <w:p w14:paraId="20C817CA" w14:textId="32A2EE26" w:rsidR="006A0572" w:rsidRPr="00C43AC5" w:rsidRDefault="0051119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Twelve (12) gauge</w:t>
      </w:r>
      <w:r w:rsidR="006A0572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06A2DD" w14:textId="2F96F701" w:rsidR="006A0572" w:rsidRPr="00C43AC5" w:rsidRDefault="0051119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Eight (8) inch long by one (1) inch wide</w:t>
      </w:r>
      <w:r w:rsidR="006A0572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96D8B5" w14:textId="4D8EBAFA" w:rsidR="00A840A4" w:rsidRPr="00C43AC5" w:rsidRDefault="0051119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Made of non-galvanized metal</w:t>
      </w:r>
      <w:r w:rsidR="006A0572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093814" w14:textId="63CD093C" w:rsidR="001C09A9" w:rsidRPr="00C43AC5" w:rsidRDefault="000505B3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Pricing </w:t>
      </w:r>
      <w:r w:rsidR="00471F21"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include materials and installation per square foot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 (SF)</w:t>
      </w:r>
      <w:r w:rsidR="00471F21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61905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6BAF98" w14:textId="7AA9E34F" w:rsidR="00356862" w:rsidRPr="00C43AC5" w:rsidRDefault="0035686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WATER </w:t>
      </w:r>
      <w:r w:rsidR="00A53143"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IRRIGATING </w:t>
      </w: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</w:p>
    <w:p w14:paraId="58491E56" w14:textId="74B74B5A" w:rsidR="00356862" w:rsidRPr="00C43AC5" w:rsidRDefault="00E23C5F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Water i</w:t>
      </w:r>
      <w:r w:rsidR="00230143" w:rsidRPr="00C43AC5">
        <w:rPr>
          <w:rFonts w:ascii="Times New Roman" w:eastAsia="Times New Roman" w:hAnsi="Times New Roman" w:cs="Times New Roman"/>
          <w:bCs/>
          <w:sz w:val="24"/>
          <w:szCs w:val="24"/>
        </w:rPr>
        <w:t>rrigating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</w:t>
      </w:r>
      <w:r w:rsidR="0035686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provided as an additional service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for sod or grass seed that has been installed </w:t>
      </w:r>
      <w:r w:rsidR="0027306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either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>by the County</w:t>
      </w:r>
      <w:r w:rsidR="0027306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Contractor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0F68FA4" w14:textId="77777777" w:rsidR="00356862" w:rsidRPr="00C43AC5" w:rsidRDefault="00E56F2B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6862"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 shall maintain the service as directed by the County Project Manager or until the sod and/or seed is fully established.</w:t>
      </w:r>
    </w:p>
    <w:p w14:paraId="5A4687C7" w14:textId="660DCFD1" w:rsidR="00356862" w:rsidRPr="00C43AC5" w:rsidRDefault="00830560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Water used for irrigation shall be free of excess and harmful chemicals, acids, </w:t>
      </w:r>
      <w:r w:rsidR="002C05CA" w:rsidRPr="00C43AC5">
        <w:rPr>
          <w:rFonts w:ascii="Times New Roman" w:eastAsia="Times New Roman" w:hAnsi="Times New Roman" w:cs="Times New Roman"/>
          <w:bCs/>
          <w:sz w:val="24"/>
          <w:szCs w:val="24"/>
        </w:rPr>
        <w:t>alkalis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, or any substance, which is harmful to plant growth.</w:t>
      </w:r>
    </w:p>
    <w:p w14:paraId="2B721D1C" w14:textId="77777777" w:rsidR="00356862" w:rsidRPr="00C43AC5" w:rsidRDefault="0035686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ater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irrigated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evenly to </w:t>
      </w:r>
      <w:r w:rsidR="00AD4165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ensure and maintain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peak moisture for grass root establishment </w:t>
      </w:r>
      <w:r w:rsidR="00AD4165" w:rsidRPr="00C43AC5">
        <w:rPr>
          <w:rFonts w:ascii="Times New Roman" w:eastAsia="Times New Roman" w:hAnsi="Times New Roman" w:cs="Times New Roman"/>
          <w:bCs/>
          <w:sz w:val="24"/>
          <w:szCs w:val="24"/>
        </w:rPr>
        <w:t>under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each application.</w:t>
      </w:r>
    </w:p>
    <w:p w14:paraId="05D23717" w14:textId="13F24641" w:rsidR="00356862" w:rsidRPr="00C43AC5" w:rsidRDefault="0035686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 shall provide a price per square foot/ per occurrence to include all associated fees, labor, equipment, and materials.</w:t>
      </w:r>
    </w:p>
    <w:p w14:paraId="6C202ABA" w14:textId="1A51A7D1" w:rsidR="00511192" w:rsidRPr="00C43AC5" w:rsidRDefault="002B541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WARRANTY</w:t>
      </w:r>
    </w:p>
    <w:p w14:paraId="077D8FF6" w14:textId="63F55227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od shall be warranted to be free of noxious and invasive weeds, disease, and insects.</w:t>
      </w:r>
    </w:p>
    <w:p w14:paraId="61491AB9" w14:textId="4B1AF3EC" w:rsidR="002B5412" w:rsidRPr="00C43AC5" w:rsidRDefault="0051119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If pests, plants, and/or noxious weeds manifest themselves within sixty (60) days of placement of the s</w:t>
      </w:r>
      <w:r w:rsidR="0033048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od, the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812C8" w:rsidRPr="00C43AC5">
        <w:rPr>
          <w:rFonts w:ascii="Times New Roman" w:eastAsia="Times New Roman" w:hAnsi="Times New Roman" w:cs="Times New Roman"/>
          <w:bCs/>
          <w:sz w:val="24"/>
          <w:szCs w:val="24"/>
        </w:rPr>
        <w:t>ontractor</w:t>
      </w:r>
      <w:r w:rsidR="0033048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 treat the areas of sod that have been impacted.</w:t>
      </w:r>
    </w:p>
    <w:p w14:paraId="4470F2C4" w14:textId="0176275B" w:rsidR="002B5412" w:rsidRPr="00C43AC5" w:rsidRDefault="0051119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process for treating these areas shall be approved by the </w:t>
      </w:r>
      <w:r w:rsidR="0089231F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Manager.  </w:t>
      </w:r>
    </w:p>
    <w:p w14:paraId="01C2B8E3" w14:textId="370F1DDC" w:rsidR="00511192" w:rsidRPr="00C43AC5" w:rsidRDefault="0051119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 sod does not meet any of the above specifications, the </w:t>
      </w:r>
      <w:r w:rsidR="00A27148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812C8" w:rsidRPr="00C43AC5">
        <w:rPr>
          <w:rFonts w:ascii="Times New Roman" w:eastAsia="Times New Roman" w:hAnsi="Times New Roman" w:cs="Times New Roman"/>
          <w:bCs/>
          <w:sz w:val="24"/>
          <w:szCs w:val="24"/>
        </w:rPr>
        <w:t>ontractor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 be responsible to replace it at no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expense to the County.  </w:t>
      </w:r>
    </w:p>
    <w:p w14:paraId="75E9EFDC" w14:textId="77777777" w:rsidR="00511192" w:rsidRDefault="00511192" w:rsidP="009408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D4111" w14:textId="77777777" w:rsidR="00C776C2" w:rsidRPr="007D770B" w:rsidRDefault="00C776C2" w:rsidP="00C776C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>[</w:t>
      </w:r>
      <w:r w:rsidRPr="007D770B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7D770B">
        <w:rPr>
          <w:rFonts w:ascii="Times New Roman" w:hAnsi="Times New Roman" w:cs="Times New Roman"/>
          <w:sz w:val="24"/>
          <w:szCs w:val="24"/>
        </w:rPr>
        <w:t>]</w:t>
      </w:r>
    </w:p>
    <w:p w14:paraId="1126E008" w14:textId="77777777" w:rsidR="00C776C2" w:rsidRPr="00C43AC5" w:rsidRDefault="00C776C2" w:rsidP="00940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6C2" w:rsidRPr="00C43A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34C" w14:textId="77777777" w:rsidR="008E3DD0" w:rsidRDefault="008E3DD0" w:rsidP="00ED54E4">
      <w:pPr>
        <w:spacing w:after="0" w:line="240" w:lineRule="auto"/>
      </w:pPr>
      <w:r>
        <w:separator/>
      </w:r>
    </w:p>
  </w:endnote>
  <w:endnote w:type="continuationSeparator" w:id="0">
    <w:p w14:paraId="36F29A48" w14:textId="77777777" w:rsidR="008E3DD0" w:rsidRDefault="008E3DD0" w:rsidP="00ED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4DE6" w14:textId="77777777" w:rsidR="008E3DD0" w:rsidRDefault="008E3DD0" w:rsidP="00ED54E4">
      <w:pPr>
        <w:spacing w:after="0" w:line="240" w:lineRule="auto"/>
      </w:pPr>
      <w:r>
        <w:separator/>
      </w:r>
    </w:p>
  </w:footnote>
  <w:footnote w:type="continuationSeparator" w:id="0">
    <w:p w14:paraId="2EA7EC09" w14:textId="77777777" w:rsidR="008E3DD0" w:rsidRDefault="008E3DD0" w:rsidP="00ED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C955" w14:textId="12C79113" w:rsidR="00ED54E4" w:rsidRDefault="003123E5" w:rsidP="00D16A6D">
    <w:pPr>
      <w:pStyle w:val="Header"/>
      <w:tabs>
        <w:tab w:val="clear" w:pos="4680"/>
        <w:tab w:val="clear" w:pos="9360"/>
        <w:tab w:val="left" w:pos="8625"/>
      </w:tabs>
      <w:jc w:val="center"/>
    </w:pPr>
    <w:r>
      <w:rPr>
        <w:rFonts w:ascii="Times New Roman" w:hAnsi="Times New Roman" w:cs="Times New Roman"/>
        <w:b/>
        <w:bCs/>
        <w:sz w:val="24"/>
        <w:szCs w:val="24"/>
      </w:rPr>
      <w:t xml:space="preserve">EXHIBIT A </w:t>
    </w:r>
    <w:r w:rsidR="00563993">
      <w:rPr>
        <w:rFonts w:ascii="Times New Roman" w:hAnsi="Times New Roman" w:cs="Times New Roman"/>
        <w:b/>
        <w:bCs/>
        <w:sz w:val="24"/>
        <w:szCs w:val="24"/>
      </w:rPr>
      <w:t>– SCOPE</w:t>
    </w:r>
    <w:r w:rsidR="00BF6973">
      <w:rPr>
        <w:rFonts w:ascii="Times New Roman" w:hAnsi="Times New Roman" w:cs="Times New Roman"/>
        <w:b/>
        <w:bCs/>
        <w:sz w:val="24"/>
        <w:szCs w:val="24"/>
      </w:rPr>
      <w:t xml:space="preserve"> OF </w:t>
    </w:r>
    <w:r w:rsidR="003D62FD">
      <w:rPr>
        <w:rFonts w:ascii="Times New Roman" w:hAnsi="Times New Roman" w:cs="Times New Roman"/>
        <w:b/>
        <w:bCs/>
        <w:sz w:val="24"/>
        <w:szCs w:val="24"/>
      </w:rPr>
      <w:t>SERVICES</w:t>
    </w:r>
    <w:r w:rsidR="00BF6973">
      <w:rPr>
        <w:rFonts w:ascii="Times New Roman" w:hAnsi="Times New Roman" w:cs="Times New Roman"/>
        <w:b/>
        <w:bCs/>
        <w:sz w:val="24"/>
        <w:szCs w:val="24"/>
      </w:rPr>
      <w:t xml:space="preserve">             </w:t>
    </w:r>
    <w:r w:rsidR="00563993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D16A6D">
      <w:rPr>
        <w:rFonts w:ascii="Times New Roman" w:hAnsi="Times New Roman" w:cs="Times New Roman"/>
        <w:b/>
        <w:bCs/>
        <w:sz w:val="24"/>
        <w:szCs w:val="24"/>
      </w:rPr>
      <w:tab/>
    </w:r>
    <w:r w:rsidR="00BF6973">
      <w:rPr>
        <w:rFonts w:ascii="Times New Roman" w:hAnsi="Times New Roman" w:cs="Times New Roman"/>
        <w:b/>
        <w:bCs/>
        <w:sz w:val="24"/>
        <w:szCs w:val="24"/>
      </w:rPr>
      <w:t>24-</w:t>
    </w:r>
    <w:r w:rsidR="003E1430">
      <w:rPr>
        <w:rFonts w:ascii="Times New Roman" w:hAnsi="Times New Roman" w:cs="Times New Roman"/>
        <w:b/>
        <w:bCs/>
        <w:sz w:val="24"/>
        <w:szCs w:val="24"/>
      </w:rPr>
      <w:t>7</w:t>
    </w:r>
    <w:r w:rsidR="002F1086">
      <w:rPr>
        <w:rFonts w:ascii="Times New Roman" w:hAnsi="Times New Roman" w:cs="Times New Roman"/>
        <w:b/>
        <w:bCs/>
        <w:sz w:val="24"/>
        <w:szCs w:val="24"/>
      </w:rPr>
      <w:t>36</w:t>
    </w:r>
    <w:r w:rsidR="00FD4EAE">
      <w:rPr>
        <w:rFonts w:ascii="Times New Roman" w:hAnsi="Times New Roman" w:cs="Times New Roman"/>
        <w:b/>
        <w:bCs/>
        <w:sz w:val="24"/>
        <w:szCs w:val="24"/>
      </w:rPr>
      <w:t xml:space="preserve">                        </w:t>
    </w:r>
    <w:r w:rsidR="00BF6973">
      <w:rPr>
        <w:rFonts w:ascii="Times New Roman" w:hAnsi="Times New Roman" w:cs="Times New Roman"/>
        <w:b/>
        <w:bCs/>
        <w:sz w:val="24"/>
        <w:szCs w:val="24"/>
      </w:rPr>
      <w:t xml:space="preserve"> SOD</w:t>
    </w:r>
    <w:r w:rsidR="00ED06AC">
      <w:rPr>
        <w:rFonts w:ascii="Times New Roman" w:hAnsi="Times New Roman" w:cs="Times New Roman"/>
        <w:b/>
        <w:bCs/>
        <w:sz w:val="24"/>
        <w:szCs w:val="24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0A7"/>
    <w:multiLevelType w:val="hybridMultilevel"/>
    <w:tmpl w:val="255C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A64C2"/>
    <w:multiLevelType w:val="multilevel"/>
    <w:tmpl w:val="4022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6252E"/>
    <w:multiLevelType w:val="multilevel"/>
    <w:tmpl w:val="4022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5D4C68"/>
    <w:multiLevelType w:val="hybridMultilevel"/>
    <w:tmpl w:val="F4866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37AF0"/>
    <w:multiLevelType w:val="multilevel"/>
    <w:tmpl w:val="335A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CF78B4"/>
    <w:multiLevelType w:val="hybridMultilevel"/>
    <w:tmpl w:val="12AEDEDC"/>
    <w:lvl w:ilvl="0" w:tplc="31C84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1D0D18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084D"/>
    <w:multiLevelType w:val="hybridMultilevel"/>
    <w:tmpl w:val="7E700828"/>
    <w:lvl w:ilvl="0" w:tplc="E38AA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96D4A"/>
    <w:multiLevelType w:val="hybridMultilevel"/>
    <w:tmpl w:val="21844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3F037D"/>
    <w:multiLevelType w:val="hybridMultilevel"/>
    <w:tmpl w:val="8606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042B"/>
    <w:multiLevelType w:val="multilevel"/>
    <w:tmpl w:val="1520D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063453769">
    <w:abstractNumId w:val="8"/>
  </w:num>
  <w:num w:numId="2" w16cid:durableId="413015424">
    <w:abstractNumId w:val="7"/>
  </w:num>
  <w:num w:numId="3" w16cid:durableId="1752123281">
    <w:abstractNumId w:val="5"/>
  </w:num>
  <w:num w:numId="4" w16cid:durableId="709184186">
    <w:abstractNumId w:val="0"/>
  </w:num>
  <w:num w:numId="5" w16cid:durableId="1724982541">
    <w:abstractNumId w:val="6"/>
  </w:num>
  <w:num w:numId="6" w16cid:durableId="948437533">
    <w:abstractNumId w:val="3"/>
  </w:num>
  <w:num w:numId="7" w16cid:durableId="873539970">
    <w:abstractNumId w:val="1"/>
  </w:num>
  <w:num w:numId="8" w16cid:durableId="76103185">
    <w:abstractNumId w:val="9"/>
  </w:num>
  <w:num w:numId="9" w16cid:durableId="1966808432">
    <w:abstractNumId w:val="4"/>
  </w:num>
  <w:num w:numId="10" w16cid:durableId="10716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zzArqpBcXmuAooJS12DezlNn03HkxO2lhQ2E7Mr4djF+hCCdxSUcetVpbOfTMdE/5mjib6iAg3CSSHJZzgrkQ==" w:salt="rFGqJjN71HFSf6A4eVL0d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92"/>
    <w:rsid w:val="00000569"/>
    <w:rsid w:val="00002151"/>
    <w:rsid w:val="000071B5"/>
    <w:rsid w:val="00013591"/>
    <w:rsid w:val="00017A67"/>
    <w:rsid w:val="00024556"/>
    <w:rsid w:val="00024E4E"/>
    <w:rsid w:val="000254AD"/>
    <w:rsid w:val="000256F3"/>
    <w:rsid w:val="00042365"/>
    <w:rsid w:val="00043191"/>
    <w:rsid w:val="000462AE"/>
    <w:rsid w:val="000505B3"/>
    <w:rsid w:val="00083711"/>
    <w:rsid w:val="000A282C"/>
    <w:rsid w:val="000A5BA9"/>
    <w:rsid w:val="000B13CC"/>
    <w:rsid w:val="000B26DA"/>
    <w:rsid w:val="000B74B5"/>
    <w:rsid w:val="000C57F1"/>
    <w:rsid w:val="000C58E8"/>
    <w:rsid w:val="000D38E8"/>
    <w:rsid w:val="000D7FD8"/>
    <w:rsid w:val="000E073A"/>
    <w:rsid w:val="000E1A62"/>
    <w:rsid w:val="000F13E8"/>
    <w:rsid w:val="0011611C"/>
    <w:rsid w:val="001237C3"/>
    <w:rsid w:val="00131527"/>
    <w:rsid w:val="001353DF"/>
    <w:rsid w:val="001361DF"/>
    <w:rsid w:val="001402AF"/>
    <w:rsid w:val="001415A7"/>
    <w:rsid w:val="00141786"/>
    <w:rsid w:val="00155042"/>
    <w:rsid w:val="00156A1D"/>
    <w:rsid w:val="00156DDF"/>
    <w:rsid w:val="001619F4"/>
    <w:rsid w:val="0016406B"/>
    <w:rsid w:val="0018787E"/>
    <w:rsid w:val="001A03EF"/>
    <w:rsid w:val="001A5F94"/>
    <w:rsid w:val="001A6E96"/>
    <w:rsid w:val="001B31D8"/>
    <w:rsid w:val="001B7CA5"/>
    <w:rsid w:val="001C09A9"/>
    <w:rsid w:val="001C0E31"/>
    <w:rsid w:val="001E1566"/>
    <w:rsid w:val="001E3139"/>
    <w:rsid w:val="001E7E76"/>
    <w:rsid w:val="001F0A75"/>
    <w:rsid w:val="001F7DB9"/>
    <w:rsid w:val="00201202"/>
    <w:rsid w:val="002016B7"/>
    <w:rsid w:val="002046AD"/>
    <w:rsid w:val="00206D0E"/>
    <w:rsid w:val="002201CC"/>
    <w:rsid w:val="00223061"/>
    <w:rsid w:val="00223E60"/>
    <w:rsid w:val="00230143"/>
    <w:rsid w:val="0023171E"/>
    <w:rsid w:val="0023284A"/>
    <w:rsid w:val="00241E5D"/>
    <w:rsid w:val="0024345A"/>
    <w:rsid w:val="00244C30"/>
    <w:rsid w:val="002625DB"/>
    <w:rsid w:val="00262847"/>
    <w:rsid w:val="00265ED7"/>
    <w:rsid w:val="00273069"/>
    <w:rsid w:val="002925D8"/>
    <w:rsid w:val="002947FE"/>
    <w:rsid w:val="0029516E"/>
    <w:rsid w:val="002A24BA"/>
    <w:rsid w:val="002B03D2"/>
    <w:rsid w:val="002B3A56"/>
    <w:rsid w:val="002B5412"/>
    <w:rsid w:val="002C05CA"/>
    <w:rsid w:val="002C1B33"/>
    <w:rsid w:val="002C2AC4"/>
    <w:rsid w:val="002D05E3"/>
    <w:rsid w:val="002D623D"/>
    <w:rsid w:val="002E2276"/>
    <w:rsid w:val="002F010B"/>
    <w:rsid w:val="002F1086"/>
    <w:rsid w:val="002F1D67"/>
    <w:rsid w:val="002F2FA7"/>
    <w:rsid w:val="002F3B8D"/>
    <w:rsid w:val="002F4DE7"/>
    <w:rsid w:val="00301A6C"/>
    <w:rsid w:val="00302F61"/>
    <w:rsid w:val="003123E5"/>
    <w:rsid w:val="00324EF4"/>
    <w:rsid w:val="003267A9"/>
    <w:rsid w:val="00330484"/>
    <w:rsid w:val="0035527E"/>
    <w:rsid w:val="00356862"/>
    <w:rsid w:val="00361AC8"/>
    <w:rsid w:val="00365739"/>
    <w:rsid w:val="003701C4"/>
    <w:rsid w:val="003C5F31"/>
    <w:rsid w:val="003C6333"/>
    <w:rsid w:val="003D62FD"/>
    <w:rsid w:val="003D7339"/>
    <w:rsid w:val="003D7665"/>
    <w:rsid w:val="003E1430"/>
    <w:rsid w:val="004001C7"/>
    <w:rsid w:val="0040276D"/>
    <w:rsid w:val="00403564"/>
    <w:rsid w:val="00412143"/>
    <w:rsid w:val="004209D8"/>
    <w:rsid w:val="004253A0"/>
    <w:rsid w:val="00425D85"/>
    <w:rsid w:val="00426AE7"/>
    <w:rsid w:val="0043267A"/>
    <w:rsid w:val="00446305"/>
    <w:rsid w:val="00446340"/>
    <w:rsid w:val="00464D34"/>
    <w:rsid w:val="004654D2"/>
    <w:rsid w:val="00471F21"/>
    <w:rsid w:val="00476FB6"/>
    <w:rsid w:val="004812C8"/>
    <w:rsid w:val="00490A2C"/>
    <w:rsid w:val="004A1F45"/>
    <w:rsid w:val="004C21C0"/>
    <w:rsid w:val="004C5C68"/>
    <w:rsid w:val="004D7002"/>
    <w:rsid w:val="004D7647"/>
    <w:rsid w:val="004F1965"/>
    <w:rsid w:val="004F506B"/>
    <w:rsid w:val="0050656B"/>
    <w:rsid w:val="00511192"/>
    <w:rsid w:val="005310ED"/>
    <w:rsid w:val="00531B05"/>
    <w:rsid w:val="00543281"/>
    <w:rsid w:val="00560D74"/>
    <w:rsid w:val="00562D90"/>
    <w:rsid w:val="00563993"/>
    <w:rsid w:val="00574929"/>
    <w:rsid w:val="005777AE"/>
    <w:rsid w:val="00581A4D"/>
    <w:rsid w:val="005821B6"/>
    <w:rsid w:val="005827BD"/>
    <w:rsid w:val="00587DF6"/>
    <w:rsid w:val="00597900"/>
    <w:rsid w:val="005A2DBD"/>
    <w:rsid w:val="005A45AE"/>
    <w:rsid w:val="005A5E57"/>
    <w:rsid w:val="005A7289"/>
    <w:rsid w:val="005B5C88"/>
    <w:rsid w:val="005B5FDD"/>
    <w:rsid w:val="005C5FE8"/>
    <w:rsid w:val="005D0712"/>
    <w:rsid w:val="005D59C3"/>
    <w:rsid w:val="005F11EC"/>
    <w:rsid w:val="005F53C6"/>
    <w:rsid w:val="00631102"/>
    <w:rsid w:val="00633A56"/>
    <w:rsid w:val="0063441C"/>
    <w:rsid w:val="00634706"/>
    <w:rsid w:val="006349C8"/>
    <w:rsid w:val="006351B6"/>
    <w:rsid w:val="00643C1E"/>
    <w:rsid w:val="00644EFF"/>
    <w:rsid w:val="00646271"/>
    <w:rsid w:val="00662603"/>
    <w:rsid w:val="00664481"/>
    <w:rsid w:val="00667F2C"/>
    <w:rsid w:val="00672896"/>
    <w:rsid w:val="006759E2"/>
    <w:rsid w:val="006769F4"/>
    <w:rsid w:val="00682938"/>
    <w:rsid w:val="00691809"/>
    <w:rsid w:val="006947B3"/>
    <w:rsid w:val="006A0572"/>
    <w:rsid w:val="006A3FDD"/>
    <w:rsid w:val="006D06BE"/>
    <w:rsid w:val="006D1AEA"/>
    <w:rsid w:val="006D2187"/>
    <w:rsid w:val="006E7D4A"/>
    <w:rsid w:val="006F0188"/>
    <w:rsid w:val="006F4BF0"/>
    <w:rsid w:val="00701645"/>
    <w:rsid w:val="00711CAB"/>
    <w:rsid w:val="00714C29"/>
    <w:rsid w:val="00717569"/>
    <w:rsid w:val="00720405"/>
    <w:rsid w:val="00732EE8"/>
    <w:rsid w:val="007344D0"/>
    <w:rsid w:val="0074072A"/>
    <w:rsid w:val="00743312"/>
    <w:rsid w:val="00761905"/>
    <w:rsid w:val="00775B68"/>
    <w:rsid w:val="00775DD7"/>
    <w:rsid w:val="007764CA"/>
    <w:rsid w:val="00783E1D"/>
    <w:rsid w:val="00787FB9"/>
    <w:rsid w:val="007A1040"/>
    <w:rsid w:val="007A4822"/>
    <w:rsid w:val="007A600B"/>
    <w:rsid w:val="007A6BE2"/>
    <w:rsid w:val="007B40A7"/>
    <w:rsid w:val="007D2F8C"/>
    <w:rsid w:val="00801190"/>
    <w:rsid w:val="00810D38"/>
    <w:rsid w:val="00827B51"/>
    <w:rsid w:val="00830560"/>
    <w:rsid w:val="008310F1"/>
    <w:rsid w:val="008335FB"/>
    <w:rsid w:val="00834605"/>
    <w:rsid w:val="008365A7"/>
    <w:rsid w:val="00847DDE"/>
    <w:rsid w:val="00855153"/>
    <w:rsid w:val="00857297"/>
    <w:rsid w:val="008631BC"/>
    <w:rsid w:val="00864FCF"/>
    <w:rsid w:val="00866D82"/>
    <w:rsid w:val="0088131B"/>
    <w:rsid w:val="00881F99"/>
    <w:rsid w:val="008843C0"/>
    <w:rsid w:val="0088467F"/>
    <w:rsid w:val="008909EB"/>
    <w:rsid w:val="0089231F"/>
    <w:rsid w:val="008A1B50"/>
    <w:rsid w:val="008A6DB4"/>
    <w:rsid w:val="008E3DD0"/>
    <w:rsid w:val="008F2133"/>
    <w:rsid w:val="008F7FB0"/>
    <w:rsid w:val="00900481"/>
    <w:rsid w:val="00925DC4"/>
    <w:rsid w:val="00931536"/>
    <w:rsid w:val="00934EA4"/>
    <w:rsid w:val="009408A7"/>
    <w:rsid w:val="0095030B"/>
    <w:rsid w:val="00951B73"/>
    <w:rsid w:val="00973C0A"/>
    <w:rsid w:val="0098178A"/>
    <w:rsid w:val="00986FEF"/>
    <w:rsid w:val="0099033D"/>
    <w:rsid w:val="0099628D"/>
    <w:rsid w:val="009A13AD"/>
    <w:rsid w:val="009A1FB6"/>
    <w:rsid w:val="009A5103"/>
    <w:rsid w:val="009B5CE4"/>
    <w:rsid w:val="009C1E78"/>
    <w:rsid w:val="009C2394"/>
    <w:rsid w:val="009D3D3B"/>
    <w:rsid w:val="009F7686"/>
    <w:rsid w:val="00A00F24"/>
    <w:rsid w:val="00A20173"/>
    <w:rsid w:val="00A27148"/>
    <w:rsid w:val="00A301EE"/>
    <w:rsid w:val="00A31CD1"/>
    <w:rsid w:val="00A32AB7"/>
    <w:rsid w:val="00A33214"/>
    <w:rsid w:val="00A35511"/>
    <w:rsid w:val="00A402EF"/>
    <w:rsid w:val="00A40ED0"/>
    <w:rsid w:val="00A51442"/>
    <w:rsid w:val="00A53143"/>
    <w:rsid w:val="00A608F0"/>
    <w:rsid w:val="00A60929"/>
    <w:rsid w:val="00A73053"/>
    <w:rsid w:val="00A777AE"/>
    <w:rsid w:val="00A83632"/>
    <w:rsid w:val="00A840A4"/>
    <w:rsid w:val="00A92412"/>
    <w:rsid w:val="00A9568B"/>
    <w:rsid w:val="00A96BF2"/>
    <w:rsid w:val="00AA23D5"/>
    <w:rsid w:val="00AA6D34"/>
    <w:rsid w:val="00AC11E1"/>
    <w:rsid w:val="00AC2F9B"/>
    <w:rsid w:val="00AC6145"/>
    <w:rsid w:val="00AD1BC8"/>
    <w:rsid w:val="00AD3CA0"/>
    <w:rsid w:val="00AD4165"/>
    <w:rsid w:val="00AE4153"/>
    <w:rsid w:val="00AE496A"/>
    <w:rsid w:val="00AE4BCC"/>
    <w:rsid w:val="00AF3437"/>
    <w:rsid w:val="00AF3BCB"/>
    <w:rsid w:val="00AF7011"/>
    <w:rsid w:val="00AF729C"/>
    <w:rsid w:val="00B0267D"/>
    <w:rsid w:val="00B05AEB"/>
    <w:rsid w:val="00B069CE"/>
    <w:rsid w:val="00B1352D"/>
    <w:rsid w:val="00B14026"/>
    <w:rsid w:val="00B261CE"/>
    <w:rsid w:val="00B36DA9"/>
    <w:rsid w:val="00B44CAA"/>
    <w:rsid w:val="00B47373"/>
    <w:rsid w:val="00B52186"/>
    <w:rsid w:val="00B535DE"/>
    <w:rsid w:val="00B57150"/>
    <w:rsid w:val="00B57BB1"/>
    <w:rsid w:val="00B735BA"/>
    <w:rsid w:val="00B7680A"/>
    <w:rsid w:val="00B866E2"/>
    <w:rsid w:val="00B87D3C"/>
    <w:rsid w:val="00B9680A"/>
    <w:rsid w:val="00B97B63"/>
    <w:rsid w:val="00BA2D96"/>
    <w:rsid w:val="00BB584A"/>
    <w:rsid w:val="00BB5FD6"/>
    <w:rsid w:val="00BC111D"/>
    <w:rsid w:val="00BD33AA"/>
    <w:rsid w:val="00BD3BB6"/>
    <w:rsid w:val="00BE4E93"/>
    <w:rsid w:val="00BE699A"/>
    <w:rsid w:val="00BF6973"/>
    <w:rsid w:val="00C113DE"/>
    <w:rsid w:val="00C11D4D"/>
    <w:rsid w:val="00C32E4B"/>
    <w:rsid w:val="00C423D0"/>
    <w:rsid w:val="00C43AC5"/>
    <w:rsid w:val="00C53074"/>
    <w:rsid w:val="00C64CCB"/>
    <w:rsid w:val="00C724A9"/>
    <w:rsid w:val="00C776C2"/>
    <w:rsid w:val="00C82D6C"/>
    <w:rsid w:val="00C82F6E"/>
    <w:rsid w:val="00C93EDE"/>
    <w:rsid w:val="00CA3820"/>
    <w:rsid w:val="00CA7ABC"/>
    <w:rsid w:val="00CB2633"/>
    <w:rsid w:val="00CB74A8"/>
    <w:rsid w:val="00CB7907"/>
    <w:rsid w:val="00CC0710"/>
    <w:rsid w:val="00CC3F43"/>
    <w:rsid w:val="00CD4C85"/>
    <w:rsid w:val="00CE5E3A"/>
    <w:rsid w:val="00D001FA"/>
    <w:rsid w:val="00D034C2"/>
    <w:rsid w:val="00D12402"/>
    <w:rsid w:val="00D16A6D"/>
    <w:rsid w:val="00D172EC"/>
    <w:rsid w:val="00D50D7E"/>
    <w:rsid w:val="00D55483"/>
    <w:rsid w:val="00D55945"/>
    <w:rsid w:val="00D5788A"/>
    <w:rsid w:val="00D65BD6"/>
    <w:rsid w:val="00D67054"/>
    <w:rsid w:val="00D76DD8"/>
    <w:rsid w:val="00D90D1F"/>
    <w:rsid w:val="00D94F0D"/>
    <w:rsid w:val="00DA5A84"/>
    <w:rsid w:val="00DA78C1"/>
    <w:rsid w:val="00DB5719"/>
    <w:rsid w:val="00DC32B1"/>
    <w:rsid w:val="00DD4248"/>
    <w:rsid w:val="00DD4AFE"/>
    <w:rsid w:val="00DE1DC8"/>
    <w:rsid w:val="00DE2D21"/>
    <w:rsid w:val="00DF2807"/>
    <w:rsid w:val="00DF7035"/>
    <w:rsid w:val="00E17425"/>
    <w:rsid w:val="00E23C5F"/>
    <w:rsid w:val="00E24649"/>
    <w:rsid w:val="00E3145D"/>
    <w:rsid w:val="00E3159B"/>
    <w:rsid w:val="00E56F2B"/>
    <w:rsid w:val="00E62DFD"/>
    <w:rsid w:val="00E71996"/>
    <w:rsid w:val="00E9260F"/>
    <w:rsid w:val="00EA76A0"/>
    <w:rsid w:val="00EB5168"/>
    <w:rsid w:val="00EC68CC"/>
    <w:rsid w:val="00ED06AC"/>
    <w:rsid w:val="00ED54E4"/>
    <w:rsid w:val="00ED6DA4"/>
    <w:rsid w:val="00ED7F72"/>
    <w:rsid w:val="00EE172B"/>
    <w:rsid w:val="00EE2B78"/>
    <w:rsid w:val="00EE368E"/>
    <w:rsid w:val="00EE3BD7"/>
    <w:rsid w:val="00EE6443"/>
    <w:rsid w:val="00EF2C18"/>
    <w:rsid w:val="00F10AC3"/>
    <w:rsid w:val="00F10C39"/>
    <w:rsid w:val="00F14A48"/>
    <w:rsid w:val="00F14D69"/>
    <w:rsid w:val="00F15420"/>
    <w:rsid w:val="00F22464"/>
    <w:rsid w:val="00F22D8E"/>
    <w:rsid w:val="00F25C03"/>
    <w:rsid w:val="00F32652"/>
    <w:rsid w:val="00F33907"/>
    <w:rsid w:val="00F40C72"/>
    <w:rsid w:val="00F4223E"/>
    <w:rsid w:val="00F46802"/>
    <w:rsid w:val="00F6196E"/>
    <w:rsid w:val="00F64B83"/>
    <w:rsid w:val="00F7075B"/>
    <w:rsid w:val="00F72D8D"/>
    <w:rsid w:val="00F82A62"/>
    <w:rsid w:val="00F944FD"/>
    <w:rsid w:val="00F96C10"/>
    <w:rsid w:val="00FA0C96"/>
    <w:rsid w:val="00FB1A78"/>
    <w:rsid w:val="00FB5879"/>
    <w:rsid w:val="00FC228E"/>
    <w:rsid w:val="00FD0F63"/>
    <w:rsid w:val="00FD16F3"/>
    <w:rsid w:val="00FD4EAE"/>
    <w:rsid w:val="00FD7F63"/>
    <w:rsid w:val="00FF330B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E3EB0"/>
  <w15:chartTrackingRefBased/>
  <w15:docId w15:val="{0E886C3B-6651-4DF0-B2EF-175EAF8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E4"/>
  </w:style>
  <w:style w:type="paragraph" w:styleId="Footer">
    <w:name w:val="footer"/>
    <w:basedOn w:val="Normal"/>
    <w:link w:val="FooterChar"/>
    <w:uiPriority w:val="99"/>
    <w:unhideWhenUsed/>
    <w:rsid w:val="00ED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E4"/>
  </w:style>
  <w:style w:type="paragraph" w:styleId="ListParagraph">
    <w:name w:val="List Paragraph"/>
    <w:basedOn w:val="Normal"/>
    <w:uiPriority w:val="34"/>
    <w:qFormat/>
    <w:rsid w:val="00DC3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4</Pages>
  <Words>1183</Words>
  <Characters>6749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Sandra</dc:creator>
  <cp:keywords/>
  <dc:description/>
  <cp:lastModifiedBy>Bechtel, Gretchen</cp:lastModifiedBy>
  <cp:revision>210</cp:revision>
  <cp:lastPrinted>2019-06-24T15:43:00Z</cp:lastPrinted>
  <dcterms:created xsi:type="dcterms:W3CDTF">2019-07-22T17:39:00Z</dcterms:created>
  <dcterms:modified xsi:type="dcterms:W3CDTF">2024-05-17T14:00:00Z</dcterms:modified>
</cp:coreProperties>
</file>