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3820EB30"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w:t>
      </w:r>
      <w:r w:rsidR="00B9722D">
        <w:rPr>
          <w:rFonts w:ascii="Times New Roman" w:hAnsi="Times New Roman" w:cs="Times New Roman"/>
          <w:b/>
          <w:sz w:val="24"/>
        </w:rPr>
        <w:t xml:space="preserve"> </w:t>
      </w:r>
      <w:r w:rsidRPr="009B0315">
        <w:rPr>
          <w:rFonts w:ascii="Times New Roman" w:hAnsi="Times New Roman" w:cs="Times New Roman"/>
          <w:b/>
          <w:sz w:val="24"/>
        </w:rPr>
        <w:t>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0E5C5" w14:textId="3D7C653D"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4F4EC8">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7088B3CB" w:rsidR="00CF0E5A" w:rsidRPr="00A06F53" w:rsidRDefault="00DE1643"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ANCILLARY PARK LANDSCAPE MAINTENANCE</w:t>
    </w:r>
    <w:r>
      <w:rPr>
        <w:rFonts w:ascii="Times New Roman" w:hAnsi="Times New Roman" w:cs="Times New Roman"/>
        <w:b/>
        <w:sz w:val="24"/>
        <w:szCs w:val="24"/>
      </w:rPr>
      <w:br/>
      <w:t xml:space="preserve"> AND RELATED SERVICES</w:t>
    </w:r>
    <w:r w:rsidR="003E2B12">
      <w:rPr>
        <w:rFonts w:ascii="Times New Roman" w:hAnsi="Times New Roman" w:cs="Times New Roman"/>
        <w:b/>
        <w:sz w:val="24"/>
        <w:szCs w:val="24"/>
      </w:rPr>
      <w:tab/>
    </w:r>
    <w:r>
      <w:rPr>
        <w:rFonts w:ascii="Times New Roman" w:hAnsi="Times New Roman" w:cs="Times New Roman"/>
        <w:b/>
        <w:sz w:val="24"/>
        <w:szCs w:val="24"/>
      </w:rPr>
      <w:tab/>
    </w:r>
    <w:r w:rsidR="00EA1279">
      <w:rPr>
        <w:rFonts w:ascii="Times New Roman" w:hAnsi="Times New Roman" w:cs="Times New Roman"/>
        <w:b/>
        <w:sz w:val="24"/>
        <w:szCs w:val="24"/>
      </w:rPr>
      <w:t>2</w:t>
    </w:r>
    <w:r w:rsidR="00B176A0">
      <w:rPr>
        <w:rFonts w:ascii="Times New Roman" w:hAnsi="Times New Roman" w:cs="Times New Roman"/>
        <w:b/>
        <w:sz w:val="24"/>
        <w:szCs w:val="24"/>
      </w:rPr>
      <w:t>4</w:t>
    </w:r>
    <w:r w:rsidR="00EA1279" w:rsidRPr="00A06F53">
      <w:rPr>
        <w:rFonts w:ascii="Times New Roman" w:hAnsi="Times New Roman" w:cs="Times New Roman"/>
        <w:b/>
        <w:sz w:val="24"/>
        <w:szCs w:val="24"/>
      </w:rPr>
      <w:t>-</w:t>
    </w:r>
    <w:r>
      <w:rPr>
        <w:rFonts w:ascii="Times New Roman" w:hAnsi="Times New Roman" w:cs="Times New Roman"/>
        <w:b/>
        <w:sz w:val="24"/>
        <w:szCs w:val="24"/>
      </w:rPr>
      <w:t>71</w:t>
    </w:r>
    <w:r w:rsidR="004F4EC8">
      <w:rPr>
        <w:rFonts w:ascii="Times New Roman" w:hAnsi="Times New Roman" w:cs="Times New Roman"/>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66105">
    <w:abstractNumId w:val="0"/>
  </w:num>
  <w:num w:numId="2" w16cid:durableId="12943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Xnpg5ZEO8vRPJcmRYZUFFE0yvsIKhKCHvvd4WYivMnbMHyRPpCHiyzFBlrErFW/Bup0tCuEXQTBg630ioDG9uw==" w:salt="abvyK05XbkaAh14L+WEX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3E2B12"/>
    <w:rsid w:val="00437858"/>
    <w:rsid w:val="004F4EC8"/>
    <w:rsid w:val="00631809"/>
    <w:rsid w:val="006474FF"/>
    <w:rsid w:val="00681CC6"/>
    <w:rsid w:val="007318A7"/>
    <w:rsid w:val="007A2D85"/>
    <w:rsid w:val="008474E1"/>
    <w:rsid w:val="00863E0C"/>
    <w:rsid w:val="00947903"/>
    <w:rsid w:val="009940C7"/>
    <w:rsid w:val="0099500F"/>
    <w:rsid w:val="009B0315"/>
    <w:rsid w:val="00A06F53"/>
    <w:rsid w:val="00AA3733"/>
    <w:rsid w:val="00B176A0"/>
    <w:rsid w:val="00B30373"/>
    <w:rsid w:val="00B9722D"/>
    <w:rsid w:val="00BA2FBB"/>
    <w:rsid w:val="00BF4A82"/>
    <w:rsid w:val="00C655F9"/>
    <w:rsid w:val="00CF0E5A"/>
    <w:rsid w:val="00CF37A9"/>
    <w:rsid w:val="00D24CFD"/>
    <w:rsid w:val="00DD36DF"/>
    <w:rsid w:val="00DE1643"/>
    <w:rsid w:val="00E84D0A"/>
    <w:rsid w:val="00E9750B"/>
    <w:rsid w:val="00EA1279"/>
    <w:rsid w:val="00F73242"/>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 w:val="00F7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9</cp:revision>
  <dcterms:created xsi:type="dcterms:W3CDTF">2023-03-22T13:32:00Z</dcterms:created>
  <dcterms:modified xsi:type="dcterms:W3CDTF">2024-06-17T16:25:00Z</dcterms:modified>
</cp:coreProperties>
</file>