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57969D93" w:rsidR="00EF4569" w:rsidRDefault="00A91E9C" w:rsidP="003A196B">
      <w:pPr>
        <w:pStyle w:val="TOC1"/>
        <w:rPr>
          <w:b/>
        </w:rPr>
      </w:pPr>
      <w:r>
        <w:t>Solicitation</w:t>
      </w:r>
      <w:r w:rsidR="006338F9">
        <w:t xml:space="preserve"> </w:t>
      </w:r>
      <w:r w:rsidR="00015C1C" w:rsidRPr="00015C1C">
        <w:t>Number:</w:t>
      </w:r>
      <w:r w:rsidR="00C875FA">
        <w:tab/>
      </w:r>
      <w:r w:rsidR="00AE5BFE">
        <w:rPr>
          <w:b/>
        </w:rPr>
        <w:fldChar w:fldCharType="begin">
          <w:ffData>
            <w:name w:val="BIDNUMBER"/>
            <w:enabled/>
            <w:calcOnExit w:val="0"/>
            <w:textInput>
              <w:default w:val="24-707"/>
              <w:format w:val="UPPERCASE"/>
            </w:textInput>
          </w:ffData>
        </w:fldChar>
      </w:r>
      <w:bookmarkStart w:id="0" w:name="BIDNUMBER"/>
      <w:r w:rsidR="00AE5BFE">
        <w:rPr>
          <w:b/>
        </w:rPr>
        <w:instrText xml:space="preserve"> FORMTEXT </w:instrText>
      </w:r>
      <w:r w:rsidR="00AE5BFE">
        <w:rPr>
          <w:b/>
        </w:rPr>
      </w:r>
      <w:r w:rsidR="00AE5BFE">
        <w:rPr>
          <w:b/>
        </w:rPr>
        <w:fldChar w:fldCharType="separate"/>
      </w:r>
      <w:r w:rsidR="009D57AF">
        <w:rPr>
          <w:b/>
          <w:noProof/>
        </w:rPr>
        <w:t>24-707</w:t>
      </w:r>
      <w:r w:rsidR="00AE5BFE">
        <w:rPr>
          <w:b/>
        </w:rPr>
        <w:fldChar w:fldCharType="end"/>
      </w:r>
      <w:bookmarkEnd w:id="0"/>
      <w:r w:rsidR="00015C1C" w:rsidRPr="00015C1C">
        <w:cr/>
      </w:r>
      <w:r w:rsidR="007951FB">
        <w:t>Solicitation</w:t>
      </w:r>
      <w:r w:rsidR="00015C1C" w:rsidRPr="00015C1C">
        <w:t xml:space="preserve"> Title:</w:t>
      </w:r>
      <w:r w:rsidR="00015C1C" w:rsidRPr="00015C1C">
        <w:tab/>
      </w:r>
      <w:r w:rsidR="00AE5BFE">
        <w:rPr>
          <w:b/>
        </w:rPr>
        <w:fldChar w:fldCharType="begin">
          <w:ffData>
            <w:name w:val="BIDNAME"/>
            <w:enabled/>
            <w:calcOnExit w:val="0"/>
            <w:textInput>
              <w:default w:val="EMERGENCY (MRE) MEALS"/>
              <w:format w:val="UPPERCASE"/>
            </w:textInput>
          </w:ffData>
        </w:fldChar>
      </w:r>
      <w:bookmarkStart w:id="1" w:name="BIDNAME"/>
      <w:r w:rsidR="00AE5BFE">
        <w:rPr>
          <w:b/>
        </w:rPr>
        <w:instrText xml:space="preserve"> FORMTEXT </w:instrText>
      </w:r>
      <w:r w:rsidR="00AE5BFE">
        <w:rPr>
          <w:b/>
        </w:rPr>
      </w:r>
      <w:r w:rsidR="00AE5BFE">
        <w:rPr>
          <w:b/>
        </w:rPr>
        <w:fldChar w:fldCharType="separate"/>
      </w:r>
      <w:r w:rsidR="009D57AF">
        <w:rPr>
          <w:b/>
          <w:noProof/>
        </w:rPr>
        <w:t>EMERGENCY (MRE) MEALS</w:t>
      </w:r>
      <w:r w:rsidR="00AE5BFE">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6387D3A7" w:rsidR="00015C1C" w:rsidRDefault="00EF4569" w:rsidP="00EF4569">
      <w:pPr>
        <w:pStyle w:val="TOC1"/>
        <w:spacing w:after="240"/>
        <w:rPr>
          <w:b/>
        </w:rPr>
      </w:pPr>
      <w:r>
        <w:t>Last Day to Ask Questions:</w:t>
      </w:r>
      <w:r w:rsidR="00C875FA">
        <w:t xml:space="preserve">  </w:t>
      </w:r>
      <w:r w:rsidR="00B34BE8">
        <w:rPr>
          <w:b/>
        </w:rPr>
        <w:fldChar w:fldCharType="begin">
          <w:ffData>
            <w:name w:val="LastDayquestions"/>
            <w:enabled/>
            <w:calcOnExit w:val="0"/>
            <w:textInput>
              <w:default w:val="02/28/2024"/>
            </w:textInput>
          </w:ffData>
        </w:fldChar>
      </w:r>
      <w:bookmarkStart w:id="2" w:name="LastDayquestions"/>
      <w:r w:rsidR="00B34BE8">
        <w:rPr>
          <w:b/>
        </w:rPr>
        <w:instrText xml:space="preserve"> FORMTEXT </w:instrText>
      </w:r>
      <w:r w:rsidR="00B34BE8">
        <w:rPr>
          <w:b/>
        </w:rPr>
      </w:r>
      <w:r w:rsidR="00B34BE8">
        <w:rPr>
          <w:b/>
        </w:rPr>
        <w:fldChar w:fldCharType="separate"/>
      </w:r>
      <w:r w:rsidR="009D57AF">
        <w:rPr>
          <w:b/>
          <w:noProof/>
        </w:rPr>
        <w:t>02/28/2024</w:t>
      </w:r>
      <w:r w:rsidR="00B34BE8">
        <w:rPr>
          <w:b/>
        </w:rPr>
        <w:fldChar w:fldCharType="end"/>
      </w:r>
      <w:bookmarkEnd w:id="2"/>
      <w:r w:rsidR="00015C1C" w:rsidRPr="00015C1C">
        <w:cr/>
        <w:t>CLOSING DATE:</w:t>
      </w:r>
      <w:r w:rsidR="00C875FA">
        <w:tab/>
      </w:r>
      <w:r w:rsidR="00B34BE8">
        <w:rPr>
          <w:b/>
        </w:rPr>
        <w:fldChar w:fldCharType="begin">
          <w:ffData>
            <w:name w:val="ClosingDate"/>
            <w:enabled/>
            <w:calcOnExit w:val="0"/>
            <w:textInput>
              <w:default w:val="03/13/2024"/>
            </w:textInput>
          </w:ffData>
        </w:fldChar>
      </w:r>
      <w:bookmarkStart w:id="3" w:name="ClosingDate"/>
      <w:r w:rsidR="00B34BE8">
        <w:rPr>
          <w:b/>
        </w:rPr>
        <w:instrText xml:space="preserve"> FORMTEXT </w:instrText>
      </w:r>
      <w:r w:rsidR="00B34BE8">
        <w:rPr>
          <w:b/>
        </w:rPr>
      </w:r>
      <w:r w:rsidR="00B34BE8">
        <w:rPr>
          <w:b/>
        </w:rPr>
        <w:fldChar w:fldCharType="separate"/>
      </w:r>
      <w:r w:rsidR="009D57AF">
        <w:rPr>
          <w:b/>
          <w:noProof/>
        </w:rPr>
        <w:t>03/13/2024</w:t>
      </w:r>
      <w:r w:rsidR="00B34BE8">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B572CD0" w14:textId="5A6CBB30" w:rsidR="009D57AF"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8721022" w:history="1">
            <w:r w:rsidR="009D57AF" w:rsidRPr="00597721">
              <w:rPr>
                <w:rStyle w:val="Hyperlink"/>
                <w:b/>
                <w:noProof/>
              </w:rPr>
              <w:t>1.0</w:t>
            </w:r>
            <w:r w:rsidR="009D57AF">
              <w:rPr>
                <w:rFonts w:asciiTheme="minorHAnsi" w:hAnsiTheme="minorHAnsi" w:cstheme="minorBidi"/>
                <w:noProof/>
                <w:kern w:val="2"/>
                <w:sz w:val="22"/>
                <w:szCs w:val="22"/>
                <w14:ligatures w14:val="standardContextual"/>
              </w:rPr>
              <w:tab/>
            </w:r>
            <w:r w:rsidR="009D57AF" w:rsidRPr="00597721">
              <w:rPr>
                <w:rStyle w:val="Hyperlink"/>
                <w:b/>
                <w:noProof/>
              </w:rPr>
              <w:t>PURPOSE OF INVITATION TO BID</w:t>
            </w:r>
            <w:r w:rsidR="009D57AF">
              <w:rPr>
                <w:noProof/>
                <w:webHidden/>
              </w:rPr>
              <w:tab/>
            </w:r>
            <w:r w:rsidR="009D57AF">
              <w:rPr>
                <w:noProof/>
                <w:webHidden/>
              </w:rPr>
              <w:fldChar w:fldCharType="begin"/>
            </w:r>
            <w:r w:rsidR="009D57AF">
              <w:rPr>
                <w:noProof/>
                <w:webHidden/>
              </w:rPr>
              <w:instrText xml:space="preserve"> PAGEREF _Toc158721022 \h </w:instrText>
            </w:r>
            <w:r w:rsidR="009D57AF">
              <w:rPr>
                <w:noProof/>
                <w:webHidden/>
              </w:rPr>
            </w:r>
            <w:r w:rsidR="009D57AF">
              <w:rPr>
                <w:noProof/>
                <w:webHidden/>
              </w:rPr>
              <w:fldChar w:fldCharType="separate"/>
            </w:r>
            <w:r w:rsidR="009D57AF">
              <w:rPr>
                <w:noProof/>
                <w:webHidden/>
              </w:rPr>
              <w:t>2</w:t>
            </w:r>
            <w:r w:rsidR="009D57AF">
              <w:rPr>
                <w:noProof/>
                <w:webHidden/>
              </w:rPr>
              <w:fldChar w:fldCharType="end"/>
            </w:r>
          </w:hyperlink>
        </w:p>
        <w:p w14:paraId="3A5EFE08" w14:textId="3FCBC8B1" w:rsidR="009D57AF" w:rsidRDefault="00513BDD">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8721023" w:history="1">
            <w:r w:rsidR="009D57AF" w:rsidRPr="00597721">
              <w:rPr>
                <w:rStyle w:val="Hyperlink"/>
                <w:b/>
                <w:noProof/>
              </w:rPr>
              <w:t>1.1</w:t>
            </w:r>
            <w:r w:rsidR="009D57AF">
              <w:rPr>
                <w:rFonts w:asciiTheme="minorHAnsi" w:hAnsiTheme="minorHAnsi" w:cstheme="minorBidi"/>
                <w:noProof/>
                <w:kern w:val="2"/>
                <w:sz w:val="22"/>
                <w:szCs w:val="22"/>
                <w14:ligatures w14:val="standardContextual"/>
              </w:rPr>
              <w:tab/>
            </w:r>
            <w:r w:rsidR="009D57AF" w:rsidRPr="00597721">
              <w:rPr>
                <w:rStyle w:val="Hyperlink"/>
                <w:b/>
                <w:noProof/>
              </w:rPr>
              <w:t>EXHIBITS</w:t>
            </w:r>
            <w:r w:rsidR="009D57AF">
              <w:rPr>
                <w:noProof/>
                <w:webHidden/>
              </w:rPr>
              <w:tab/>
            </w:r>
            <w:r w:rsidR="009D57AF">
              <w:rPr>
                <w:noProof/>
                <w:webHidden/>
              </w:rPr>
              <w:fldChar w:fldCharType="begin"/>
            </w:r>
            <w:r w:rsidR="009D57AF">
              <w:rPr>
                <w:noProof/>
                <w:webHidden/>
              </w:rPr>
              <w:instrText xml:space="preserve"> PAGEREF _Toc158721023 \h </w:instrText>
            </w:r>
            <w:r w:rsidR="009D57AF">
              <w:rPr>
                <w:noProof/>
                <w:webHidden/>
              </w:rPr>
            </w:r>
            <w:r w:rsidR="009D57AF">
              <w:rPr>
                <w:noProof/>
                <w:webHidden/>
              </w:rPr>
              <w:fldChar w:fldCharType="separate"/>
            </w:r>
            <w:r w:rsidR="009D57AF">
              <w:rPr>
                <w:noProof/>
                <w:webHidden/>
              </w:rPr>
              <w:t>2</w:t>
            </w:r>
            <w:r w:rsidR="009D57AF">
              <w:rPr>
                <w:noProof/>
                <w:webHidden/>
              </w:rPr>
              <w:fldChar w:fldCharType="end"/>
            </w:r>
          </w:hyperlink>
        </w:p>
        <w:p w14:paraId="694443E8" w14:textId="27166368" w:rsidR="009D57AF" w:rsidRDefault="00513BDD">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8721024" w:history="1">
            <w:r w:rsidR="009D57AF" w:rsidRPr="00597721">
              <w:rPr>
                <w:rStyle w:val="Hyperlink"/>
                <w:b/>
                <w:noProof/>
              </w:rPr>
              <w:t>1.2</w:t>
            </w:r>
            <w:r w:rsidR="009D57AF">
              <w:rPr>
                <w:rFonts w:asciiTheme="minorHAnsi" w:hAnsiTheme="minorHAnsi" w:cstheme="minorBidi"/>
                <w:noProof/>
                <w:kern w:val="2"/>
                <w:sz w:val="22"/>
                <w:szCs w:val="22"/>
                <w14:ligatures w14:val="standardContextual"/>
              </w:rPr>
              <w:tab/>
            </w:r>
            <w:r w:rsidR="009D57AF" w:rsidRPr="00597721">
              <w:rPr>
                <w:rStyle w:val="Hyperlink"/>
                <w:b/>
                <w:noProof/>
              </w:rPr>
              <w:t>ATTACHMENTS</w:t>
            </w:r>
            <w:r w:rsidR="009D57AF">
              <w:rPr>
                <w:noProof/>
                <w:webHidden/>
              </w:rPr>
              <w:tab/>
            </w:r>
            <w:r w:rsidR="009D57AF">
              <w:rPr>
                <w:noProof/>
                <w:webHidden/>
              </w:rPr>
              <w:fldChar w:fldCharType="begin"/>
            </w:r>
            <w:r w:rsidR="009D57AF">
              <w:rPr>
                <w:noProof/>
                <w:webHidden/>
              </w:rPr>
              <w:instrText xml:space="preserve"> PAGEREF _Toc158721024 \h </w:instrText>
            </w:r>
            <w:r w:rsidR="009D57AF">
              <w:rPr>
                <w:noProof/>
                <w:webHidden/>
              </w:rPr>
            </w:r>
            <w:r w:rsidR="009D57AF">
              <w:rPr>
                <w:noProof/>
                <w:webHidden/>
              </w:rPr>
              <w:fldChar w:fldCharType="separate"/>
            </w:r>
            <w:r w:rsidR="009D57AF">
              <w:rPr>
                <w:noProof/>
                <w:webHidden/>
              </w:rPr>
              <w:t>2</w:t>
            </w:r>
            <w:r w:rsidR="009D57AF">
              <w:rPr>
                <w:noProof/>
                <w:webHidden/>
              </w:rPr>
              <w:fldChar w:fldCharType="end"/>
            </w:r>
          </w:hyperlink>
        </w:p>
        <w:p w14:paraId="7AEE14A9" w14:textId="15B4BCFC" w:rsidR="009D57AF" w:rsidRDefault="00513BDD">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721025" w:history="1">
            <w:r w:rsidR="009D57AF" w:rsidRPr="00597721">
              <w:rPr>
                <w:rStyle w:val="Hyperlink"/>
                <w:b/>
                <w:noProof/>
              </w:rPr>
              <w:t>2.0</w:t>
            </w:r>
            <w:r w:rsidR="009D57AF">
              <w:rPr>
                <w:rFonts w:asciiTheme="minorHAnsi" w:hAnsiTheme="minorHAnsi" w:cstheme="minorBidi"/>
                <w:noProof/>
                <w:kern w:val="2"/>
                <w:sz w:val="22"/>
                <w:szCs w:val="22"/>
                <w14:ligatures w14:val="standardContextual"/>
              </w:rPr>
              <w:tab/>
            </w:r>
            <w:r w:rsidR="009D57AF" w:rsidRPr="00597721">
              <w:rPr>
                <w:rStyle w:val="Hyperlink"/>
                <w:b/>
                <w:noProof/>
              </w:rPr>
              <w:t>POINT OF CONTACT</w:t>
            </w:r>
            <w:r w:rsidR="009D57AF">
              <w:rPr>
                <w:noProof/>
                <w:webHidden/>
              </w:rPr>
              <w:tab/>
            </w:r>
            <w:r w:rsidR="009D57AF">
              <w:rPr>
                <w:noProof/>
                <w:webHidden/>
              </w:rPr>
              <w:fldChar w:fldCharType="begin"/>
            </w:r>
            <w:r w:rsidR="009D57AF">
              <w:rPr>
                <w:noProof/>
                <w:webHidden/>
              </w:rPr>
              <w:instrText xml:space="preserve"> PAGEREF _Toc158721025 \h </w:instrText>
            </w:r>
            <w:r w:rsidR="009D57AF">
              <w:rPr>
                <w:noProof/>
                <w:webHidden/>
              </w:rPr>
            </w:r>
            <w:r w:rsidR="009D57AF">
              <w:rPr>
                <w:noProof/>
                <w:webHidden/>
              </w:rPr>
              <w:fldChar w:fldCharType="separate"/>
            </w:r>
            <w:r w:rsidR="009D57AF">
              <w:rPr>
                <w:noProof/>
                <w:webHidden/>
              </w:rPr>
              <w:t>2</w:t>
            </w:r>
            <w:r w:rsidR="009D57AF">
              <w:rPr>
                <w:noProof/>
                <w:webHidden/>
              </w:rPr>
              <w:fldChar w:fldCharType="end"/>
            </w:r>
          </w:hyperlink>
        </w:p>
        <w:p w14:paraId="1A9BA17D" w14:textId="0A8A40F4" w:rsidR="009D57AF" w:rsidRDefault="00513BDD">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721026" w:history="1">
            <w:r w:rsidR="009D57AF" w:rsidRPr="00597721">
              <w:rPr>
                <w:rStyle w:val="Hyperlink"/>
                <w:b/>
                <w:noProof/>
              </w:rPr>
              <w:t>3.0</w:t>
            </w:r>
            <w:r w:rsidR="009D57AF">
              <w:rPr>
                <w:rFonts w:asciiTheme="minorHAnsi" w:hAnsiTheme="minorHAnsi" w:cstheme="minorBidi"/>
                <w:noProof/>
                <w:kern w:val="2"/>
                <w:sz w:val="22"/>
                <w:szCs w:val="22"/>
                <w14:ligatures w14:val="standardContextual"/>
              </w:rPr>
              <w:tab/>
            </w:r>
            <w:r w:rsidR="009D57AF" w:rsidRPr="00597721">
              <w:rPr>
                <w:rStyle w:val="Hyperlink"/>
                <w:b/>
                <w:noProof/>
              </w:rPr>
              <w:t>PRE-BID CONFERENCE</w:t>
            </w:r>
            <w:r w:rsidR="009D57AF">
              <w:rPr>
                <w:noProof/>
                <w:webHidden/>
              </w:rPr>
              <w:tab/>
            </w:r>
            <w:r w:rsidR="009D57AF">
              <w:rPr>
                <w:noProof/>
                <w:webHidden/>
              </w:rPr>
              <w:fldChar w:fldCharType="begin"/>
            </w:r>
            <w:r w:rsidR="009D57AF">
              <w:rPr>
                <w:noProof/>
                <w:webHidden/>
              </w:rPr>
              <w:instrText xml:space="preserve"> PAGEREF _Toc158721026 \h </w:instrText>
            </w:r>
            <w:r w:rsidR="009D57AF">
              <w:rPr>
                <w:noProof/>
                <w:webHidden/>
              </w:rPr>
            </w:r>
            <w:r w:rsidR="009D57AF">
              <w:rPr>
                <w:noProof/>
                <w:webHidden/>
              </w:rPr>
              <w:fldChar w:fldCharType="separate"/>
            </w:r>
            <w:r w:rsidR="009D57AF">
              <w:rPr>
                <w:noProof/>
                <w:webHidden/>
              </w:rPr>
              <w:t>2</w:t>
            </w:r>
            <w:r w:rsidR="009D57AF">
              <w:rPr>
                <w:noProof/>
                <w:webHidden/>
              </w:rPr>
              <w:fldChar w:fldCharType="end"/>
            </w:r>
          </w:hyperlink>
        </w:p>
        <w:p w14:paraId="5F8F0942" w14:textId="1B164955" w:rsidR="009D57AF" w:rsidRDefault="00513BDD">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721027" w:history="1">
            <w:r w:rsidR="009D57AF" w:rsidRPr="00597721">
              <w:rPr>
                <w:rStyle w:val="Hyperlink"/>
                <w:b/>
                <w:noProof/>
              </w:rPr>
              <w:t>4.0</w:t>
            </w:r>
            <w:r w:rsidR="009D57AF">
              <w:rPr>
                <w:rFonts w:asciiTheme="minorHAnsi" w:hAnsiTheme="minorHAnsi" w:cstheme="minorBidi"/>
                <w:noProof/>
                <w:kern w:val="2"/>
                <w:sz w:val="22"/>
                <w:szCs w:val="22"/>
                <w14:ligatures w14:val="standardContextual"/>
              </w:rPr>
              <w:tab/>
            </w:r>
            <w:r w:rsidR="009D57AF" w:rsidRPr="00597721">
              <w:rPr>
                <w:rStyle w:val="Hyperlink"/>
                <w:b/>
                <w:noProof/>
              </w:rPr>
              <w:t>QUESTIONS, EXCEPTIONS, AND ADDENDA</w:t>
            </w:r>
            <w:r w:rsidR="009D57AF">
              <w:rPr>
                <w:noProof/>
                <w:webHidden/>
              </w:rPr>
              <w:tab/>
            </w:r>
            <w:r w:rsidR="009D57AF">
              <w:rPr>
                <w:noProof/>
                <w:webHidden/>
              </w:rPr>
              <w:fldChar w:fldCharType="begin"/>
            </w:r>
            <w:r w:rsidR="009D57AF">
              <w:rPr>
                <w:noProof/>
                <w:webHidden/>
              </w:rPr>
              <w:instrText xml:space="preserve"> PAGEREF _Toc158721027 \h </w:instrText>
            </w:r>
            <w:r w:rsidR="009D57AF">
              <w:rPr>
                <w:noProof/>
                <w:webHidden/>
              </w:rPr>
            </w:r>
            <w:r w:rsidR="009D57AF">
              <w:rPr>
                <w:noProof/>
                <w:webHidden/>
              </w:rPr>
              <w:fldChar w:fldCharType="separate"/>
            </w:r>
            <w:r w:rsidR="009D57AF">
              <w:rPr>
                <w:noProof/>
                <w:webHidden/>
              </w:rPr>
              <w:t>2</w:t>
            </w:r>
            <w:r w:rsidR="009D57AF">
              <w:rPr>
                <w:noProof/>
                <w:webHidden/>
              </w:rPr>
              <w:fldChar w:fldCharType="end"/>
            </w:r>
          </w:hyperlink>
        </w:p>
        <w:p w14:paraId="0D630272" w14:textId="57A778B1" w:rsidR="009D57AF" w:rsidRDefault="00513BDD">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721028" w:history="1">
            <w:r w:rsidR="009D57AF" w:rsidRPr="00597721">
              <w:rPr>
                <w:rStyle w:val="Hyperlink"/>
                <w:b/>
                <w:noProof/>
              </w:rPr>
              <w:t>5.0</w:t>
            </w:r>
            <w:r w:rsidR="009D57AF">
              <w:rPr>
                <w:rFonts w:asciiTheme="minorHAnsi" w:hAnsiTheme="minorHAnsi" w:cstheme="minorBidi"/>
                <w:noProof/>
                <w:kern w:val="2"/>
                <w:sz w:val="22"/>
                <w:szCs w:val="22"/>
                <w14:ligatures w14:val="standardContextual"/>
              </w:rPr>
              <w:tab/>
            </w:r>
            <w:r w:rsidR="009D57AF" w:rsidRPr="00597721">
              <w:rPr>
                <w:rStyle w:val="Hyperlink"/>
                <w:b/>
                <w:noProof/>
              </w:rPr>
              <w:t>METHOD OF AWARD</w:t>
            </w:r>
            <w:r w:rsidR="009D57AF">
              <w:rPr>
                <w:noProof/>
                <w:webHidden/>
              </w:rPr>
              <w:tab/>
            </w:r>
            <w:r w:rsidR="009D57AF">
              <w:rPr>
                <w:noProof/>
                <w:webHidden/>
              </w:rPr>
              <w:fldChar w:fldCharType="begin"/>
            </w:r>
            <w:r w:rsidR="009D57AF">
              <w:rPr>
                <w:noProof/>
                <w:webHidden/>
              </w:rPr>
              <w:instrText xml:space="preserve"> PAGEREF _Toc158721028 \h </w:instrText>
            </w:r>
            <w:r w:rsidR="009D57AF">
              <w:rPr>
                <w:noProof/>
                <w:webHidden/>
              </w:rPr>
            </w:r>
            <w:r w:rsidR="009D57AF">
              <w:rPr>
                <w:noProof/>
                <w:webHidden/>
              </w:rPr>
              <w:fldChar w:fldCharType="separate"/>
            </w:r>
            <w:r w:rsidR="009D57AF">
              <w:rPr>
                <w:noProof/>
                <w:webHidden/>
              </w:rPr>
              <w:t>3</w:t>
            </w:r>
            <w:r w:rsidR="009D57AF">
              <w:rPr>
                <w:noProof/>
                <w:webHidden/>
              </w:rPr>
              <w:fldChar w:fldCharType="end"/>
            </w:r>
          </w:hyperlink>
        </w:p>
        <w:p w14:paraId="2A617E3F" w14:textId="6D03C1E5" w:rsidR="009D57AF" w:rsidRDefault="00513BDD">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721029" w:history="1">
            <w:r w:rsidR="009D57AF" w:rsidRPr="00597721">
              <w:rPr>
                <w:rStyle w:val="Hyperlink"/>
                <w:b/>
                <w:noProof/>
              </w:rPr>
              <w:t>6.0</w:t>
            </w:r>
            <w:r w:rsidR="009D57AF">
              <w:rPr>
                <w:rFonts w:asciiTheme="minorHAnsi" w:hAnsiTheme="minorHAnsi" w:cstheme="minorBidi"/>
                <w:noProof/>
                <w:kern w:val="2"/>
                <w:sz w:val="22"/>
                <w:szCs w:val="22"/>
                <w14:ligatures w14:val="standardContextual"/>
              </w:rPr>
              <w:tab/>
            </w:r>
            <w:r w:rsidR="009D57AF" w:rsidRPr="00597721">
              <w:rPr>
                <w:rStyle w:val="Hyperlink"/>
                <w:b/>
                <w:noProof/>
              </w:rPr>
              <w:t>DELIVERY AND SUBMITTAL REQUIREMENTS</w:t>
            </w:r>
            <w:r w:rsidR="009D57AF">
              <w:rPr>
                <w:noProof/>
                <w:webHidden/>
              </w:rPr>
              <w:tab/>
            </w:r>
            <w:r w:rsidR="009D57AF">
              <w:rPr>
                <w:noProof/>
                <w:webHidden/>
              </w:rPr>
              <w:fldChar w:fldCharType="begin"/>
            </w:r>
            <w:r w:rsidR="009D57AF">
              <w:rPr>
                <w:noProof/>
                <w:webHidden/>
              </w:rPr>
              <w:instrText xml:space="preserve"> PAGEREF _Toc158721029 \h </w:instrText>
            </w:r>
            <w:r w:rsidR="009D57AF">
              <w:rPr>
                <w:noProof/>
                <w:webHidden/>
              </w:rPr>
            </w:r>
            <w:r w:rsidR="009D57AF">
              <w:rPr>
                <w:noProof/>
                <w:webHidden/>
              </w:rPr>
              <w:fldChar w:fldCharType="separate"/>
            </w:r>
            <w:r w:rsidR="009D57AF">
              <w:rPr>
                <w:noProof/>
                <w:webHidden/>
              </w:rPr>
              <w:t>3</w:t>
            </w:r>
            <w:r w:rsidR="009D57AF">
              <w:rPr>
                <w:noProof/>
                <w:webHidden/>
              </w:rPr>
              <w:fldChar w:fldCharType="end"/>
            </w:r>
          </w:hyperlink>
        </w:p>
        <w:p w14:paraId="66422328" w14:textId="7934FE84"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800E6C">
      <w:pPr>
        <w:pStyle w:val="Heading1"/>
        <w:numPr>
          <w:ilvl w:val="0"/>
          <w:numId w:val="3"/>
        </w:numPr>
        <w:spacing w:before="120" w:line="240" w:lineRule="auto"/>
        <w:rPr>
          <w:rFonts w:ascii="Times New Roman" w:hAnsi="Times New Roman" w:cs="Times New Roman"/>
          <w:b/>
          <w:color w:val="auto"/>
          <w:sz w:val="24"/>
          <w:szCs w:val="24"/>
        </w:rPr>
      </w:pPr>
      <w:bookmarkStart w:id="4" w:name="_Toc158721022"/>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63AE71ED" w:rsidR="0075471B" w:rsidRDefault="0075471B" w:rsidP="00800E6C">
      <w:pPr>
        <w:spacing w:after="80" w:line="240" w:lineRule="auto"/>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9D57AF">
        <w:rPr>
          <w:b/>
          <w:noProof/>
        </w:rPr>
        <w:t>EMERGENCY (MRE) MEALS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800E6C">
      <w:pPr>
        <w:pStyle w:val="Heading2"/>
        <w:numPr>
          <w:ilvl w:val="1"/>
          <w:numId w:val="4"/>
        </w:numPr>
        <w:tabs>
          <w:tab w:val="left" w:pos="1260"/>
        </w:tabs>
        <w:spacing w:line="240" w:lineRule="auto"/>
        <w:ind w:left="1260" w:hanging="540"/>
        <w:rPr>
          <w:rFonts w:ascii="Times New Roman" w:hAnsi="Times New Roman" w:cs="Times New Roman"/>
          <w:b/>
          <w:color w:val="auto"/>
          <w:sz w:val="24"/>
          <w:szCs w:val="24"/>
        </w:rPr>
      </w:pPr>
      <w:bookmarkStart w:id="5" w:name="_Toc158721023"/>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800E6C">
      <w:pPr>
        <w:tabs>
          <w:tab w:val="left" w:pos="1080"/>
        </w:tabs>
        <w:spacing w:after="0" w:line="240" w:lineRule="auto"/>
        <w:ind w:left="1080" w:firstLine="187"/>
      </w:pPr>
      <w:r w:rsidRPr="00EA61BF">
        <w:t>Exhibit A – Scope of Work</w:t>
      </w:r>
    </w:p>
    <w:p w14:paraId="0118AEB1" w14:textId="77777777" w:rsidR="00EA61BF" w:rsidRDefault="00EA61BF" w:rsidP="00800E6C">
      <w:pPr>
        <w:tabs>
          <w:tab w:val="left" w:pos="1080"/>
        </w:tabs>
        <w:spacing w:after="0" w:line="240" w:lineRule="auto"/>
        <w:ind w:left="1080" w:firstLine="187"/>
      </w:pPr>
      <w:r w:rsidRPr="00EA61BF">
        <w:t>Exhibit B – Insurance Requirements</w:t>
      </w:r>
    </w:p>
    <w:p w14:paraId="2AF2607E" w14:textId="06840466" w:rsidR="00556D12" w:rsidRDefault="00556D12" w:rsidP="00800E6C">
      <w:pPr>
        <w:tabs>
          <w:tab w:val="left" w:pos="1080"/>
        </w:tabs>
        <w:spacing w:after="0" w:line="240" w:lineRule="auto"/>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07987E3D" w:rsidR="00C27446" w:rsidRPr="00AE5BFE" w:rsidRDefault="00C27446" w:rsidP="00800E6C">
      <w:pPr>
        <w:tabs>
          <w:tab w:val="left" w:pos="1080"/>
        </w:tabs>
        <w:spacing w:after="40" w:line="240" w:lineRule="auto"/>
        <w:ind w:left="1080" w:right="-630" w:firstLine="180"/>
        <w:rPr>
          <w:rStyle w:val="Hyperlink"/>
          <w:color w:val="auto"/>
          <w:u w:val="none"/>
        </w:rPr>
      </w:pPr>
      <w:r w:rsidRPr="00AE5BFE">
        <w:rPr>
          <w:rStyle w:val="Hyperlink"/>
          <w:color w:val="auto"/>
          <w:u w:val="none"/>
        </w:rPr>
        <w:t xml:space="preserve">Exhibit D – </w:t>
      </w:r>
      <w:r w:rsidR="00AE5BFE" w:rsidRPr="00AE5BFE">
        <w:rPr>
          <w:rStyle w:val="Hyperlink"/>
          <w:color w:val="auto"/>
          <w:u w:val="none"/>
        </w:rPr>
        <w:t>General Federal Terms and Conditions</w:t>
      </w:r>
    </w:p>
    <w:p w14:paraId="6A2B3545" w14:textId="77777777" w:rsidR="00EA61BF" w:rsidRPr="00EA61BF" w:rsidRDefault="00EA61BF" w:rsidP="00800E6C">
      <w:pPr>
        <w:pStyle w:val="Heading2"/>
        <w:numPr>
          <w:ilvl w:val="1"/>
          <w:numId w:val="4"/>
        </w:numPr>
        <w:tabs>
          <w:tab w:val="left" w:pos="1260"/>
        </w:tabs>
        <w:spacing w:line="240" w:lineRule="auto"/>
        <w:ind w:left="1260" w:hanging="540"/>
        <w:rPr>
          <w:rFonts w:ascii="Times New Roman" w:hAnsi="Times New Roman" w:cs="Times New Roman"/>
          <w:b/>
          <w:color w:val="auto"/>
          <w:sz w:val="24"/>
          <w:szCs w:val="24"/>
        </w:rPr>
      </w:pPr>
      <w:bookmarkStart w:id="8" w:name="_Toc158721024"/>
      <w:r w:rsidRPr="00EA61BF">
        <w:rPr>
          <w:rFonts w:ascii="Times New Roman" w:hAnsi="Times New Roman" w:cs="Times New Roman"/>
          <w:b/>
          <w:color w:val="auto"/>
          <w:sz w:val="24"/>
          <w:szCs w:val="24"/>
        </w:rPr>
        <w:t>ATTACHMENTS</w:t>
      </w:r>
      <w:bookmarkEnd w:id="8"/>
    </w:p>
    <w:p w14:paraId="16A78025" w14:textId="2DC21537" w:rsidR="00EA61BF" w:rsidRDefault="00EA61BF" w:rsidP="00800E6C">
      <w:pPr>
        <w:spacing w:after="0" w:line="240" w:lineRule="auto"/>
        <w:ind w:left="1454" w:hanging="187"/>
      </w:pPr>
      <w:r w:rsidRPr="00EA61BF">
        <w:t xml:space="preserve">Attachment 1 – </w:t>
      </w:r>
      <w:r w:rsidR="00FC6CD6">
        <w:t>Submittal Form</w:t>
      </w:r>
    </w:p>
    <w:p w14:paraId="2ED018A6" w14:textId="5142D216" w:rsidR="00D97548" w:rsidRDefault="00D97548" w:rsidP="00800E6C">
      <w:pPr>
        <w:spacing w:after="0" w:line="240" w:lineRule="auto"/>
        <w:ind w:left="1454" w:hanging="187"/>
      </w:pPr>
      <w:r>
        <w:t xml:space="preserve">Attachment </w:t>
      </w:r>
      <w:r w:rsidR="00A26A21">
        <w:t>2</w:t>
      </w:r>
      <w:r>
        <w:t xml:space="preserve"> – </w:t>
      </w:r>
      <w:r w:rsidR="00A26A21">
        <w:t>Pricing Sheet</w:t>
      </w:r>
    </w:p>
    <w:p w14:paraId="1348AAB8" w14:textId="36DDED7C" w:rsidR="00FC6CD6" w:rsidRPr="00A26A21" w:rsidRDefault="00ED35D6" w:rsidP="00800E6C">
      <w:pPr>
        <w:spacing w:after="0" w:line="240" w:lineRule="auto"/>
        <w:ind w:left="1454" w:hanging="187"/>
      </w:pPr>
      <w:r w:rsidRPr="00A26A21">
        <w:t xml:space="preserve">Attachment </w:t>
      </w:r>
      <w:r w:rsidR="00D97548" w:rsidRPr="00A26A21">
        <w:t>3</w:t>
      </w:r>
      <w:r w:rsidRPr="00A26A21">
        <w:t xml:space="preserve"> – </w:t>
      </w:r>
      <w:r w:rsidR="00A26A21" w:rsidRPr="00A26A21">
        <w:t>Reference Form</w:t>
      </w:r>
    </w:p>
    <w:p w14:paraId="13576EE7" w14:textId="77777777" w:rsidR="006C444E" w:rsidRDefault="00AE5BFE" w:rsidP="00800E6C">
      <w:pPr>
        <w:spacing w:after="0" w:line="240" w:lineRule="auto"/>
        <w:ind w:left="1454" w:hanging="187"/>
      </w:pPr>
      <w:r>
        <w:t xml:space="preserve">Attachment </w:t>
      </w:r>
      <w:r w:rsidR="00606365">
        <w:t>4</w:t>
      </w:r>
      <w:r>
        <w:t xml:space="preserve"> – Certification of </w:t>
      </w:r>
      <w:r w:rsidR="006C444E">
        <w:t>Debarment</w:t>
      </w:r>
    </w:p>
    <w:p w14:paraId="4F3C8A7C" w14:textId="48058A91" w:rsidR="00AE5BFE" w:rsidRDefault="006C444E" w:rsidP="00800E6C">
      <w:pPr>
        <w:spacing w:after="0" w:line="240" w:lineRule="auto"/>
        <w:ind w:left="1454" w:hanging="187"/>
      </w:pPr>
      <w:r>
        <w:t xml:space="preserve">Attachment 5 - </w:t>
      </w:r>
      <w:r w:rsidR="00AE5BFE">
        <w:t>Drug Free Workplace</w:t>
      </w:r>
    </w:p>
    <w:p w14:paraId="58C366DF" w14:textId="309366C2" w:rsidR="00AE5BFE" w:rsidRDefault="00AE5BFE" w:rsidP="00800E6C">
      <w:pPr>
        <w:spacing w:after="0" w:line="240" w:lineRule="auto"/>
        <w:ind w:left="1454" w:hanging="187"/>
      </w:pPr>
      <w:r>
        <w:t xml:space="preserve">Attachment </w:t>
      </w:r>
      <w:r w:rsidR="006C444E">
        <w:t>6</w:t>
      </w:r>
      <w:r>
        <w:t xml:space="preserve"> – Certification of Regarding Lobbying</w:t>
      </w:r>
    </w:p>
    <w:p w14:paraId="0AB1C146" w14:textId="2C468A98" w:rsidR="00FA668C" w:rsidRPr="00AE5BFE" w:rsidRDefault="00FA668C" w:rsidP="00800E6C">
      <w:pPr>
        <w:spacing w:after="80" w:line="240" w:lineRule="auto"/>
        <w:ind w:left="1454" w:hanging="187"/>
      </w:pPr>
      <w:r>
        <w:t>Attachment 7 – Affidavit Contracting w/Foreign Countries of Concern</w:t>
      </w:r>
    </w:p>
    <w:p w14:paraId="4D4B3BA8" w14:textId="77777777" w:rsidR="00911F0D" w:rsidRDefault="00911F0D" w:rsidP="00800E6C">
      <w:pPr>
        <w:pStyle w:val="Heading1"/>
        <w:numPr>
          <w:ilvl w:val="0"/>
          <w:numId w:val="4"/>
        </w:numPr>
        <w:spacing w:before="120" w:line="240" w:lineRule="auto"/>
        <w:rPr>
          <w:rFonts w:ascii="Times New Roman" w:hAnsi="Times New Roman" w:cs="Times New Roman"/>
          <w:b/>
          <w:color w:val="auto"/>
          <w:sz w:val="24"/>
          <w:szCs w:val="24"/>
        </w:rPr>
      </w:pPr>
      <w:bookmarkStart w:id="9" w:name="_Ref536198671"/>
      <w:bookmarkStart w:id="10" w:name="_Ref536198672"/>
      <w:bookmarkStart w:id="11" w:name="_Toc158721025"/>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731E7A" w:rsidRDefault="00A27AA9" w:rsidP="00800E6C">
      <w:pPr>
        <w:spacing w:after="40" w:line="240" w:lineRule="auto"/>
        <w:ind w:left="720"/>
        <w:jc w:val="both"/>
      </w:pPr>
      <w:r>
        <w:t>Direct all inquiries</w:t>
      </w:r>
      <w:r w:rsidRPr="00B73BC0">
        <w:t xml:space="preserve"> </w:t>
      </w:r>
      <w:r w:rsidR="00222543">
        <w:t>to</w:t>
      </w:r>
      <w:r w:rsidR="00222543" w:rsidRPr="00731E7A">
        <w:t xml:space="preserve"> the Contracting Officer (official point of contact) listed</w:t>
      </w:r>
      <w:r w:rsidRPr="00731E7A">
        <w:t xml:space="preserve">:  </w:t>
      </w:r>
    </w:p>
    <w:p w14:paraId="5D9C7102" w14:textId="7C70B818" w:rsidR="00911F0D" w:rsidRPr="00731E7A" w:rsidRDefault="00AE5BFE" w:rsidP="00800E6C">
      <w:pPr>
        <w:spacing w:after="40" w:line="240" w:lineRule="auto"/>
        <w:ind w:left="720"/>
        <w:jc w:val="both"/>
      </w:pPr>
      <w:r w:rsidRPr="00731E7A">
        <w:rPr>
          <w:bCs/>
        </w:rPr>
        <w:fldChar w:fldCharType="begin">
          <w:ffData>
            <w:name w:val="ContractOfficerName"/>
            <w:enabled/>
            <w:calcOnExit w:val="0"/>
            <w:textInput>
              <w:default w:val="Gretchen Bechtel"/>
            </w:textInput>
          </w:ffData>
        </w:fldChar>
      </w:r>
      <w:bookmarkStart w:id="12" w:name="ContractOfficerName"/>
      <w:r w:rsidRPr="00731E7A">
        <w:rPr>
          <w:bCs/>
        </w:rPr>
        <w:instrText xml:space="preserve"> FORMTEXT </w:instrText>
      </w:r>
      <w:r w:rsidRPr="00731E7A">
        <w:rPr>
          <w:bCs/>
        </w:rPr>
      </w:r>
      <w:r w:rsidRPr="00731E7A">
        <w:rPr>
          <w:bCs/>
        </w:rPr>
        <w:fldChar w:fldCharType="separate"/>
      </w:r>
      <w:r w:rsidR="009D57AF">
        <w:rPr>
          <w:bCs/>
          <w:noProof/>
        </w:rPr>
        <w:t>Gretchen Bechtel</w:t>
      </w:r>
      <w:r w:rsidRPr="00731E7A">
        <w:rPr>
          <w:bCs/>
        </w:rPr>
        <w:fldChar w:fldCharType="end"/>
      </w:r>
      <w:bookmarkEnd w:id="12"/>
      <w:r w:rsidR="00113873" w:rsidRPr="00731E7A">
        <w:t xml:space="preserve">, </w:t>
      </w:r>
      <w:r w:rsidR="00911F0D" w:rsidRPr="00731E7A">
        <w:t>CPPB, Contracting Officer</w:t>
      </w:r>
      <w:r w:rsidR="00FA668C">
        <w:t xml:space="preserve"> II</w:t>
      </w:r>
    </w:p>
    <w:p w14:paraId="55A8453F" w14:textId="351567FC" w:rsidR="00911F0D" w:rsidRPr="00731E7A" w:rsidRDefault="00911F0D" w:rsidP="00800E6C">
      <w:pPr>
        <w:pStyle w:val="NoSpacing"/>
        <w:ind w:left="720"/>
      </w:pPr>
      <w:r w:rsidRPr="00731E7A">
        <w:t>Telephone: 352-343-9</w:t>
      </w:r>
      <w:r w:rsidR="00AE5BFE" w:rsidRPr="00731E7A">
        <w:t>765</w:t>
      </w:r>
    </w:p>
    <w:p w14:paraId="3C0FB4EB" w14:textId="00A298D1" w:rsidR="00911F0D" w:rsidRPr="00B73BC0" w:rsidRDefault="00911F0D" w:rsidP="00800E6C">
      <w:pPr>
        <w:pStyle w:val="NoSpacing"/>
        <w:ind w:left="720"/>
      </w:pPr>
      <w:r w:rsidRPr="00B73BC0">
        <w:t xml:space="preserve">E-mail: </w:t>
      </w:r>
      <w:r w:rsidR="00AE5BFE">
        <w:t>Gretchen.</w:t>
      </w:r>
      <w:r w:rsidR="00FA668C">
        <w:t>B</w:t>
      </w:r>
      <w:r w:rsidR="00AE5BFE">
        <w:t>echtel</w:t>
      </w:r>
      <w:r w:rsidRPr="00B73BC0">
        <w:t>@lakecountyfl.gov</w:t>
      </w:r>
    </w:p>
    <w:p w14:paraId="2A6262E8" w14:textId="77777777" w:rsidR="006E721A" w:rsidRDefault="006E721A" w:rsidP="00800E6C">
      <w:pPr>
        <w:pStyle w:val="Heading1"/>
        <w:numPr>
          <w:ilvl w:val="0"/>
          <w:numId w:val="4"/>
        </w:numPr>
        <w:spacing w:before="120" w:line="240" w:lineRule="auto"/>
        <w:rPr>
          <w:rFonts w:ascii="Times New Roman" w:hAnsi="Times New Roman" w:cs="Times New Roman"/>
          <w:b/>
          <w:color w:val="000000" w:themeColor="text1"/>
          <w:sz w:val="24"/>
          <w:szCs w:val="24"/>
        </w:rPr>
      </w:pPr>
      <w:bookmarkStart w:id="13" w:name="_Toc158721026"/>
      <w:r>
        <w:rPr>
          <w:rFonts w:ascii="Times New Roman" w:hAnsi="Times New Roman" w:cs="Times New Roman"/>
          <w:b/>
          <w:color w:val="000000" w:themeColor="text1"/>
          <w:sz w:val="24"/>
          <w:szCs w:val="24"/>
        </w:rPr>
        <w:t>PRE-BID CONFERENCE</w:t>
      </w:r>
      <w:bookmarkEnd w:id="13"/>
    </w:p>
    <w:p w14:paraId="3671F288" w14:textId="77777777" w:rsidR="00AE5BFE" w:rsidRDefault="00AE5BFE" w:rsidP="00800E6C">
      <w:pPr>
        <w:pStyle w:val="ListParagraph"/>
        <w:spacing w:after="80" w:line="240" w:lineRule="auto"/>
        <w:contextualSpacing w:val="0"/>
        <w:jc w:val="both"/>
      </w:pPr>
      <w:bookmarkStart w:id="14" w:name="_Hlk3386888"/>
      <w:r>
        <w:t>N/A</w:t>
      </w:r>
    </w:p>
    <w:p w14:paraId="25B75F30" w14:textId="77777777" w:rsidR="00D10667" w:rsidRPr="00D10667" w:rsidRDefault="00D10667" w:rsidP="00800E6C">
      <w:pPr>
        <w:pStyle w:val="Heading1"/>
        <w:numPr>
          <w:ilvl w:val="0"/>
          <w:numId w:val="4"/>
        </w:numPr>
        <w:spacing w:before="120" w:line="240" w:lineRule="auto"/>
        <w:rPr>
          <w:rFonts w:ascii="Times New Roman" w:hAnsi="Times New Roman" w:cs="Times New Roman"/>
          <w:b/>
          <w:color w:val="auto"/>
          <w:sz w:val="24"/>
          <w:szCs w:val="24"/>
        </w:rPr>
      </w:pPr>
      <w:bookmarkStart w:id="15" w:name="_Toc158721027"/>
      <w:bookmarkEnd w:id="14"/>
      <w:r w:rsidRPr="00D10667">
        <w:rPr>
          <w:rFonts w:ascii="Times New Roman" w:hAnsi="Times New Roman" w:cs="Times New Roman"/>
          <w:b/>
          <w:color w:val="auto"/>
          <w:sz w:val="24"/>
          <w:szCs w:val="24"/>
        </w:rPr>
        <w:t>QUESTIONS, EXCEPTIONS, AND ADDENDA</w:t>
      </w:r>
      <w:bookmarkEnd w:id="15"/>
    </w:p>
    <w:p w14:paraId="06CB79FA" w14:textId="40A721AF" w:rsidR="00880E0A" w:rsidRDefault="003F3AF7" w:rsidP="00800E6C">
      <w:pPr>
        <w:spacing w:line="240" w:lineRule="auto"/>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9D57AF">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9D57AF">
        <w:rPr>
          <w:b/>
          <w:noProof/>
        </w:rPr>
        <w:t>02/28/2024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800E6C">
      <w:pPr>
        <w:spacing w:line="240" w:lineRule="auto"/>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800E6C">
      <w:pPr>
        <w:spacing w:line="240" w:lineRule="auto"/>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800E6C">
      <w:pPr>
        <w:pStyle w:val="Heading1"/>
        <w:numPr>
          <w:ilvl w:val="0"/>
          <w:numId w:val="4"/>
        </w:numPr>
        <w:spacing w:before="120" w:line="240" w:lineRule="auto"/>
        <w:rPr>
          <w:rFonts w:ascii="Times New Roman" w:hAnsi="Times New Roman" w:cs="Times New Roman"/>
          <w:b/>
          <w:color w:val="000000" w:themeColor="text1"/>
          <w:sz w:val="24"/>
          <w:szCs w:val="24"/>
        </w:rPr>
      </w:pPr>
      <w:bookmarkStart w:id="19" w:name="_Toc158721028"/>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800E6C">
      <w:pPr>
        <w:spacing w:line="240" w:lineRule="auto"/>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00E6C">
      <w:pPr>
        <w:spacing w:before="40" w:after="40" w:line="240" w:lineRule="auto"/>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00E6C">
      <w:pPr>
        <w:spacing w:before="40" w:after="40" w:line="240" w:lineRule="auto"/>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800E6C">
      <w:pPr>
        <w:pStyle w:val="ListParagraph"/>
        <w:numPr>
          <w:ilvl w:val="0"/>
          <w:numId w:val="10"/>
        </w:numPr>
        <w:spacing w:before="40" w:after="40" w:line="240" w:lineRule="auto"/>
        <w:jc w:val="both"/>
      </w:pPr>
      <w:r w:rsidRPr="00B7671D">
        <w:lastRenderedPageBreak/>
        <w:t xml:space="preserve">Total </w:t>
      </w:r>
      <w:proofErr w:type="gramStart"/>
      <w:r w:rsidRPr="00B7671D">
        <w:t>Cost;</w:t>
      </w:r>
      <w:proofErr w:type="gramEnd"/>
    </w:p>
    <w:p w14:paraId="0EA1C6FE" w14:textId="77777777" w:rsidR="00B7671D" w:rsidRPr="00B7671D" w:rsidRDefault="00B7671D" w:rsidP="00800E6C">
      <w:pPr>
        <w:pStyle w:val="ListParagraph"/>
        <w:numPr>
          <w:ilvl w:val="0"/>
          <w:numId w:val="10"/>
        </w:numPr>
        <w:spacing w:before="40" w:after="40" w:line="240" w:lineRule="auto"/>
        <w:jc w:val="both"/>
      </w:pPr>
      <w:proofErr w:type="gramStart"/>
      <w:r w:rsidRPr="00B7671D">
        <w:t>Delivery;</w:t>
      </w:r>
      <w:proofErr w:type="gramEnd"/>
    </w:p>
    <w:p w14:paraId="6F5BB51E" w14:textId="4A37BB2E" w:rsidR="00B7671D" w:rsidRPr="00B7671D" w:rsidRDefault="00800E6C" w:rsidP="00800E6C">
      <w:pPr>
        <w:pStyle w:val="ListParagraph"/>
        <w:numPr>
          <w:ilvl w:val="0"/>
          <w:numId w:val="10"/>
        </w:numPr>
        <w:spacing w:before="40" w:after="40" w:line="240" w:lineRule="auto"/>
        <w:jc w:val="both"/>
      </w:pPr>
      <w:r>
        <w:t>Pa</w:t>
      </w:r>
      <w:r w:rsidR="00B7671D" w:rsidRPr="00B7671D">
        <w:t xml:space="preserve">st Performance. </w:t>
      </w:r>
      <w:r>
        <w:t xml:space="preserve">Submit three to five </w:t>
      </w:r>
      <w:r w:rsidR="00AB55C5" w:rsidRPr="00AB55C5">
        <w:t>verifiable</w:t>
      </w:r>
      <w:r w:rsidR="00AB55C5">
        <w:rPr>
          <w:color w:val="7030A0"/>
        </w:rPr>
        <w:t xml:space="preserve"> </w:t>
      </w:r>
      <w:r w:rsidR="00B7671D" w:rsidRPr="00B7671D">
        <w:t>references/relevant projects completed within the last</w:t>
      </w:r>
      <w:r w:rsidR="00D54859">
        <w:t xml:space="preserve"> </w:t>
      </w:r>
      <w:r>
        <w:t>five</w:t>
      </w:r>
      <w:r w:rsidR="00B7671D" w:rsidRPr="00B7671D">
        <w:t xml:space="preserve"> </w:t>
      </w:r>
      <w:r>
        <w:t>y</w:t>
      </w:r>
      <w:r w:rsidR="00B7671D" w:rsidRPr="00B7671D">
        <w:t>ears similar magnitude to th</w:t>
      </w:r>
      <w:r>
        <w:t>e Solicitation</w:t>
      </w:r>
      <w:r w:rsidR="00B7671D" w:rsidRPr="00B7671D">
        <w:t xml:space="preserve">. </w:t>
      </w:r>
      <w:r>
        <w:t>List no more than two Lake</w:t>
      </w:r>
      <w:r w:rsidR="00B7671D" w:rsidRPr="00B7671D">
        <w:t xml:space="preserve"> County </w:t>
      </w:r>
      <w:r>
        <w:t>Government projects. Us</w:t>
      </w:r>
      <w:r w:rsidR="00D97548">
        <w:t>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00B7671D" w:rsidRPr="00B7671D">
        <w:t>;</w:t>
      </w:r>
      <w:proofErr w:type="gramEnd"/>
    </w:p>
    <w:p w14:paraId="2C403E9B" w14:textId="727CBBA8" w:rsidR="00B7671D" w:rsidRPr="00B7671D" w:rsidRDefault="00B7671D" w:rsidP="00800E6C">
      <w:pPr>
        <w:pStyle w:val="ListParagraph"/>
        <w:numPr>
          <w:ilvl w:val="0"/>
          <w:numId w:val="10"/>
        </w:numPr>
        <w:spacing w:before="40" w:after="40" w:line="240" w:lineRule="auto"/>
        <w:jc w:val="both"/>
      </w:pPr>
      <w:r w:rsidRPr="00B7671D">
        <w:t xml:space="preserve">All technical specifications associated with this </w:t>
      </w:r>
      <w:r w:rsidR="000B0955">
        <w:t>Solicitation</w:t>
      </w:r>
      <w:r w:rsidRPr="00B7671D">
        <w:t xml:space="preserve">; </w:t>
      </w:r>
      <w:r w:rsidR="00554C73">
        <w:t>and</w:t>
      </w:r>
    </w:p>
    <w:p w14:paraId="37AE79C8" w14:textId="2126DFE7" w:rsidR="00B7671D" w:rsidRDefault="00B7671D" w:rsidP="00800E6C">
      <w:pPr>
        <w:pStyle w:val="ListParagraph"/>
        <w:numPr>
          <w:ilvl w:val="0"/>
          <w:numId w:val="10"/>
        </w:numPr>
        <w:spacing w:before="40" w:after="40" w:line="240" w:lineRule="auto"/>
        <w:jc w:val="both"/>
      </w:pPr>
      <w:r w:rsidRPr="00B7671D">
        <w:t xml:space="preserve">Financial Stability: </w:t>
      </w:r>
      <w:r w:rsidR="002E6BD0">
        <w:t>B</w:t>
      </w:r>
      <w:r w:rsidRPr="00B7671D">
        <w:t xml:space="preserve">e prepared to supply a financial statement upon request, preferably a certified audit of the last available fiscal year.  </w:t>
      </w:r>
    </w:p>
    <w:p w14:paraId="523DFA08" w14:textId="74811F74" w:rsidR="00731E7A" w:rsidRPr="00B7671D" w:rsidRDefault="00731E7A" w:rsidP="00800E6C">
      <w:pPr>
        <w:pStyle w:val="ListParagraph"/>
        <w:numPr>
          <w:ilvl w:val="0"/>
          <w:numId w:val="10"/>
        </w:numPr>
        <w:spacing w:before="40" w:after="40" w:line="240" w:lineRule="auto"/>
        <w:jc w:val="both"/>
      </w:pPr>
      <w:r>
        <w:t>Sam.gov registration.  Vendor must not have been debarred or suspended.</w:t>
      </w:r>
    </w:p>
    <w:p w14:paraId="3B82AD59" w14:textId="4B6F7889" w:rsidR="00B7671D" w:rsidRPr="00AE5BFE" w:rsidRDefault="00B7671D" w:rsidP="00800E6C">
      <w:pPr>
        <w:pStyle w:val="ListParagraph"/>
        <w:numPr>
          <w:ilvl w:val="0"/>
          <w:numId w:val="10"/>
        </w:numPr>
        <w:spacing w:before="40" w:after="40" w:line="240" w:lineRule="auto"/>
        <w:jc w:val="both"/>
      </w:pPr>
      <w:r w:rsidRPr="00AE5BFE">
        <w:t xml:space="preserve">Any </w:t>
      </w:r>
      <w:r w:rsidR="00922D74" w:rsidRPr="00AE5BFE">
        <w:t>additional submittal requirements</w:t>
      </w:r>
      <w:r w:rsidRPr="00AE5BFE">
        <w:t>.</w:t>
      </w:r>
    </w:p>
    <w:p w14:paraId="1F40F1F2" w14:textId="7B48AB3E" w:rsidR="005C2291" w:rsidRDefault="005C2291" w:rsidP="00800E6C">
      <w:pPr>
        <w:spacing w:after="120" w:line="240" w:lineRule="auto"/>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800E6C">
      <w:pPr>
        <w:spacing w:after="120" w:line="240" w:lineRule="auto"/>
        <w:ind w:left="720"/>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800E6C">
      <w:pPr>
        <w:spacing w:after="120" w:line="240" w:lineRule="auto"/>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800E6C">
      <w:pPr>
        <w:spacing w:line="240" w:lineRule="auto"/>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800E6C">
      <w:pPr>
        <w:pStyle w:val="Heading1"/>
        <w:numPr>
          <w:ilvl w:val="0"/>
          <w:numId w:val="4"/>
        </w:numPr>
        <w:spacing w:before="120" w:line="240" w:lineRule="auto"/>
        <w:rPr>
          <w:rFonts w:ascii="Times New Roman" w:hAnsi="Times New Roman" w:cs="Times New Roman"/>
          <w:b/>
          <w:color w:val="000000" w:themeColor="text1"/>
          <w:sz w:val="24"/>
          <w:szCs w:val="24"/>
        </w:rPr>
      </w:pPr>
      <w:bookmarkStart w:id="20" w:name="_Toc15872102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800E6C">
      <w:pPr>
        <w:pStyle w:val="ListParagraph"/>
        <w:numPr>
          <w:ilvl w:val="0"/>
          <w:numId w:val="11"/>
        </w:numPr>
        <w:spacing w:after="80" w:line="240" w:lineRule="auto"/>
        <w:contextualSpacing w:val="0"/>
        <w:jc w:val="both"/>
      </w:pPr>
      <w:bookmarkStart w:id="21" w:name="_Hlk90019356"/>
      <w:bookmarkStart w:id="22" w:name="_Hlk41383819"/>
      <w:r>
        <w:t>Hand delivery of submittals will not be accepted.</w:t>
      </w:r>
    </w:p>
    <w:p w14:paraId="34589FCD" w14:textId="6613847B" w:rsidR="007301B2" w:rsidRPr="004D4023" w:rsidRDefault="00DA0F45" w:rsidP="00800E6C">
      <w:pPr>
        <w:pStyle w:val="ListParagraph"/>
        <w:numPr>
          <w:ilvl w:val="0"/>
          <w:numId w:val="11"/>
        </w:numPr>
        <w:spacing w:after="80" w:line="240" w:lineRule="auto"/>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800E6C">
      <w:pPr>
        <w:pStyle w:val="ListParagraph"/>
        <w:numPr>
          <w:ilvl w:val="0"/>
          <w:numId w:val="11"/>
        </w:numPr>
        <w:spacing w:after="80" w:line="240" w:lineRule="auto"/>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800E6C">
      <w:pPr>
        <w:pStyle w:val="ListParagraph"/>
        <w:numPr>
          <w:ilvl w:val="0"/>
          <w:numId w:val="11"/>
        </w:numPr>
        <w:spacing w:after="80" w:line="240" w:lineRule="auto"/>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800E6C">
      <w:pPr>
        <w:pStyle w:val="ListParagraph"/>
        <w:numPr>
          <w:ilvl w:val="0"/>
          <w:numId w:val="11"/>
        </w:numPr>
        <w:spacing w:after="80" w:line="240" w:lineRule="auto"/>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800E6C">
      <w:pPr>
        <w:pStyle w:val="ListParagraph"/>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800E6C">
      <w:pPr>
        <w:pStyle w:val="ListParagraph"/>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28FC786A" w:rsidR="00577075" w:rsidRDefault="00C9045A" w:rsidP="00800E6C">
      <w:pPr>
        <w:pStyle w:val="ListParagraph"/>
        <w:numPr>
          <w:ilvl w:val="0"/>
          <w:numId w:val="5"/>
        </w:numPr>
        <w:spacing w:line="240" w:lineRule="auto"/>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800E6C">
      <w:pPr>
        <w:pStyle w:val="ListParagraph"/>
        <w:numPr>
          <w:ilvl w:val="0"/>
          <w:numId w:val="5"/>
        </w:numPr>
        <w:spacing w:line="240" w:lineRule="auto"/>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800E6C">
      <w:pPr>
        <w:pStyle w:val="ListParagraph"/>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800E6C">
      <w:pPr>
        <w:pStyle w:val="ListParagraph"/>
        <w:numPr>
          <w:ilvl w:val="0"/>
          <w:numId w:val="5"/>
        </w:numPr>
        <w:spacing w:line="240" w:lineRule="auto"/>
        <w:jc w:val="both"/>
      </w:pPr>
      <w:r>
        <w:t>Completed Attachment 2 – Pricing S</w:t>
      </w:r>
      <w:r w:rsidRPr="006E721A">
        <w:t>heet</w:t>
      </w:r>
    </w:p>
    <w:p w14:paraId="2AF64E43" w14:textId="54B76280" w:rsidR="00C0047C" w:rsidRDefault="00663601" w:rsidP="00800E6C">
      <w:pPr>
        <w:pStyle w:val="ListParagraph"/>
        <w:numPr>
          <w:ilvl w:val="0"/>
          <w:numId w:val="5"/>
        </w:numPr>
        <w:spacing w:line="240" w:lineRule="auto"/>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4CD69FC" w14:textId="5D87EE39" w:rsidR="00AE5BFE" w:rsidRDefault="00AE5BFE" w:rsidP="00800E6C">
      <w:pPr>
        <w:pStyle w:val="ListParagraph"/>
        <w:numPr>
          <w:ilvl w:val="0"/>
          <w:numId w:val="5"/>
        </w:numPr>
        <w:spacing w:line="240" w:lineRule="auto"/>
      </w:pPr>
      <w:r>
        <w:t>Completed Attachment 4 – Certification of Debarment</w:t>
      </w:r>
    </w:p>
    <w:p w14:paraId="7CA4ADB7" w14:textId="2BA96F7B" w:rsidR="00AE5BFE" w:rsidRDefault="00AE5BFE" w:rsidP="00800E6C">
      <w:pPr>
        <w:pStyle w:val="ListParagraph"/>
        <w:numPr>
          <w:ilvl w:val="0"/>
          <w:numId w:val="5"/>
        </w:numPr>
        <w:spacing w:line="240" w:lineRule="auto"/>
      </w:pPr>
      <w:r>
        <w:t>Completed Attachment 5 - Certification of Drug Free Workplace</w:t>
      </w:r>
    </w:p>
    <w:p w14:paraId="49D2F93B" w14:textId="3E771C6E" w:rsidR="00AE5BFE" w:rsidRDefault="00AE5BFE" w:rsidP="00800E6C">
      <w:pPr>
        <w:pStyle w:val="ListParagraph"/>
        <w:numPr>
          <w:ilvl w:val="0"/>
          <w:numId w:val="5"/>
        </w:numPr>
        <w:spacing w:line="240" w:lineRule="auto"/>
      </w:pPr>
      <w:r>
        <w:lastRenderedPageBreak/>
        <w:t>Completed Attachment 6 - Certification Regarding Lobbying</w:t>
      </w:r>
    </w:p>
    <w:p w14:paraId="1D3DEF92" w14:textId="7562A392" w:rsidR="00800E6C" w:rsidRDefault="00800E6C" w:rsidP="00800E6C">
      <w:pPr>
        <w:pStyle w:val="ListParagraph"/>
        <w:numPr>
          <w:ilvl w:val="0"/>
          <w:numId w:val="5"/>
        </w:numPr>
        <w:spacing w:line="240" w:lineRule="auto"/>
      </w:pPr>
      <w:r>
        <w:t>Completed Attachment 7 – Affidavit – Contracting with Foreign Countries of Concern</w:t>
      </w:r>
    </w:p>
    <w:p w14:paraId="1B52EC80" w14:textId="1A4AAC62" w:rsidR="00C0047C" w:rsidRDefault="000868E6" w:rsidP="00800E6C">
      <w:pPr>
        <w:pStyle w:val="ListParagraph"/>
        <w:numPr>
          <w:ilvl w:val="0"/>
          <w:numId w:val="5"/>
        </w:numPr>
        <w:spacing w:line="240" w:lineRule="auto"/>
      </w:pPr>
      <w:r>
        <w:t>Proof o</w:t>
      </w:r>
      <w:r w:rsidR="003307B4">
        <w:t>f</w:t>
      </w:r>
      <w:r>
        <w:t xml:space="preserve"> insurance or evidence of insurability at levels in Exhibit B – Insurance Requirements</w:t>
      </w:r>
    </w:p>
    <w:p w14:paraId="084A3BB6" w14:textId="17A0A179" w:rsidR="00AE5BFE" w:rsidRDefault="00AE5BFE" w:rsidP="00800E6C">
      <w:pPr>
        <w:pStyle w:val="ListParagraph"/>
        <w:numPr>
          <w:ilvl w:val="0"/>
          <w:numId w:val="5"/>
        </w:numPr>
        <w:spacing w:line="240" w:lineRule="auto"/>
      </w:pPr>
      <w:r>
        <w:t>Sam.gov registration</w:t>
      </w:r>
      <w:r w:rsidR="00731E7A">
        <w:t>. Vendor must not have been debarred or suspended.</w:t>
      </w:r>
    </w:p>
    <w:p w14:paraId="57479A87" w14:textId="3934830C" w:rsidR="00B035E4" w:rsidRPr="00AE5BFE" w:rsidRDefault="00B035E4" w:rsidP="00800E6C">
      <w:pPr>
        <w:pStyle w:val="ListParagraph"/>
        <w:numPr>
          <w:ilvl w:val="0"/>
          <w:numId w:val="5"/>
        </w:numPr>
        <w:spacing w:line="240" w:lineRule="auto"/>
      </w:pPr>
      <w:r w:rsidRPr="00AE5BFE">
        <w:t xml:space="preserve">Any Contractor required </w:t>
      </w:r>
      <w:r w:rsidR="00AE5BFE" w:rsidRPr="00AE5BFE">
        <w:t>licenses.</w:t>
      </w:r>
    </w:p>
    <w:p w14:paraId="5356383B" w14:textId="3524942C" w:rsidR="00B21AB9" w:rsidRPr="00AE5BFE" w:rsidRDefault="00B035E4" w:rsidP="00800E6C">
      <w:pPr>
        <w:pStyle w:val="ListParagraph"/>
        <w:numPr>
          <w:ilvl w:val="0"/>
          <w:numId w:val="5"/>
        </w:numPr>
        <w:spacing w:line="240" w:lineRule="auto"/>
      </w:pPr>
      <w:r w:rsidRPr="00AE5BFE">
        <w:t>Descriptive literature</w:t>
      </w:r>
    </w:p>
    <w:p w14:paraId="2DB80AB3" w14:textId="77777777" w:rsidR="003307B4" w:rsidRPr="00AE5BFE" w:rsidRDefault="003307B4" w:rsidP="00800E6C">
      <w:pPr>
        <w:pStyle w:val="ListParagraph"/>
        <w:numPr>
          <w:ilvl w:val="0"/>
          <w:numId w:val="5"/>
        </w:numPr>
        <w:spacing w:line="240" w:lineRule="auto"/>
        <w:contextualSpacing w:val="0"/>
      </w:pPr>
      <w:r w:rsidRPr="00AE5BFE">
        <w:t>And any additional submittal requirements.</w:t>
      </w:r>
    </w:p>
    <w:p w14:paraId="589292AB" w14:textId="11955521" w:rsidR="00577075" w:rsidRPr="004D4023" w:rsidRDefault="00577075" w:rsidP="00800E6C">
      <w:pPr>
        <w:pStyle w:val="ListParagraph"/>
        <w:numPr>
          <w:ilvl w:val="0"/>
          <w:numId w:val="11"/>
        </w:numPr>
        <w:spacing w:after="80" w:line="240" w:lineRule="auto"/>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27B750E" w:rsidR="00111E5A" w:rsidRDefault="00111E5A" w:rsidP="00800E6C">
      <w:pPr>
        <w:pStyle w:val="ListParagraph"/>
        <w:numPr>
          <w:ilvl w:val="0"/>
          <w:numId w:val="11"/>
        </w:numPr>
        <w:spacing w:after="80" w:line="240" w:lineRule="auto"/>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800E6C">
      <w:pPr>
        <w:pStyle w:val="ListParagraph"/>
        <w:numPr>
          <w:ilvl w:val="0"/>
          <w:numId w:val="11"/>
        </w:numPr>
        <w:spacing w:after="240" w:line="240" w:lineRule="auto"/>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67306DB" w:rsidR="003A196B" w:rsidRDefault="00AE5BFE" w:rsidP="00F57671">
    <w:pPr>
      <w:pStyle w:val="Header"/>
      <w:tabs>
        <w:tab w:val="clear" w:pos="9360"/>
        <w:tab w:val="right" w:pos="9810"/>
      </w:tabs>
    </w:pPr>
    <w:r>
      <w:rPr>
        <w:b/>
        <w:noProof/>
      </w:rPr>
      <w:t>EMERGENCY (MRE) MEALS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sidR="003A196B">
      <w:rPr>
        <w:b/>
        <w:noProof/>
      </w:rPr>
      <w:fldChar w:fldCharType="end"/>
    </w:r>
    <w:r>
      <w:rPr>
        <w:b/>
        <w:noProof/>
      </w:rPr>
      <w:t>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YPeOQM3MdlCjInXErJlmy/1yt0NEV8NyfnCzEHRIKNyeKUfGMkn8mCEjoAiIddd4KO1gGS9lHeOXtMHkKnZEw==" w:salt="sYpx34AyULUBXPeL312ttQ=="/>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06365"/>
    <w:rsid w:val="00610D28"/>
    <w:rsid w:val="006156D5"/>
    <w:rsid w:val="006338F9"/>
    <w:rsid w:val="00663601"/>
    <w:rsid w:val="006870A1"/>
    <w:rsid w:val="0069082C"/>
    <w:rsid w:val="00690C33"/>
    <w:rsid w:val="006B7363"/>
    <w:rsid w:val="006B75DE"/>
    <w:rsid w:val="006C444E"/>
    <w:rsid w:val="006C5495"/>
    <w:rsid w:val="006E4FCC"/>
    <w:rsid w:val="006E721A"/>
    <w:rsid w:val="006F63C3"/>
    <w:rsid w:val="007036B4"/>
    <w:rsid w:val="00713EE9"/>
    <w:rsid w:val="00726B37"/>
    <w:rsid w:val="007301B2"/>
    <w:rsid w:val="00731E7A"/>
    <w:rsid w:val="0075471B"/>
    <w:rsid w:val="0075685B"/>
    <w:rsid w:val="007651EF"/>
    <w:rsid w:val="007951FB"/>
    <w:rsid w:val="007A7552"/>
    <w:rsid w:val="007C099A"/>
    <w:rsid w:val="007D3173"/>
    <w:rsid w:val="007D5AE7"/>
    <w:rsid w:val="00800E6C"/>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D57AF"/>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E5BFE"/>
    <w:rsid w:val="00AF020B"/>
    <w:rsid w:val="00B035E4"/>
    <w:rsid w:val="00B06746"/>
    <w:rsid w:val="00B06E01"/>
    <w:rsid w:val="00B21AB9"/>
    <w:rsid w:val="00B223C4"/>
    <w:rsid w:val="00B3165C"/>
    <w:rsid w:val="00B34BE8"/>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A668C"/>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1347</Words>
  <Characters>7684</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31</cp:revision>
  <dcterms:created xsi:type="dcterms:W3CDTF">2021-02-03T13:20:00Z</dcterms:created>
  <dcterms:modified xsi:type="dcterms:W3CDTF">2024-02-13T19:55:00Z</dcterms:modified>
  <cp:contentStatus/>
</cp:coreProperties>
</file>