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B0CAB" w14:textId="3C5A3E53" w:rsidR="006A43A0" w:rsidRDefault="006A43A0" w:rsidP="009A0EB4">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9257B2">
        <w:rPr>
          <w:b/>
          <w:bCs/>
        </w:rPr>
        <w:t>INTERIOR FAUX FINISH AT HICKORY POINT</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9A0EB4">
      <w:pPr>
        <w:pStyle w:val="Heading1"/>
        <w:spacing w:line="240" w:lineRule="auto"/>
      </w:pPr>
      <w:bookmarkStart w:id="0" w:name="_Toc40876511"/>
      <w:r w:rsidRPr="006E721A">
        <w:t>TERM OF CONTRACT</w:t>
      </w:r>
      <w:bookmarkEnd w:id="0"/>
    </w:p>
    <w:p w14:paraId="25ECE8F6" w14:textId="1A5A6282" w:rsidR="00D97E99" w:rsidRPr="004D4023" w:rsidRDefault="00D97E99" w:rsidP="009A0EB4">
      <w:pPr>
        <w:spacing w:line="240" w:lineRule="auto"/>
        <w:jc w:val="both"/>
      </w:pPr>
      <w:bookmarkStart w:id="1" w:name="_Toc536097575"/>
      <w:bookmarkStart w:id="2" w:name="_Toc536111977"/>
      <w:bookmarkStart w:id="3" w:name="_Toc536112026"/>
      <w:bookmarkEnd w:id="1"/>
      <w:bookmarkEnd w:id="2"/>
      <w:bookmarkEnd w:id="3"/>
      <w:r>
        <w:t>C</w:t>
      </w:r>
      <w:r w:rsidRPr="004D4023">
        <w:t xml:space="preserve">ontract will </w:t>
      </w:r>
      <w:r w:rsidRPr="009257B2">
        <w:rPr>
          <w:color w:val="000000" w:themeColor="text1"/>
        </w:rPr>
        <w:t>commence upon the date of the purchase order</w:t>
      </w:r>
      <w:r w:rsidR="009257B2" w:rsidRPr="009257B2">
        <w:rPr>
          <w:color w:val="000000" w:themeColor="text1"/>
        </w:rPr>
        <w:t xml:space="preserve">. </w:t>
      </w:r>
      <w:r w:rsidRPr="009257B2">
        <w:rPr>
          <w:color w:val="000000" w:themeColor="text1"/>
        </w:rPr>
        <w:t xml:space="preserve">Contract remains </w:t>
      </w:r>
      <w:r w:rsidRPr="004D4023">
        <w:t>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9A0EB4">
      <w:pPr>
        <w:pStyle w:val="Heading1"/>
        <w:spacing w:line="240" w:lineRule="auto"/>
      </w:pPr>
      <w:bookmarkStart w:id="4" w:name="_Toc40876512"/>
      <w:r w:rsidRPr="00094DA0">
        <w:t>PAYMENT</w:t>
      </w:r>
      <w:bookmarkEnd w:id="4"/>
    </w:p>
    <w:p w14:paraId="67979C74" w14:textId="062090EA" w:rsidR="00D97E99" w:rsidRDefault="00D97E99" w:rsidP="009A0EB4">
      <w:pPr>
        <w:spacing w:line="240" w:lineRule="auto"/>
        <w:jc w:val="both"/>
      </w:pPr>
      <w:r w:rsidRPr="001D6620">
        <w:t xml:space="preserve">Contractor </w:t>
      </w:r>
      <w:r w:rsidR="004816E4">
        <w:t xml:space="preserve">shall </w:t>
      </w:r>
      <w:r w:rsidR="00416CD1">
        <w:t>email</w:t>
      </w:r>
      <w:r w:rsidR="004816E4">
        <w:t xml:space="preserve"> </w:t>
      </w:r>
      <w:hyperlink r:id="rId11" w:history="1">
        <w:r w:rsidR="009257B2" w:rsidRPr="006B178A">
          <w:rPr>
            <w:rStyle w:val="Hyperlink"/>
          </w:rPr>
          <w:t>parksinvoices@lakecountyfl.gov</w:t>
        </w:r>
      </w:hyperlink>
      <w:r w:rsidR="009257B2">
        <w:t xml:space="preserve"> </w:t>
      </w:r>
      <w:r w:rsidR="004816E4">
        <w:t>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9A0EB4">
      <w:pPr>
        <w:spacing w:line="240" w:lineRule="auto"/>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9A0EB4">
      <w:pPr>
        <w:spacing w:after="80" w:line="240" w:lineRule="auto"/>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1D24D754" w14:textId="676F7B7E" w:rsidR="00D97E99" w:rsidRPr="009257B2" w:rsidRDefault="00D97E99" w:rsidP="009A0EB4">
      <w:pPr>
        <w:spacing w:line="240" w:lineRule="auto"/>
        <w:jc w:val="both"/>
        <w:rPr>
          <w:color w:val="000000" w:themeColor="text1"/>
        </w:rPr>
      </w:pPr>
      <w:r w:rsidRPr="009257B2">
        <w:rPr>
          <w:color w:val="000000" w:themeColor="text1"/>
        </w:rPr>
        <w:t xml:space="preserve">Upon completion and acceptance of the work required in conjunction with the contract, the vendor shall submit one lump sum invoice that reflects the total value of the contract. This invoice must be submitted to the County user departments to which the required goods or services were delivered.  </w:t>
      </w:r>
    </w:p>
    <w:p w14:paraId="766F7C8A" w14:textId="4D90CEB0" w:rsidR="008B58B7" w:rsidRDefault="008B58B7" w:rsidP="009A0EB4">
      <w:pPr>
        <w:spacing w:after="80" w:line="240" w:lineRule="auto"/>
        <w:jc w:val="both"/>
      </w:pPr>
      <w:r w:rsidRPr="00BF24ED">
        <w:t xml:space="preserve">Vendor </w:t>
      </w:r>
      <w:r>
        <w:t xml:space="preserve">requests </w:t>
      </w:r>
      <w:r w:rsidRPr="00BF24ED">
        <w:t xml:space="preserve">more information about accepting </w:t>
      </w:r>
      <w:proofErr w:type="spellStart"/>
      <w:r w:rsidRPr="00BF24ED">
        <w:t>ePayables</w:t>
      </w:r>
      <w:proofErr w:type="spellEnd"/>
      <w:r w:rsidRPr="00BF24ED">
        <w:t xml:space="preserve">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9A0EB4">
      <w:pPr>
        <w:spacing w:after="80" w:line="240" w:lineRule="auto"/>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9A0EB4">
      <w:pPr>
        <w:pStyle w:val="Heading1"/>
        <w:spacing w:line="240" w:lineRule="auto"/>
      </w:pPr>
      <w:r w:rsidRPr="008C52CC">
        <w:t xml:space="preserve">CERTIFICATION REGARDING </w:t>
      </w:r>
      <w:r>
        <w:t>LAKE COUNTY TERMS AND CONDITIONS</w:t>
      </w:r>
      <w:r w:rsidRPr="008C52CC">
        <w:t xml:space="preserve"> </w:t>
      </w:r>
    </w:p>
    <w:p w14:paraId="3AFE09E0" w14:textId="59D1E2BE" w:rsidR="00400944" w:rsidRDefault="006A43A0" w:rsidP="009A0EB4">
      <w:pPr>
        <w:spacing w:after="8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9A0EB4">
      <w:pPr>
        <w:spacing w:line="240" w:lineRule="auto"/>
        <w:jc w:val="both"/>
      </w:pPr>
      <w:r>
        <w:t xml:space="preserve">Failure to acknowledge may result in </w:t>
      </w:r>
      <w:r w:rsidR="00111DEF">
        <w:t>Submittal</w:t>
      </w:r>
      <w:r>
        <w:t xml:space="preserve"> being deemed non-responsive. </w:t>
      </w:r>
    </w:p>
    <w:p w14:paraId="4E5F577F" w14:textId="1EC9CCAF" w:rsidR="006A43A0" w:rsidRPr="00D97E99" w:rsidRDefault="006A43A0" w:rsidP="009A0EB4">
      <w:pPr>
        <w:pStyle w:val="Heading1"/>
        <w:spacing w:line="240" w:lineRule="auto"/>
      </w:pPr>
      <w:r w:rsidRPr="008C52CC">
        <w:t xml:space="preserve">CERTIFICATION REGARDING FELONY CONVICTION </w:t>
      </w:r>
    </w:p>
    <w:p w14:paraId="3AAC7B8E" w14:textId="77777777" w:rsidR="006A43A0" w:rsidRPr="004D4023" w:rsidRDefault="006A43A0" w:rsidP="009A0EB4">
      <w:pPr>
        <w:spacing w:line="240" w:lineRule="auto"/>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9A0EB4">
      <w:pPr>
        <w:pStyle w:val="Heading1"/>
        <w:spacing w:line="240" w:lineRule="auto"/>
      </w:pPr>
      <w:r w:rsidRPr="008C52CC">
        <w:t xml:space="preserve">CONFLICT OF INTEREST DISCLOSURE CERTIFICATION  </w:t>
      </w:r>
    </w:p>
    <w:p w14:paraId="30D3633E" w14:textId="64A0582A" w:rsidR="006A43A0" w:rsidRPr="004D4023" w:rsidRDefault="006A43A0" w:rsidP="009A0EB4">
      <w:pPr>
        <w:spacing w:line="240" w:lineRule="auto"/>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9A0EB4">
      <w:pPr>
        <w:pStyle w:val="Heading1"/>
        <w:spacing w:line="240" w:lineRule="auto"/>
      </w:pPr>
      <w:r w:rsidRPr="008C52CC">
        <w:t xml:space="preserve">CERTIFICATION REGARDING BACKGROUND CHECKS  </w:t>
      </w:r>
    </w:p>
    <w:p w14:paraId="7BBEF0C9" w14:textId="52544378" w:rsidR="006A43A0" w:rsidRDefault="006A43A0" w:rsidP="009A0EB4">
      <w:pPr>
        <w:spacing w:line="240" w:lineRule="auto"/>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9A0EB4">
      <w:pPr>
        <w:pStyle w:val="Heading1"/>
        <w:spacing w:line="240" w:lineRule="auto"/>
      </w:pPr>
      <w:r>
        <w:t>DISADVANTAGED BUSINESS ENTERPRISE</w:t>
      </w:r>
      <w:r w:rsidR="003B41F1">
        <w:t xml:space="preserve"> PROGRAM</w:t>
      </w:r>
    </w:p>
    <w:p w14:paraId="217842C2" w14:textId="2B282DDD" w:rsidR="0088181A" w:rsidRDefault="003C46AF" w:rsidP="009A0EB4">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9A0EB4">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9A0EB4">
      <w:pPr>
        <w:spacing w:line="240" w:lineRule="auto"/>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9A0EB4">
      <w:pPr>
        <w:pStyle w:val="Heading1"/>
        <w:spacing w:line="240" w:lineRule="auto"/>
      </w:pPr>
      <w:bookmarkStart w:id="7" w:name="_Hlk89953709"/>
      <w:r>
        <w:t>ANTITRUST VIOLATOR VENDOR LISTS</w:t>
      </w:r>
    </w:p>
    <w:p w14:paraId="6F5F828D" w14:textId="77777777" w:rsidR="00F02243" w:rsidRPr="00B7074F" w:rsidRDefault="00F02243" w:rsidP="009A0EB4">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64706D0B" w14:textId="037DD46B" w:rsidR="00FB0520" w:rsidRPr="009257B2" w:rsidRDefault="007E4D01" w:rsidP="009257B2">
      <w:pPr>
        <w:pStyle w:val="Heading1"/>
        <w:spacing w:line="240" w:lineRule="auto"/>
        <w:rPr>
          <w:b w:val="0"/>
          <w:bCs/>
        </w:rPr>
      </w:pPr>
      <w:r>
        <w:t xml:space="preserve">FEDERAL </w:t>
      </w:r>
      <w:r w:rsidRPr="009257B2">
        <w:t>FUNDING REQUIREMENT</w:t>
      </w:r>
      <w:r w:rsidR="009257B2" w:rsidRPr="009257B2">
        <w:rPr>
          <w:b w:val="0"/>
          <w:bCs/>
        </w:rPr>
        <w:t xml:space="preserve"> – N/A</w:t>
      </w:r>
    </w:p>
    <w:bookmarkEnd w:id="7"/>
    <w:p w14:paraId="6728493A" w14:textId="2A947670" w:rsidR="006A43A0" w:rsidRPr="008C52CC" w:rsidRDefault="00F52B54" w:rsidP="009A0EB4">
      <w:pPr>
        <w:pStyle w:val="Heading1"/>
        <w:spacing w:line="240" w:lineRule="auto"/>
      </w:pPr>
      <w:r>
        <w:t>L</w:t>
      </w:r>
      <w:r w:rsidR="006A43A0" w:rsidRPr="008C52CC">
        <w:t>OCAL VENDOR PREFERENCE</w:t>
      </w:r>
      <w:r>
        <w:t xml:space="preserve"> – </w:t>
      </w:r>
      <w:r w:rsidRPr="00F52B54">
        <w:rPr>
          <w:b w:val="0"/>
          <w:bCs/>
        </w:rPr>
        <w:t>N/A</w:t>
      </w:r>
    </w:p>
    <w:p w14:paraId="5CC5EDEA" w14:textId="75A65EFA" w:rsidR="006A43A0" w:rsidRPr="008C52CC" w:rsidRDefault="006A43A0" w:rsidP="009A0EB4">
      <w:pPr>
        <w:pStyle w:val="Heading1"/>
        <w:spacing w:line="240" w:lineRule="auto"/>
      </w:pPr>
      <w:r w:rsidRPr="008C52CC">
        <w:t>GENERAL VENDOR INFORMATION</w:t>
      </w:r>
    </w:p>
    <w:p w14:paraId="304517A1" w14:textId="77777777" w:rsidR="006A43A0" w:rsidRDefault="006A43A0" w:rsidP="009A0EB4">
      <w:pPr>
        <w:spacing w:after="40" w:line="240" w:lineRule="auto"/>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9A0EB4">
      <w:pPr>
        <w:spacing w:after="40" w:line="240" w:lineRule="auto"/>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9A0EB4">
      <w:pPr>
        <w:spacing w:after="40" w:line="240" w:lineRule="auto"/>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9A0EB4">
      <w:pPr>
        <w:spacing w:after="40" w:line="240" w:lineRule="auto"/>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4F7596FA" w14:textId="77777777" w:rsidR="00C46953" w:rsidRDefault="006A43A0" w:rsidP="009A0EB4">
      <w:pPr>
        <w:spacing w:after="40" w:line="240" w:lineRule="auto"/>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2573E25" w:rsidR="006A43A0" w:rsidRDefault="00C46953" w:rsidP="009A0EB4">
      <w:pPr>
        <w:spacing w:after="40" w:line="240" w:lineRule="auto"/>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9A0EB4">
      <w:pPr>
        <w:spacing w:after="40" w:line="240" w:lineRule="auto"/>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9A0EB4">
      <w:pPr>
        <w:pStyle w:val="Heading1"/>
        <w:spacing w:line="240" w:lineRule="auto"/>
      </w:pPr>
      <w:r>
        <w:t>SUBMITTAL</w:t>
      </w:r>
      <w:r w:rsidR="006A43A0" w:rsidRPr="008E3698">
        <w:t xml:space="preserve"> SIGNATURE</w:t>
      </w:r>
    </w:p>
    <w:p w14:paraId="136990B5" w14:textId="1D7B4C6F" w:rsidR="00CC51B9" w:rsidRPr="004061A7" w:rsidRDefault="00CC51B9" w:rsidP="009A0EB4">
      <w:pPr>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 xml:space="preserve">behalf of the Vendor.  </w:t>
      </w:r>
      <w:r w:rsidR="008540A0">
        <w:rPr>
          <w:rFonts w:eastAsia="Times New Roman"/>
        </w:rPr>
        <w:lastRenderedPageBreak/>
        <w:t>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9A0EB4">
      <w:pPr>
        <w:spacing w:after="40" w:line="240" w:lineRule="auto"/>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9A0EB4">
      <w:pPr>
        <w:spacing w:after="40" w:line="240" w:lineRule="auto"/>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9A0EB4">
      <w:pPr>
        <w:spacing w:after="40" w:line="240" w:lineRule="auto"/>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9A0EB4">
      <w:pPr>
        <w:spacing w:after="80" w:line="240" w:lineRule="auto"/>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9A0EB4">
      <w:pPr>
        <w:spacing w:after="40" w:line="240" w:lineRule="auto"/>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9A0EB4">
      <w:pPr>
        <w:spacing w:after="40" w:line="240" w:lineRule="auto"/>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9A0EB4">
      <w:pPr>
        <w:spacing w:line="240" w:lineRule="auto"/>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BEEAF" w14:textId="739A0C33"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9257B2">
      <w:rPr>
        <w:b/>
        <w:bCs/>
      </w:rPr>
      <w:t>465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documentProtection w:edit="forms" w:enforcement="1" w:cryptProviderType="rsaAES" w:cryptAlgorithmClass="hash" w:cryptAlgorithmType="typeAny" w:cryptAlgorithmSid="14" w:cryptSpinCount="100000" w:hash="PETtiC3ik39RpAcNIFRHb6Jj541e2EuKlE+/wm/FMK/UbXo3/3wPaMKUBdttU300TLLO42k4/SukvfngQxHSBA==" w:salt="pl73pbYYhE/8XnHtVFS70A=="/>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0885"/>
    <w:rsid w:val="00071130"/>
    <w:rsid w:val="00084EEA"/>
    <w:rsid w:val="000B66A9"/>
    <w:rsid w:val="000C3B98"/>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174F"/>
    <w:rsid w:val="006C3DA8"/>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257B2"/>
    <w:rsid w:val="009424D4"/>
    <w:rsid w:val="0094518F"/>
    <w:rsid w:val="00956FEA"/>
    <w:rsid w:val="0096686D"/>
    <w:rsid w:val="00973065"/>
    <w:rsid w:val="009844DD"/>
    <w:rsid w:val="009A0EB4"/>
    <w:rsid w:val="009B149D"/>
    <w:rsid w:val="009F564E"/>
    <w:rsid w:val="00A42F98"/>
    <w:rsid w:val="00A44EFF"/>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46953"/>
    <w:rsid w:val="00C76E25"/>
    <w:rsid w:val="00C86F8C"/>
    <w:rsid w:val="00CB0E84"/>
    <w:rsid w:val="00CB67D2"/>
    <w:rsid w:val="00CC51B9"/>
    <w:rsid w:val="00D06D15"/>
    <w:rsid w:val="00D1065F"/>
    <w:rsid w:val="00D42FC1"/>
    <w:rsid w:val="00D45E80"/>
    <w:rsid w:val="00D90020"/>
    <w:rsid w:val="00D97E99"/>
    <w:rsid w:val="00DA03CE"/>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2B54"/>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 w:type="paragraph" w:styleId="Revision">
    <w:name w:val="Revision"/>
    <w:hidden/>
    <w:uiPriority w:val="99"/>
    <w:semiHidden/>
    <w:rsid w:val="00A44EF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sinvoice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7B0578"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0C3B98"/>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4</cp:revision>
  <dcterms:created xsi:type="dcterms:W3CDTF">2024-05-02T17:18:00Z</dcterms:created>
  <dcterms:modified xsi:type="dcterms:W3CDTF">2024-07-02T16:27:00Z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