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71DCFB19" w14:textId="78AB9A78" w:rsidR="00B17430" w:rsidRDefault="00270C10" w:rsidP="00B17430">
          <w:pPr>
            <w:pStyle w:val="TOC1"/>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42352" w:history="1">
            <w:r w:rsidR="00B17430" w:rsidRPr="00884DA9">
              <w:rPr>
                <w:rStyle w:val="Hyperlink"/>
                <w:b/>
                <w:bCs/>
                <w:noProof/>
              </w:rPr>
              <w:t>INVOICES</w:t>
            </w:r>
            <w:r w:rsidR="00B17430">
              <w:rPr>
                <w:noProof/>
                <w:webHidden/>
              </w:rPr>
              <w:tab/>
            </w:r>
            <w:r w:rsidR="00B17430">
              <w:rPr>
                <w:noProof/>
                <w:webHidden/>
              </w:rPr>
              <w:fldChar w:fldCharType="begin"/>
            </w:r>
            <w:r w:rsidR="00B17430">
              <w:rPr>
                <w:noProof/>
                <w:webHidden/>
              </w:rPr>
              <w:instrText xml:space="preserve"> PAGEREF _Toc124342352 \h </w:instrText>
            </w:r>
            <w:r w:rsidR="00B17430">
              <w:rPr>
                <w:noProof/>
                <w:webHidden/>
              </w:rPr>
            </w:r>
            <w:r w:rsidR="00B17430">
              <w:rPr>
                <w:noProof/>
                <w:webHidden/>
              </w:rPr>
              <w:fldChar w:fldCharType="separate"/>
            </w:r>
            <w:r w:rsidR="00B17430">
              <w:rPr>
                <w:noProof/>
                <w:webHidden/>
              </w:rPr>
              <w:t>2</w:t>
            </w:r>
            <w:r w:rsidR="00B17430">
              <w:rPr>
                <w:noProof/>
                <w:webHidden/>
              </w:rPr>
              <w:fldChar w:fldCharType="end"/>
            </w:r>
          </w:hyperlink>
        </w:p>
        <w:p w14:paraId="4599F58E" w14:textId="58630A3B" w:rsidR="00B17430" w:rsidRDefault="00B17430" w:rsidP="00B17430">
          <w:pPr>
            <w:pStyle w:val="TOC1"/>
            <w:rPr>
              <w:rFonts w:asciiTheme="minorHAnsi" w:eastAsiaTheme="minorEastAsia" w:hAnsiTheme="minorHAnsi"/>
              <w:noProof/>
              <w:color w:val="auto"/>
              <w:sz w:val="22"/>
            </w:rPr>
          </w:pPr>
          <w:hyperlink w:anchor="_Toc124342353" w:history="1">
            <w:r w:rsidRPr="00884DA9">
              <w:rPr>
                <w:rStyle w:val="Hyperlink"/>
                <w:rFonts w:cs="Times New Roman"/>
                <w:b/>
                <w:bCs/>
                <w:noProof/>
              </w:rPr>
              <w:t>LICENSES AND PERMITS</w:t>
            </w:r>
            <w:r>
              <w:rPr>
                <w:noProof/>
                <w:webHidden/>
              </w:rPr>
              <w:tab/>
            </w:r>
            <w:r>
              <w:rPr>
                <w:noProof/>
                <w:webHidden/>
              </w:rPr>
              <w:fldChar w:fldCharType="begin"/>
            </w:r>
            <w:r>
              <w:rPr>
                <w:noProof/>
                <w:webHidden/>
              </w:rPr>
              <w:instrText xml:space="preserve"> PAGEREF _Toc124342353 \h </w:instrText>
            </w:r>
            <w:r>
              <w:rPr>
                <w:noProof/>
                <w:webHidden/>
              </w:rPr>
            </w:r>
            <w:r>
              <w:rPr>
                <w:noProof/>
                <w:webHidden/>
              </w:rPr>
              <w:fldChar w:fldCharType="separate"/>
            </w:r>
            <w:r>
              <w:rPr>
                <w:noProof/>
                <w:webHidden/>
              </w:rPr>
              <w:t>2</w:t>
            </w:r>
            <w:r>
              <w:rPr>
                <w:noProof/>
                <w:webHidden/>
              </w:rPr>
              <w:fldChar w:fldCharType="end"/>
            </w:r>
          </w:hyperlink>
        </w:p>
        <w:p w14:paraId="3E6E22BA" w14:textId="65D0F435" w:rsidR="00B17430" w:rsidRDefault="00B17430" w:rsidP="00B17430">
          <w:pPr>
            <w:pStyle w:val="TOC1"/>
            <w:rPr>
              <w:rFonts w:asciiTheme="minorHAnsi" w:eastAsiaTheme="minorEastAsia" w:hAnsiTheme="minorHAnsi"/>
              <w:noProof/>
              <w:color w:val="auto"/>
              <w:sz w:val="22"/>
            </w:rPr>
          </w:pPr>
          <w:hyperlink w:anchor="_Toc124342354" w:history="1">
            <w:r w:rsidRPr="00884DA9">
              <w:rPr>
                <w:rStyle w:val="Hyperlink"/>
                <w:rFonts w:cs="Times New Roman"/>
                <w:b/>
                <w:bCs/>
                <w:noProof/>
              </w:rPr>
              <w:t>CONDITIONS</w:t>
            </w:r>
            <w:r>
              <w:rPr>
                <w:noProof/>
                <w:webHidden/>
              </w:rPr>
              <w:tab/>
            </w:r>
            <w:r>
              <w:rPr>
                <w:noProof/>
                <w:webHidden/>
              </w:rPr>
              <w:fldChar w:fldCharType="begin"/>
            </w:r>
            <w:r>
              <w:rPr>
                <w:noProof/>
                <w:webHidden/>
              </w:rPr>
              <w:instrText xml:space="preserve"> PAGEREF _Toc124342354 \h </w:instrText>
            </w:r>
            <w:r>
              <w:rPr>
                <w:noProof/>
                <w:webHidden/>
              </w:rPr>
            </w:r>
            <w:r>
              <w:rPr>
                <w:noProof/>
                <w:webHidden/>
              </w:rPr>
              <w:fldChar w:fldCharType="separate"/>
            </w:r>
            <w:r>
              <w:rPr>
                <w:noProof/>
                <w:webHidden/>
              </w:rPr>
              <w:t>2</w:t>
            </w:r>
            <w:r>
              <w:rPr>
                <w:noProof/>
                <w:webHidden/>
              </w:rPr>
              <w:fldChar w:fldCharType="end"/>
            </w:r>
          </w:hyperlink>
        </w:p>
        <w:p w14:paraId="223700C1" w14:textId="023EE71B" w:rsidR="00B17430" w:rsidRDefault="00B17430" w:rsidP="00B17430">
          <w:pPr>
            <w:pStyle w:val="TOC1"/>
            <w:rPr>
              <w:rFonts w:asciiTheme="minorHAnsi" w:eastAsiaTheme="minorEastAsia" w:hAnsiTheme="minorHAnsi"/>
              <w:noProof/>
              <w:color w:val="auto"/>
              <w:sz w:val="22"/>
            </w:rPr>
          </w:pPr>
          <w:hyperlink w:anchor="_Toc124342355" w:history="1">
            <w:r w:rsidRPr="00884DA9">
              <w:rPr>
                <w:rStyle w:val="Hyperlink"/>
                <w:rFonts w:cs="Times New Roman"/>
                <w:b/>
                <w:bCs/>
                <w:noProof/>
              </w:rPr>
              <w:t>RENTAL</w:t>
            </w:r>
            <w:r>
              <w:rPr>
                <w:noProof/>
                <w:webHidden/>
              </w:rPr>
              <w:tab/>
            </w:r>
            <w:r>
              <w:rPr>
                <w:noProof/>
                <w:webHidden/>
              </w:rPr>
              <w:fldChar w:fldCharType="begin"/>
            </w:r>
            <w:r>
              <w:rPr>
                <w:noProof/>
                <w:webHidden/>
              </w:rPr>
              <w:instrText xml:space="preserve"> PAGEREF _Toc124342355 \h </w:instrText>
            </w:r>
            <w:r>
              <w:rPr>
                <w:noProof/>
                <w:webHidden/>
              </w:rPr>
            </w:r>
            <w:r>
              <w:rPr>
                <w:noProof/>
                <w:webHidden/>
              </w:rPr>
              <w:fldChar w:fldCharType="separate"/>
            </w:r>
            <w:r>
              <w:rPr>
                <w:noProof/>
                <w:webHidden/>
              </w:rPr>
              <w:t>3</w:t>
            </w:r>
            <w:r>
              <w:rPr>
                <w:noProof/>
                <w:webHidden/>
              </w:rPr>
              <w:fldChar w:fldCharType="end"/>
            </w:r>
          </w:hyperlink>
        </w:p>
        <w:p w14:paraId="3324B505" w14:textId="09B27BB0" w:rsidR="00B17430" w:rsidRDefault="00B17430" w:rsidP="00B17430">
          <w:pPr>
            <w:pStyle w:val="TOC1"/>
            <w:rPr>
              <w:rFonts w:asciiTheme="minorHAnsi" w:eastAsiaTheme="minorEastAsia" w:hAnsiTheme="minorHAnsi"/>
              <w:noProof/>
              <w:color w:val="auto"/>
              <w:sz w:val="22"/>
            </w:rPr>
          </w:pPr>
          <w:hyperlink w:anchor="_Toc124342356" w:history="1">
            <w:r w:rsidRPr="00884DA9">
              <w:rPr>
                <w:rStyle w:val="Hyperlink"/>
                <w:rFonts w:cs="Times New Roman"/>
                <w:b/>
                <w:bCs/>
                <w:noProof/>
              </w:rPr>
              <w:t>SUBCONTRACTOR</w:t>
            </w:r>
            <w:r>
              <w:rPr>
                <w:noProof/>
                <w:webHidden/>
              </w:rPr>
              <w:tab/>
            </w:r>
            <w:r>
              <w:rPr>
                <w:noProof/>
                <w:webHidden/>
              </w:rPr>
              <w:fldChar w:fldCharType="begin"/>
            </w:r>
            <w:r>
              <w:rPr>
                <w:noProof/>
                <w:webHidden/>
              </w:rPr>
              <w:instrText xml:space="preserve"> PAGEREF _Toc124342356 \h </w:instrText>
            </w:r>
            <w:r>
              <w:rPr>
                <w:noProof/>
                <w:webHidden/>
              </w:rPr>
            </w:r>
            <w:r>
              <w:rPr>
                <w:noProof/>
                <w:webHidden/>
              </w:rPr>
              <w:fldChar w:fldCharType="separate"/>
            </w:r>
            <w:r>
              <w:rPr>
                <w:noProof/>
                <w:webHidden/>
              </w:rPr>
              <w:t>3</w:t>
            </w:r>
            <w:r>
              <w:rPr>
                <w:noProof/>
                <w:webHidden/>
              </w:rPr>
              <w:fldChar w:fldCharType="end"/>
            </w:r>
          </w:hyperlink>
        </w:p>
        <w:p w14:paraId="2241508B" w14:textId="60F35CBF" w:rsidR="00B17430" w:rsidRDefault="00B17430" w:rsidP="00B17430">
          <w:pPr>
            <w:pStyle w:val="TOC1"/>
            <w:rPr>
              <w:rFonts w:asciiTheme="minorHAnsi" w:eastAsiaTheme="minorEastAsia" w:hAnsiTheme="minorHAnsi"/>
              <w:noProof/>
              <w:color w:val="auto"/>
              <w:sz w:val="22"/>
            </w:rPr>
          </w:pPr>
          <w:hyperlink w:anchor="_Toc124342357" w:history="1">
            <w:r w:rsidRPr="00884DA9">
              <w:rPr>
                <w:rStyle w:val="Hyperlink"/>
                <w:rFonts w:cs="Times New Roman"/>
                <w:b/>
                <w:bCs/>
                <w:noProof/>
              </w:rPr>
              <w:t>COUNTY RESPONSIBILITIES</w:t>
            </w:r>
            <w:r>
              <w:rPr>
                <w:noProof/>
                <w:webHidden/>
              </w:rPr>
              <w:tab/>
            </w:r>
            <w:r>
              <w:rPr>
                <w:noProof/>
                <w:webHidden/>
              </w:rPr>
              <w:fldChar w:fldCharType="begin"/>
            </w:r>
            <w:r>
              <w:rPr>
                <w:noProof/>
                <w:webHidden/>
              </w:rPr>
              <w:instrText xml:space="preserve"> PAGEREF _Toc124342357 \h </w:instrText>
            </w:r>
            <w:r>
              <w:rPr>
                <w:noProof/>
                <w:webHidden/>
              </w:rPr>
            </w:r>
            <w:r>
              <w:rPr>
                <w:noProof/>
                <w:webHidden/>
              </w:rPr>
              <w:fldChar w:fldCharType="separate"/>
            </w:r>
            <w:r>
              <w:rPr>
                <w:noProof/>
                <w:webHidden/>
              </w:rPr>
              <w:t>3</w:t>
            </w:r>
            <w:r>
              <w:rPr>
                <w:noProof/>
                <w:webHidden/>
              </w:rPr>
              <w:fldChar w:fldCharType="end"/>
            </w:r>
          </w:hyperlink>
        </w:p>
        <w:p w14:paraId="3EBBA22A" w14:textId="38CC8C6D" w:rsidR="00B17430" w:rsidRDefault="00B17430" w:rsidP="00B17430">
          <w:pPr>
            <w:pStyle w:val="TOC1"/>
            <w:rPr>
              <w:rFonts w:asciiTheme="minorHAnsi" w:eastAsiaTheme="minorEastAsia" w:hAnsiTheme="minorHAnsi"/>
              <w:noProof/>
              <w:color w:val="auto"/>
              <w:sz w:val="22"/>
            </w:rPr>
          </w:pPr>
          <w:hyperlink w:anchor="_Toc124342358" w:history="1">
            <w:r w:rsidRPr="00884DA9">
              <w:rPr>
                <w:rStyle w:val="Hyperlink"/>
                <w:rFonts w:cs="Times New Roman"/>
                <w:b/>
                <w:bCs/>
                <w:noProof/>
              </w:rPr>
              <w:t>AGREEMENT DOCUMENTS</w:t>
            </w:r>
            <w:r>
              <w:rPr>
                <w:noProof/>
                <w:webHidden/>
              </w:rPr>
              <w:tab/>
            </w:r>
            <w:r>
              <w:rPr>
                <w:noProof/>
                <w:webHidden/>
              </w:rPr>
              <w:fldChar w:fldCharType="begin"/>
            </w:r>
            <w:r>
              <w:rPr>
                <w:noProof/>
                <w:webHidden/>
              </w:rPr>
              <w:instrText xml:space="preserve"> PAGEREF _Toc124342358 \h </w:instrText>
            </w:r>
            <w:r>
              <w:rPr>
                <w:noProof/>
                <w:webHidden/>
              </w:rPr>
            </w:r>
            <w:r>
              <w:rPr>
                <w:noProof/>
                <w:webHidden/>
              </w:rPr>
              <w:fldChar w:fldCharType="separate"/>
            </w:r>
            <w:r>
              <w:rPr>
                <w:noProof/>
                <w:webHidden/>
              </w:rPr>
              <w:t>3</w:t>
            </w:r>
            <w:r>
              <w:rPr>
                <w:noProof/>
                <w:webHidden/>
              </w:rPr>
              <w:fldChar w:fldCharType="end"/>
            </w:r>
          </w:hyperlink>
        </w:p>
        <w:p w14:paraId="3F48EB8A" w14:textId="044ABDDC" w:rsidR="00B17430" w:rsidRDefault="00B17430" w:rsidP="00B17430">
          <w:pPr>
            <w:pStyle w:val="TOC1"/>
            <w:rPr>
              <w:rFonts w:asciiTheme="minorHAnsi" w:eastAsiaTheme="minorEastAsia" w:hAnsiTheme="minorHAnsi"/>
              <w:noProof/>
              <w:color w:val="auto"/>
              <w:sz w:val="22"/>
            </w:rPr>
          </w:pPr>
          <w:hyperlink w:anchor="_Toc124342359" w:history="1">
            <w:r w:rsidRPr="00884DA9">
              <w:rPr>
                <w:rStyle w:val="Hyperlink"/>
                <w:rFonts w:cs="Times New Roman"/>
                <w:b/>
                <w:bCs/>
                <w:noProof/>
              </w:rPr>
              <w:t>CONTRACTOR PERSONNEL</w:t>
            </w:r>
            <w:r>
              <w:rPr>
                <w:noProof/>
                <w:webHidden/>
              </w:rPr>
              <w:tab/>
            </w:r>
            <w:r>
              <w:rPr>
                <w:noProof/>
                <w:webHidden/>
              </w:rPr>
              <w:fldChar w:fldCharType="begin"/>
            </w:r>
            <w:r>
              <w:rPr>
                <w:noProof/>
                <w:webHidden/>
              </w:rPr>
              <w:instrText xml:space="preserve"> PAGEREF _Toc124342359 \h </w:instrText>
            </w:r>
            <w:r>
              <w:rPr>
                <w:noProof/>
                <w:webHidden/>
              </w:rPr>
            </w:r>
            <w:r>
              <w:rPr>
                <w:noProof/>
                <w:webHidden/>
              </w:rPr>
              <w:fldChar w:fldCharType="separate"/>
            </w:r>
            <w:r>
              <w:rPr>
                <w:noProof/>
                <w:webHidden/>
              </w:rPr>
              <w:t>4</w:t>
            </w:r>
            <w:r>
              <w:rPr>
                <w:noProof/>
                <w:webHidden/>
              </w:rPr>
              <w:fldChar w:fldCharType="end"/>
            </w:r>
          </w:hyperlink>
        </w:p>
        <w:p w14:paraId="6B80F581" w14:textId="08C8064E" w:rsidR="00B17430" w:rsidRDefault="00B17430" w:rsidP="00B17430">
          <w:pPr>
            <w:pStyle w:val="TOC1"/>
            <w:rPr>
              <w:rFonts w:asciiTheme="minorHAnsi" w:eastAsiaTheme="minorEastAsia" w:hAnsiTheme="minorHAnsi"/>
              <w:noProof/>
              <w:color w:val="auto"/>
              <w:sz w:val="22"/>
            </w:rPr>
          </w:pPr>
          <w:hyperlink w:anchor="_Toc124342360" w:history="1">
            <w:r w:rsidRPr="00884DA9">
              <w:rPr>
                <w:rStyle w:val="Hyperlink"/>
                <w:rFonts w:cs="Times New Roman"/>
                <w:b/>
                <w:bCs/>
                <w:noProof/>
              </w:rPr>
              <w:t>SAFETY</w:t>
            </w:r>
            <w:r>
              <w:rPr>
                <w:noProof/>
                <w:webHidden/>
              </w:rPr>
              <w:tab/>
            </w:r>
            <w:r>
              <w:rPr>
                <w:noProof/>
                <w:webHidden/>
              </w:rPr>
              <w:fldChar w:fldCharType="begin"/>
            </w:r>
            <w:r>
              <w:rPr>
                <w:noProof/>
                <w:webHidden/>
              </w:rPr>
              <w:instrText xml:space="preserve"> PAGEREF _Toc124342360 \h </w:instrText>
            </w:r>
            <w:r>
              <w:rPr>
                <w:noProof/>
                <w:webHidden/>
              </w:rPr>
            </w:r>
            <w:r>
              <w:rPr>
                <w:noProof/>
                <w:webHidden/>
              </w:rPr>
              <w:fldChar w:fldCharType="separate"/>
            </w:r>
            <w:r>
              <w:rPr>
                <w:noProof/>
                <w:webHidden/>
              </w:rPr>
              <w:t>7</w:t>
            </w:r>
            <w:r>
              <w:rPr>
                <w:noProof/>
                <w:webHidden/>
              </w:rPr>
              <w:fldChar w:fldCharType="end"/>
            </w:r>
          </w:hyperlink>
        </w:p>
        <w:p w14:paraId="4D57570A" w14:textId="45DAF109" w:rsidR="00B17430" w:rsidRDefault="00B17430" w:rsidP="00B17430">
          <w:pPr>
            <w:pStyle w:val="TOC1"/>
            <w:rPr>
              <w:rFonts w:asciiTheme="minorHAnsi" w:eastAsiaTheme="minorEastAsia" w:hAnsiTheme="minorHAnsi"/>
              <w:noProof/>
              <w:color w:val="auto"/>
              <w:sz w:val="22"/>
            </w:rPr>
          </w:pPr>
          <w:hyperlink w:anchor="_Toc124342361" w:history="1">
            <w:r w:rsidRPr="00884DA9">
              <w:rPr>
                <w:rStyle w:val="Hyperlink"/>
                <w:rFonts w:cs="Times New Roman"/>
                <w:b/>
                <w:bCs/>
                <w:noProof/>
              </w:rPr>
              <w:t>FACILITIES PROVISIONS</w:t>
            </w:r>
            <w:r>
              <w:rPr>
                <w:noProof/>
                <w:webHidden/>
              </w:rPr>
              <w:tab/>
            </w:r>
            <w:r>
              <w:rPr>
                <w:noProof/>
                <w:webHidden/>
              </w:rPr>
              <w:fldChar w:fldCharType="begin"/>
            </w:r>
            <w:r>
              <w:rPr>
                <w:noProof/>
                <w:webHidden/>
              </w:rPr>
              <w:instrText xml:space="preserve"> PAGEREF _Toc124342361 \h </w:instrText>
            </w:r>
            <w:r>
              <w:rPr>
                <w:noProof/>
                <w:webHidden/>
              </w:rPr>
            </w:r>
            <w:r>
              <w:rPr>
                <w:noProof/>
                <w:webHidden/>
              </w:rPr>
              <w:fldChar w:fldCharType="separate"/>
            </w:r>
            <w:r>
              <w:rPr>
                <w:noProof/>
                <w:webHidden/>
              </w:rPr>
              <w:t>9</w:t>
            </w:r>
            <w:r>
              <w:rPr>
                <w:noProof/>
                <w:webHidden/>
              </w:rPr>
              <w:fldChar w:fldCharType="end"/>
            </w:r>
          </w:hyperlink>
        </w:p>
        <w:p w14:paraId="2AB2FA2B" w14:textId="335239A5" w:rsidR="00B17430" w:rsidRDefault="00B17430" w:rsidP="00B17430">
          <w:pPr>
            <w:pStyle w:val="TOC1"/>
            <w:rPr>
              <w:rFonts w:asciiTheme="minorHAnsi" w:eastAsiaTheme="minorEastAsia" w:hAnsiTheme="minorHAnsi"/>
              <w:noProof/>
              <w:color w:val="auto"/>
              <w:sz w:val="22"/>
            </w:rPr>
          </w:pPr>
          <w:hyperlink w:anchor="_Toc124342362" w:history="1">
            <w:r w:rsidRPr="00884DA9">
              <w:rPr>
                <w:rStyle w:val="Hyperlink"/>
                <w:rFonts w:cs="Times New Roman"/>
                <w:b/>
                <w:bCs/>
                <w:noProof/>
              </w:rPr>
              <w:t>SERVICE MATERIALS AND STORAGE</w:t>
            </w:r>
            <w:r>
              <w:rPr>
                <w:noProof/>
                <w:webHidden/>
              </w:rPr>
              <w:tab/>
            </w:r>
            <w:r>
              <w:rPr>
                <w:noProof/>
                <w:webHidden/>
              </w:rPr>
              <w:fldChar w:fldCharType="begin"/>
            </w:r>
            <w:r>
              <w:rPr>
                <w:noProof/>
                <w:webHidden/>
              </w:rPr>
              <w:instrText xml:space="preserve"> PAGEREF _Toc124342362 \h </w:instrText>
            </w:r>
            <w:r>
              <w:rPr>
                <w:noProof/>
                <w:webHidden/>
              </w:rPr>
            </w:r>
            <w:r>
              <w:rPr>
                <w:noProof/>
                <w:webHidden/>
              </w:rPr>
              <w:fldChar w:fldCharType="separate"/>
            </w:r>
            <w:r>
              <w:rPr>
                <w:noProof/>
                <w:webHidden/>
              </w:rPr>
              <w:t>10</w:t>
            </w:r>
            <w:r>
              <w:rPr>
                <w:noProof/>
                <w:webHidden/>
              </w:rPr>
              <w:fldChar w:fldCharType="end"/>
            </w:r>
          </w:hyperlink>
        </w:p>
        <w:p w14:paraId="2F340DCD" w14:textId="1694A6DA" w:rsidR="00B17430" w:rsidRDefault="00B17430" w:rsidP="00B17430">
          <w:pPr>
            <w:pStyle w:val="TOC1"/>
            <w:rPr>
              <w:rFonts w:asciiTheme="minorHAnsi" w:eastAsiaTheme="minorEastAsia" w:hAnsiTheme="minorHAnsi"/>
              <w:noProof/>
              <w:color w:val="auto"/>
              <w:sz w:val="22"/>
            </w:rPr>
          </w:pPr>
          <w:hyperlink w:anchor="_Toc124342363" w:history="1">
            <w:r w:rsidRPr="00884DA9">
              <w:rPr>
                <w:rStyle w:val="Hyperlink"/>
                <w:rFonts w:cs="Times New Roman"/>
                <w:b/>
                <w:bCs/>
                <w:noProof/>
              </w:rPr>
              <w:t>TIME FOR COMPLETION AND EXTENSIONS</w:t>
            </w:r>
            <w:r>
              <w:rPr>
                <w:noProof/>
                <w:webHidden/>
              </w:rPr>
              <w:tab/>
            </w:r>
            <w:r>
              <w:rPr>
                <w:noProof/>
                <w:webHidden/>
              </w:rPr>
              <w:fldChar w:fldCharType="begin"/>
            </w:r>
            <w:r>
              <w:rPr>
                <w:noProof/>
                <w:webHidden/>
              </w:rPr>
              <w:instrText xml:space="preserve"> PAGEREF _Toc124342363 \h </w:instrText>
            </w:r>
            <w:r>
              <w:rPr>
                <w:noProof/>
                <w:webHidden/>
              </w:rPr>
            </w:r>
            <w:r>
              <w:rPr>
                <w:noProof/>
                <w:webHidden/>
              </w:rPr>
              <w:fldChar w:fldCharType="separate"/>
            </w:r>
            <w:r>
              <w:rPr>
                <w:noProof/>
                <w:webHidden/>
              </w:rPr>
              <w:t>11</w:t>
            </w:r>
            <w:r>
              <w:rPr>
                <w:noProof/>
                <w:webHidden/>
              </w:rPr>
              <w:fldChar w:fldCharType="end"/>
            </w:r>
          </w:hyperlink>
        </w:p>
        <w:p w14:paraId="7B024491" w14:textId="6A647C5A" w:rsidR="00B17430" w:rsidRDefault="00B17430" w:rsidP="00B17430">
          <w:pPr>
            <w:pStyle w:val="TOC1"/>
            <w:rPr>
              <w:rFonts w:asciiTheme="minorHAnsi" w:eastAsiaTheme="minorEastAsia" w:hAnsiTheme="minorHAnsi"/>
              <w:noProof/>
              <w:color w:val="auto"/>
              <w:sz w:val="22"/>
            </w:rPr>
          </w:pPr>
          <w:hyperlink w:anchor="_Toc124342364" w:history="1">
            <w:r w:rsidRPr="00884DA9">
              <w:rPr>
                <w:rStyle w:val="Hyperlink"/>
                <w:rFonts w:cs="Times New Roman"/>
                <w:b/>
                <w:bCs/>
                <w:noProof/>
              </w:rPr>
              <w:t>CHANGES IN THE SCOPE OF SERVICES</w:t>
            </w:r>
            <w:r>
              <w:rPr>
                <w:noProof/>
                <w:webHidden/>
              </w:rPr>
              <w:tab/>
            </w:r>
            <w:r>
              <w:rPr>
                <w:noProof/>
                <w:webHidden/>
              </w:rPr>
              <w:fldChar w:fldCharType="begin"/>
            </w:r>
            <w:r>
              <w:rPr>
                <w:noProof/>
                <w:webHidden/>
              </w:rPr>
              <w:instrText xml:space="preserve"> PAGEREF _Toc124342364 \h </w:instrText>
            </w:r>
            <w:r>
              <w:rPr>
                <w:noProof/>
                <w:webHidden/>
              </w:rPr>
            </w:r>
            <w:r>
              <w:rPr>
                <w:noProof/>
                <w:webHidden/>
              </w:rPr>
              <w:fldChar w:fldCharType="separate"/>
            </w:r>
            <w:r>
              <w:rPr>
                <w:noProof/>
                <w:webHidden/>
              </w:rPr>
              <w:t>11</w:t>
            </w:r>
            <w:r>
              <w:rPr>
                <w:noProof/>
                <w:webHidden/>
              </w:rPr>
              <w:fldChar w:fldCharType="end"/>
            </w:r>
          </w:hyperlink>
        </w:p>
        <w:p w14:paraId="210D5960" w14:textId="5B200D27" w:rsidR="00B17430" w:rsidRDefault="00B17430" w:rsidP="00B17430">
          <w:pPr>
            <w:pStyle w:val="TOC1"/>
            <w:rPr>
              <w:rFonts w:asciiTheme="minorHAnsi" w:eastAsiaTheme="minorEastAsia" w:hAnsiTheme="minorHAnsi"/>
              <w:noProof/>
              <w:color w:val="auto"/>
              <w:sz w:val="22"/>
            </w:rPr>
          </w:pPr>
          <w:hyperlink w:anchor="_Toc124342365" w:history="1">
            <w:r w:rsidRPr="00884DA9">
              <w:rPr>
                <w:rStyle w:val="Hyperlink"/>
                <w:rFonts w:cs="Times New Roman"/>
                <w:b/>
                <w:bCs/>
                <w:noProof/>
              </w:rPr>
              <w:t>SALES TAX RECOVERY PROGRAM</w:t>
            </w:r>
            <w:r>
              <w:rPr>
                <w:noProof/>
                <w:webHidden/>
              </w:rPr>
              <w:tab/>
            </w:r>
            <w:r>
              <w:rPr>
                <w:noProof/>
                <w:webHidden/>
              </w:rPr>
              <w:fldChar w:fldCharType="begin"/>
            </w:r>
            <w:r>
              <w:rPr>
                <w:noProof/>
                <w:webHidden/>
              </w:rPr>
              <w:instrText xml:space="preserve"> PAGEREF _Toc124342365 \h </w:instrText>
            </w:r>
            <w:r>
              <w:rPr>
                <w:noProof/>
                <w:webHidden/>
              </w:rPr>
            </w:r>
            <w:r>
              <w:rPr>
                <w:noProof/>
                <w:webHidden/>
              </w:rPr>
              <w:fldChar w:fldCharType="separate"/>
            </w:r>
            <w:r>
              <w:rPr>
                <w:noProof/>
                <w:webHidden/>
              </w:rPr>
              <w:t>12</w:t>
            </w:r>
            <w:r>
              <w:rPr>
                <w:noProof/>
                <w:webHidden/>
              </w:rPr>
              <w:fldChar w:fldCharType="end"/>
            </w:r>
          </w:hyperlink>
        </w:p>
        <w:p w14:paraId="182A8488" w14:textId="3448C304" w:rsidR="00B17430" w:rsidRDefault="00B17430" w:rsidP="00B17430">
          <w:pPr>
            <w:pStyle w:val="TOC1"/>
            <w:rPr>
              <w:rFonts w:asciiTheme="minorHAnsi" w:eastAsiaTheme="minorEastAsia" w:hAnsiTheme="minorHAnsi"/>
              <w:noProof/>
              <w:color w:val="auto"/>
              <w:sz w:val="22"/>
            </w:rPr>
          </w:pPr>
          <w:hyperlink w:anchor="_Toc124342366" w:history="1">
            <w:r w:rsidRPr="00884DA9">
              <w:rPr>
                <w:rStyle w:val="Hyperlink"/>
                <w:rFonts w:cs="Times New Roman"/>
                <w:b/>
                <w:bCs/>
                <w:noProof/>
              </w:rPr>
              <w:t>CLAIMS AND DISPUTES</w:t>
            </w:r>
            <w:r>
              <w:rPr>
                <w:noProof/>
                <w:webHidden/>
              </w:rPr>
              <w:tab/>
            </w:r>
            <w:r>
              <w:rPr>
                <w:noProof/>
                <w:webHidden/>
              </w:rPr>
              <w:fldChar w:fldCharType="begin"/>
            </w:r>
            <w:r>
              <w:rPr>
                <w:noProof/>
                <w:webHidden/>
              </w:rPr>
              <w:instrText xml:space="preserve"> PAGEREF _Toc124342366 \h </w:instrText>
            </w:r>
            <w:r>
              <w:rPr>
                <w:noProof/>
                <w:webHidden/>
              </w:rPr>
            </w:r>
            <w:r>
              <w:rPr>
                <w:noProof/>
                <w:webHidden/>
              </w:rPr>
              <w:fldChar w:fldCharType="separate"/>
            </w:r>
            <w:r>
              <w:rPr>
                <w:noProof/>
                <w:webHidden/>
              </w:rPr>
              <w:t>13</w:t>
            </w:r>
            <w:r>
              <w:rPr>
                <w:noProof/>
                <w:webHidden/>
              </w:rPr>
              <w:fldChar w:fldCharType="end"/>
            </w:r>
          </w:hyperlink>
        </w:p>
        <w:p w14:paraId="322B01EA" w14:textId="71DEE61A" w:rsidR="00B17430" w:rsidRDefault="00B17430" w:rsidP="00B17430">
          <w:pPr>
            <w:pStyle w:val="TOC1"/>
            <w:rPr>
              <w:rFonts w:asciiTheme="minorHAnsi" w:eastAsiaTheme="minorEastAsia" w:hAnsiTheme="minorHAnsi"/>
              <w:noProof/>
              <w:color w:val="auto"/>
              <w:sz w:val="22"/>
            </w:rPr>
          </w:pPr>
          <w:hyperlink w:anchor="_Toc124342367" w:history="1">
            <w:r w:rsidRPr="00884DA9">
              <w:rPr>
                <w:rStyle w:val="Hyperlink"/>
                <w:rFonts w:cs="Times New Roman"/>
                <w:b/>
                <w:bCs/>
                <w:noProof/>
              </w:rPr>
              <w:t>ACCEPTANCE OF THE WORK AND FINAL PAYMENT</w:t>
            </w:r>
            <w:r>
              <w:rPr>
                <w:noProof/>
                <w:webHidden/>
              </w:rPr>
              <w:tab/>
            </w:r>
            <w:r>
              <w:rPr>
                <w:noProof/>
                <w:webHidden/>
              </w:rPr>
              <w:fldChar w:fldCharType="begin"/>
            </w:r>
            <w:r>
              <w:rPr>
                <w:noProof/>
                <w:webHidden/>
              </w:rPr>
              <w:instrText xml:space="preserve"> PAGEREF _Toc124342367 \h </w:instrText>
            </w:r>
            <w:r>
              <w:rPr>
                <w:noProof/>
                <w:webHidden/>
              </w:rPr>
            </w:r>
            <w:r>
              <w:rPr>
                <w:noProof/>
                <w:webHidden/>
              </w:rPr>
              <w:fldChar w:fldCharType="separate"/>
            </w:r>
            <w:r>
              <w:rPr>
                <w:noProof/>
                <w:webHidden/>
              </w:rPr>
              <w:t>14</w:t>
            </w:r>
            <w:r>
              <w:rPr>
                <w:noProof/>
                <w:webHidden/>
              </w:rPr>
              <w:fldChar w:fldCharType="end"/>
            </w:r>
          </w:hyperlink>
        </w:p>
        <w:p w14:paraId="36F543CD" w14:textId="6D2FCF30" w:rsidR="00B17430" w:rsidRDefault="00B17430" w:rsidP="00B17430">
          <w:pPr>
            <w:pStyle w:val="TOC1"/>
            <w:rPr>
              <w:rFonts w:asciiTheme="minorHAnsi" w:eastAsiaTheme="minorEastAsia" w:hAnsiTheme="minorHAnsi"/>
              <w:noProof/>
              <w:color w:val="auto"/>
              <w:sz w:val="22"/>
            </w:rPr>
          </w:pPr>
          <w:hyperlink w:anchor="_Toc124342368" w:history="1">
            <w:r w:rsidRPr="00884DA9">
              <w:rPr>
                <w:rStyle w:val="Hyperlink"/>
                <w:rFonts w:cs="Times New Roman"/>
                <w:b/>
                <w:bCs/>
                <w:noProof/>
              </w:rPr>
              <w:t>FINAL INSPECTION</w:t>
            </w:r>
            <w:r>
              <w:rPr>
                <w:noProof/>
                <w:webHidden/>
              </w:rPr>
              <w:tab/>
            </w:r>
            <w:r>
              <w:rPr>
                <w:noProof/>
                <w:webHidden/>
              </w:rPr>
              <w:fldChar w:fldCharType="begin"/>
            </w:r>
            <w:r>
              <w:rPr>
                <w:noProof/>
                <w:webHidden/>
              </w:rPr>
              <w:instrText xml:space="preserve"> PAGEREF _Toc124342368 \h </w:instrText>
            </w:r>
            <w:r>
              <w:rPr>
                <w:noProof/>
                <w:webHidden/>
              </w:rPr>
            </w:r>
            <w:r>
              <w:rPr>
                <w:noProof/>
                <w:webHidden/>
              </w:rPr>
              <w:fldChar w:fldCharType="separate"/>
            </w:r>
            <w:r>
              <w:rPr>
                <w:noProof/>
                <w:webHidden/>
              </w:rPr>
              <w:t>14</w:t>
            </w:r>
            <w:r>
              <w:rPr>
                <w:noProof/>
                <w:webHidden/>
              </w:rPr>
              <w:fldChar w:fldCharType="end"/>
            </w:r>
          </w:hyperlink>
        </w:p>
        <w:p w14:paraId="7A36E87C" w14:textId="48FB6DE3" w:rsidR="00B17430" w:rsidRDefault="00B17430" w:rsidP="00B17430">
          <w:pPr>
            <w:pStyle w:val="TOC1"/>
            <w:rPr>
              <w:rFonts w:asciiTheme="minorHAnsi" w:eastAsiaTheme="minorEastAsia" w:hAnsiTheme="minorHAnsi"/>
              <w:noProof/>
              <w:color w:val="auto"/>
              <w:sz w:val="22"/>
            </w:rPr>
          </w:pPr>
          <w:hyperlink w:anchor="_Toc124342369" w:history="1">
            <w:r w:rsidRPr="00884DA9">
              <w:rPr>
                <w:rStyle w:val="Hyperlink"/>
                <w:rFonts w:cs="Times New Roman"/>
                <w:b/>
                <w:bCs/>
                <w:noProof/>
              </w:rPr>
              <w:t>MAINTENANCE OF WORK</w:t>
            </w:r>
            <w:r>
              <w:rPr>
                <w:noProof/>
                <w:webHidden/>
              </w:rPr>
              <w:tab/>
            </w:r>
            <w:r>
              <w:rPr>
                <w:noProof/>
                <w:webHidden/>
              </w:rPr>
              <w:fldChar w:fldCharType="begin"/>
            </w:r>
            <w:r>
              <w:rPr>
                <w:noProof/>
                <w:webHidden/>
              </w:rPr>
              <w:instrText xml:space="preserve"> PAGEREF _Toc124342369 \h </w:instrText>
            </w:r>
            <w:r>
              <w:rPr>
                <w:noProof/>
                <w:webHidden/>
              </w:rPr>
            </w:r>
            <w:r>
              <w:rPr>
                <w:noProof/>
                <w:webHidden/>
              </w:rPr>
              <w:fldChar w:fldCharType="separate"/>
            </w:r>
            <w:r>
              <w:rPr>
                <w:noProof/>
                <w:webHidden/>
              </w:rPr>
              <w:t>14</w:t>
            </w:r>
            <w:r>
              <w:rPr>
                <w:noProof/>
                <w:webHidden/>
              </w:rPr>
              <w:fldChar w:fldCharType="end"/>
            </w:r>
          </w:hyperlink>
        </w:p>
        <w:p w14:paraId="2781D529" w14:textId="5206F3AD" w:rsidR="00B17430" w:rsidRDefault="00B17430" w:rsidP="00B17430">
          <w:pPr>
            <w:pStyle w:val="TOC1"/>
            <w:rPr>
              <w:rFonts w:asciiTheme="minorHAnsi" w:eastAsiaTheme="minorEastAsia" w:hAnsiTheme="minorHAnsi"/>
              <w:noProof/>
              <w:color w:val="auto"/>
              <w:sz w:val="22"/>
            </w:rPr>
          </w:pPr>
          <w:hyperlink w:anchor="_Toc124342370" w:history="1">
            <w:r w:rsidRPr="00884DA9">
              <w:rPr>
                <w:rStyle w:val="Hyperlink"/>
                <w:rFonts w:cs="Times New Roman"/>
                <w:b/>
                <w:bCs/>
                <w:noProof/>
              </w:rPr>
              <w:t>FINAL ACCEPTANCE</w:t>
            </w:r>
            <w:r>
              <w:rPr>
                <w:noProof/>
                <w:webHidden/>
              </w:rPr>
              <w:tab/>
            </w:r>
            <w:r>
              <w:rPr>
                <w:noProof/>
                <w:webHidden/>
              </w:rPr>
              <w:fldChar w:fldCharType="begin"/>
            </w:r>
            <w:r>
              <w:rPr>
                <w:noProof/>
                <w:webHidden/>
              </w:rPr>
              <w:instrText xml:space="preserve"> PAGEREF _Toc124342370 \h </w:instrText>
            </w:r>
            <w:r>
              <w:rPr>
                <w:noProof/>
                <w:webHidden/>
              </w:rPr>
            </w:r>
            <w:r>
              <w:rPr>
                <w:noProof/>
                <w:webHidden/>
              </w:rPr>
              <w:fldChar w:fldCharType="separate"/>
            </w:r>
            <w:r>
              <w:rPr>
                <w:noProof/>
                <w:webHidden/>
              </w:rPr>
              <w:t>14</w:t>
            </w:r>
            <w:r>
              <w:rPr>
                <w:noProof/>
                <w:webHidden/>
              </w:rPr>
              <w:fldChar w:fldCharType="end"/>
            </w:r>
          </w:hyperlink>
        </w:p>
        <w:p w14:paraId="3ADB3FF7" w14:textId="0401951F" w:rsidR="00B17430" w:rsidRDefault="00B17430" w:rsidP="00B17430">
          <w:pPr>
            <w:pStyle w:val="TOC1"/>
            <w:rPr>
              <w:rFonts w:asciiTheme="minorHAnsi" w:eastAsiaTheme="minorEastAsia" w:hAnsiTheme="minorHAnsi"/>
              <w:noProof/>
              <w:color w:val="auto"/>
              <w:sz w:val="22"/>
            </w:rPr>
          </w:pPr>
          <w:hyperlink w:anchor="_Toc124342371" w:history="1">
            <w:r w:rsidRPr="00884DA9">
              <w:rPr>
                <w:rStyle w:val="Hyperlink"/>
                <w:rFonts w:cs="Times New Roman"/>
                <w:b/>
                <w:bCs/>
                <w:noProof/>
              </w:rPr>
              <w:t>WAIVER OF CLAIMS</w:t>
            </w:r>
            <w:r>
              <w:rPr>
                <w:noProof/>
                <w:webHidden/>
              </w:rPr>
              <w:tab/>
            </w:r>
            <w:r>
              <w:rPr>
                <w:noProof/>
                <w:webHidden/>
              </w:rPr>
              <w:fldChar w:fldCharType="begin"/>
            </w:r>
            <w:r>
              <w:rPr>
                <w:noProof/>
                <w:webHidden/>
              </w:rPr>
              <w:instrText xml:space="preserve"> PAGEREF _Toc124342371 \h </w:instrText>
            </w:r>
            <w:r>
              <w:rPr>
                <w:noProof/>
                <w:webHidden/>
              </w:rPr>
            </w:r>
            <w:r>
              <w:rPr>
                <w:noProof/>
                <w:webHidden/>
              </w:rPr>
              <w:fldChar w:fldCharType="separate"/>
            </w:r>
            <w:r>
              <w:rPr>
                <w:noProof/>
                <w:webHidden/>
              </w:rPr>
              <w:t>15</w:t>
            </w:r>
            <w:r>
              <w:rPr>
                <w:noProof/>
                <w:webHidden/>
              </w:rPr>
              <w:fldChar w:fldCharType="end"/>
            </w:r>
          </w:hyperlink>
        </w:p>
        <w:p w14:paraId="0831B7CE" w14:textId="0235FE17" w:rsidR="00B17430" w:rsidRDefault="00B17430" w:rsidP="00B17430">
          <w:pPr>
            <w:pStyle w:val="TOC1"/>
            <w:rPr>
              <w:rFonts w:asciiTheme="minorHAnsi" w:eastAsiaTheme="minorEastAsia" w:hAnsiTheme="minorHAnsi"/>
              <w:noProof/>
              <w:color w:val="auto"/>
              <w:sz w:val="22"/>
            </w:rPr>
          </w:pPr>
          <w:hyperlink w:anchor="_Toc124342372" w:history="1">
            <w:r w:rsidRPr="00884DA9">
              <w:rPr>
                <w:rStyle w:val="Hyperlink"/>
                <w:rFonts w:cs="Times New Roman"/>
                <w:b/>
                <w:bCs/>
                <w:noProof/>
              </w:rPr>
              <w:t>TERMINATION OF CONTRACTOR’S RESPONSIBILITIES</w:t>
            </w:r>
            <w:r>
              <w:rPr>
                <w:noProof/>
                <w:webHidden/>
              </w:rPr>
              <w:tab/>
            </w:r>
            <w:r>
              <w:rPr>
                <w:noProof/>
                <w:webHidden/>
              </w:rPr>
              <w:fldChar w:fldCharType="begin"/>
            </w:r>
            <w:r>
              <w:rPr>
                <w:noProof/>
                <w:webHidden/>
              </w:rPr>
              <w:instrText xml:space="preserve"> PAGEREF _Toc124342372 \h </w:instrText>
            </w:r>
            <w:r>
              <w:rPr>
                <w:noProof/>
                <w:webHidden/>
              </w:rPr>
            </w:r>
            <w:r>
              <w:rPr>
                <w:noProof/>
                <w:webHidden/>
              </w:rPr>
              <w:fldChar w:fldCharType="separate"/>
            </w:r>
            <w:r>
              <w:rPr>
                <w:noProof/>
                <w:webHidden/>
              </w:rPr>
              <w:t>15</w:t>
            </w:r>
            <w:r>
              <w:rPr>
                <w:noProof/>
                <w:webHidden/>
              </w:rPr>
              <w:fldChar w:fldCharType="end"/>
            </w:r>
          </w:hyperlink>
        </w:p>
        <w:p w14:paraId="766521D7" w14:textId="0A5365F8" w:rsidR="00B17430" w:rsidRDefault="00B17430" w:rsidP="00B17430">
          <w:pPr>
            <w:pStyle w:val="TOC1"/>
            <w:rPr>
              <w:rFonts w:asciiTheme="minorHAnsi" w:eastAsiaTheme="minorEastAsia" w:hAnsiTheme="minorHAnsi"/>
              <w:noProof/>
              <w:color w:val="auto"/>
              <w:sz w:val="22"/>
            </w:rPr>
          </w:pPr>
          <w:hyperlink w:anchor="_Toc124342373" w:history="1">
            <w:r w:rsidRPr="00884DA9">
              <w:rPr>
                <w:rStyle w:val="Hyperlink"/>
                <w:rFonts w:cs="Times New Roman"/>
                <w:b/>
                <w:bCs/>
                <w:noProof/>
              </w:rPr>
              <w:t>RECOVERY RIGHTS SUBSEQUENT TO FINAL PAYMENT</w:t>
            </w:r>
            <w:r>
              <w:rPr>
                <w:noProof/>
                <w:webHidden/>
              </w:rPr>
              <w:tab/>
            </w:r>
            <w:r>
              <w:rPr>
                <w:noProof/>
                <w:webHidden/>
              </w:rPr>
              <w:fldChar w:fldCharType="begin"/>
            </w:r>
            <w:r>
              <w:rPr>
                <w:noProof/>
                <w:webHidden/>
              </w:rPr>
              <w:instrText xml:space="preserve"> PAGEREF _Toc124342373 \h </w:instrText>
            </w:r>
            <w:r>
              <w:rPr>
                <w:noProof/>
                <w:webHidden/>
              </w:rPr>
            </w:r>
            <w:r>
              <w:rPr>
                <w:noProof/>
                <w:webHidden/>
              </w:rPr>
              <w:fldChar w:fldCharType="separate"/>
            </w:r>
            <w:r>
              <w:rPr>
                <w:noProof/>
                <w:webHidden/>
              </w:rPr>
              <w:t>15</w:t>
            </w:r>
            <w:r>
              <w:rPr>
                <w:noProof/>
                <w:webHidden/>
              </w:rPr>
              <w:fldChar w:fldCharType="end"/>
            </w:r>
          </w:hyperlink>
        </w:p>
        <w:p w14:paraId="20D0244D" w14:textId="7B74D8AF" w:rsidR="00B17430" w:rsidRDefault="00B17430" w:rsidP="00B17430">
          <w:pPr>
            <w:pStyle w:val="TOC1"/>
            <w:rPr>
              <w:rFonts w:asciiTheme="minorHAnsi" w:eastAsiaTheme="minorEastAsia" w:hAnsiTheme="minorHAnsi"/>
              <w:noProof/>
              <w:color w:val="auto"/>
              <w:sz w:val="22"/>
            </w:rPr>
          </w:pPr>
          <w:hyperlink w:anchor="_Toc124342374" w:history="1">
            <w:r w:rsidRPr="00884DA9">
              <w:rPr>
                <w:rStyle w:val="Hyperlink"/>
                <w:rFonts w:cs="Times New Roman"/>
                <w:b/>
                <w:bCs/>
                <w:noProof/>
              </w:rPr>
              <w:t>WARRANTIES</w:t>
            </w:r>
            <w:r>
              <w:rPr>
                <w:noProof/>
                <w:webHidden/>
              </w:rPr>
              <w:tab/>
            </w:r>
            <w:r>
              <w:rPr>
                <w:noProof/>
                <w:webHidden/>
              </w:rPr>
              <w:fldChar w:fldCharType="begin"/>
            </w:r>
            <w:r>
              <w:rPr>
                <w:noProof/>
                <w:webHidden/>
              </w:rPr>
              <w:instrText xml:space="preserve"> PAGEREF _Toc124342374 \h </w:instrText>
            </w:r>
            <w:r>
              <w:rPr>
                <w:noProof/>
                <w:webHidden/>
              </w:rPr>
            </w:r>
            <w:r>
              <w:rPr>
                <w:noProof/>
                <w:webHidden/>
              </w:rPr>
              <w:fldChar w:fldCharType="separate"/>
            </w:r>
            <w:r>
              <w:rPr>
                <w:noProof/>
                <w:webHidden/>
              </w:rPr>
              <w:t>15</w:t>
            </w:r>
            <w:r>
              <w:rPr>
                <w:noProof/>
                <w:webHidden/>
              </w:rPr>
              <w:fldChar w:fldCharType="end"/>
            </w:r>
          </w:hyperlink>
        </w:p>
        <w:p w14:paraId="6C0D66BA" w14:textId="4B340061" w:rsidR="00B17430" w:rsidRDefault="00B17430" w:rsidP="00B17430">
          <w:pPr>
            <w:pStyle w:val="TOC1"/>
            <w:rPr>
              <w:rFonts w:asciiTheme="minorHAnsi" w:eastAsiaTheme="minorEastAsia" w:hAnsiTheme="minorHAnsi"/>
              <w:noProof/>
              <w:color w:val="auto"/>
              <w:sz w:val="22"/>
            </w:rPr>
          </w:pPr>
          <w:hyperlink w:anchor="_Toc124342375" w:history="1">
            <w:r w:rsidRPr="00884DA9">
              <w:rPr>
                <w:rStyle w:val="Hyperlink"/>
                <w:rFonts w:cs="Times New Roman"/>
                <w:b/>
                <w:bCs/>
                <w:noProof/>
              </w:rPr>
              <w:t>SANITATION</w:t>
            </w:r>
            <w:r>
              <w:rPr>
                <w:noProof/>
                <w:webHidden/>
              </w:rPr>
              <w:tab/>
            </w:r>
            <w:r>
              <w:rPr>
                <w:noProof/>
                <w:webHidden/>
              </w:rPr>
              <w:fldChar w:fldCharType="begin"/>
            </w:r>
            <w:r>
              <w:rPr>
                <w:noProof/>
                <w:webHidden/>
              </w:rPr>
              <w:instrText xml:space="preserve"> PAGEREF _Toc124342375 \h </w:instrText>
            </w:r>
            <w:r>
              <w:rPr>
                <w:noProof/>
                <w:webHidden/>
              </w:rPr>
            </w:r>
            <w:r>
              <w:rPr>
                <w:noProof/>
                <w:webHidden/>
              </w:rPr>
              <w:fldChar w:fldCharType="separate"/>
            </w:r>
            <w:r>
              <w:rPr>
                <w:noProof/>
                <w:webHidden/>
              </w:rPr>
              <w:t>17</w:t>
            </w:r>
            <w:r>
              <w:rPr>
                <w:noProof/>
                <w:webHidden/>
              </w:rPr>
              <w:fldChar w:fldCharType="end"/>
            </w:r>
          </w:hyperlink>
        </w:p>
        <w:p w14:paraId="592AD5B8" w14:textId="6097C52E" w:rsidR="00B17430" w:rsidRDefault="00B17430" w:rsidP="00B17430">
          <w:pPr>
            <w:pStyle w:val="TOC1"/>
            <w:rPr>
              <w:rFonts w:asciiTheme="minorHAnsi" w:eastAsiaTheme="minorEastAsia" w:hAnsiTheme="minorHAnsi"/>
              <w:noProof/>
              <w:color w:val="auto"/>
              <w:sz w:val="22"/>
            </w:rPr>
          </w:pPr>
          <w:hyperlink w:anchor="_Toc124342376" w:history="1">
            <w:r w:rsidRPr="00884DA9">
              <w:rPr>
                <w:rStyle w:val="Hyperlink"/>
                <w:rFonts w:cs="Times New Roman"/>
                <w:b/>
                <w:bCs/>
                <w:noProof/>
              </w:rPr>
              <w:t>SUBMITTALS AND EQUAL PRODUCTS</w:t>
            </w:r>
            <w:r>
              <w:rPr>
                <w:noProof/>
                <w:webHidden/>
              </w:rPr>
              <w:tab/>
            </w:r>
            <w:r>
              <w:rPr>
                <w:noProof/>
                <w:webHidden/>
              </w:rPr>
              <w:fldChar w:fldCharType="begin"/>
            </w:r>
            <w:r>
              <w:rPr>
                <w:noProof/>
                <w:webHidden/>
              </w:rPr>
              <w:instrText xml:space="preserve"> PAGEREF _Toc124342376 \h </w:instrText>
            </w:r>
            <w:r>
              <w:rPr>
                <w:noProof/>
                <w:webHidden/>
              </w:rPr>
            </w:r>
            <w:r>
              <w:rPr>
                <w:noProof/>
                <w:webHidden/>
              </w:rPr>
              <w:fldChar w:fldCharType="separate"/>
            </w:r>
            <w:r>
              <w:rPr>
                <w:noProof/>
                <w:webHidden/>
              </w:rPr>
              <w:t>17</w:t>
            </w:r>
            <w:r>
              <w:rPr>
                <w:noProof/>
                <w:webHidden/>
              </w:rPr>
              <w:fldChar w:fldCharType="end"/>
            </w:r>
          </w:hyperlink>
        </w:p>
        <w:p w14:paraId="5B55E043" w14:textId="25C7965C" w:rsidR="00B17430" w:rsidRDefault="00B17430" w:rsidP="00B17430">
          <w:pPr>
            <w:pStyle w:val="TOC1"/>
            <w:rPr>
              <w:rFonts w:asciiTheme="minorHAnsi" w:eastAsiaTheme="minorEastAsia" w:hAnsiTheme="minorHAnsi"/>
              <w:noProof/>
              <w:color w:val="auto"/>
              <w:sz w:val="22"/>
            </w:rPr>
          </w:pPr>
          <w:hyperlink w:anchor="_Toc124342377" w:history="1">
            <w:r w:rsidRPr="00884DA9">
              <w:rPr>
                <w:rStyle w:val="Hyperlink"/>
                <w:rFonts w:cs="Times New Roman"/>
                <w:b/>
                <w:bCs/>
                <w:noProof/>
              </w:rPr>
              <w:t>FEES</w:t>
            </w:r>
            <w:r>
              <w:rPr>
                <w:noProof/>
                <w:webHidden/>
              </w:rPr>
              <w:tab/>
            </w:r>
            <w:r>
              <w:rPr>
                <w:noProof/>
                <w:webHidden/>
              </w:rPr>
              <w:fldChar w:fldCharType="begin"/>
            </w:r>
            <w:r>
              <w:rPr>
                <w:noProof/>
                <w:webHidden/>
              </w:rPr>
              <w:instrText xml:space="preserve"> PAGEREF _Toc124342377 \h </w:instrText>
            </w:r>
            <w:r>
              <w:rPr>
                <w:noProof/>
                <w:webHidden/>
              </w:rPr>
            </w:r>
            <w:r>
              <w:rPr>
                <w:noProof/>
                <w:webHidden/>
              </w:rPr>
              <w:fldChar w:fldCharType="separate"/>
            </w:r>
            <w:r>
              <w:rPr>
                <w:noProof/>
                <w:webHidden/>
              </w:rPr>
              <w:t>17</w:t>
            </w:r>
            <w:r>
              <w:rPr>
                <w:noProof/>
                <w:webHidden/>
              </w:rPr>
              <w:fldChar w:fldCharType="end"/>
            </w:r>
          </w:hyperlink>
        </w:p>
        <w:p w14:paraId="0889642D" w14:textId="0EC5E40F" w:rsidR="00B17430" w:rsidRDefault="00B17430" w:rsidP="00B17430">
          <w:pPr>
            <w:pStyle w:val="TOC1"/>
            <w:rPr>
              <w:rFonts w:asciiTheme="minorHAnsi" w:eastAsiaTheme="minorEastAsia" w:hAnsiTheme="minorHAnsi"/>
              <w:noProof/>
              <w:color w:val="auto"/>
              <w:sz w:val="22"/>
            </w:rPr>
          </w:pPr>
          <w:hyperlink w:anchor="_Toc124342378" w:history="1">
            <w:r w:rsidRPr="00884DA9">
              <w:rPr>
                <w:rStyle w:val="Hyperlink"/>
                <w:rFonts w:cs="Times New Roman"/>
                <w:b/>
                <w:bCs/>
                <w:noProof/>
              </w:rPr>
              <w:t>RETURN OF MATERIALS</w:t>
            </w:r>
            <w:r>
              <w:rPr>
                <w:noProof/>
                <w:webHidden/>
              </w:rPr>
              <w:tab/>
            </w:r>
            <w:r>
              <w:rPr>
                <w:noProof/>
                <w:webHidden/>
              </w:rPr>
              <w:fldChar w:fldCharType="begin"/>
            </w:r>
            <w:r>
              <w:rPr>
                <w:noProof/>
                <w:webHidden/>
              </w:rPr>
              <w:instrText xml:space="preserve"> PAGEREF _Toc124342378 \h </w:instrText>
            </w:r>
            <w:r>
              <w:rPr>
                <w:noProof/>
                <w:webHidden/>
              </w:rPr>
            </w:r>
            <w:r>
              <w:rPr>
                <w:noProof/>
                <w:webHidden/>
              </w:rPr>
              <w:fldChar w:fldCharType="separate"/>
            </w:r>
            <w:r>
              <w:rPr>
                <w:noProof/>
                <w:webHidden/>
              </w:rPr>
              <w:t>18</w:t>
            </w:r>
            <w:r>
              <w:rPr>
                <w:noProof/>
                <w:webHidden/>
              </w:rPr>
              <w:fldChar w:fldCharType="end"/>
            </w:r>
          </w:hyperlink>
        </w:p>
        <w:p w14:paraId="19D4D32A" w14:textId="136D1AF4" w:rsidR="00B17430" w:rsidRDefault="00B17430" w:rsidP="00B17430">
          <w:pPr>
            <w:pStyle w:val="TOC1"/>
            <w:rPr>
              <w:rFonts w:asciiTheme="minorHAnsi" w:eastAsiaTheme="minorEastAsia" w:hAnsiTheme="minorHAnsi"/>
              <w:noProof/>
              <w:color w:val="auto"/>
              <w:sz w:val="22"/>
            </w:rPr>
          </w:pPr>
          <w:hyperlink w:anchor="_Toc124342379" w:history="1">
            <w:r w:rsidRPr="00884DA9">
              <w:rPr>
                <w:rStyle w:val="Hyperlink"/>
                <w:rFonts w:cs="Times New Roman"/>
                <w:b/>
                <w:bCs/>
                <w:noProof/>
              </w:rPr>
              <w:t>RETAINING OTHER CONTRACTORS</w:t>
            </w:r>
            <w:r>
              <w:rPr>
                <w:noProof/>
                <w:webHidden/>
              </w:rPr>
              <w:tab/>
            </w:r>
            <w:r>
              <w:rPr>
                <w:noProof/>
                <w:webHidden/>
              </w:rPr>
              <w:fldChar w:fldCharType="begin"/>
            </w:r>
            <w:r>
              <w:rPr>
                <w:noProof/>
                <w:webHidden/>
              </w:rPr>
              <w:instrText xml:space="preserve"> PAGEREF _Toc124342379 \h </w:instrText>
            </w:r>
            <w:r>
              <w:rPr>
                <w:noProof/>
                <w:webHidden/>
              </w:rPr>
            </w:r>
            <w:r>
              <w:rPr>
                <w:noProof/>
                <w:webHidden/>
              </w:rPr>
              <w:fldChar w:fldCharType="separate"/>
            </w:r>
            <w:r>
              <w:rPr>
                <w:noProof/>
                <w:webHidden/>
              </w:rPr>
              <w:t>18</w:t>
            </w:r>
            <w:r>
              <w:rPr>
                <w:noProof/>
                <w:webHidden/>
              </w:rPr>
              <w:fldChar w:fldCharType="end"/>
            </w:r>
          </w:hyperlink>
        </w:p>
        <w:p w14:paraId="14B5AA4F" w14:textId="79C72B67" w:rsidR="00B17430" w:rsidRDefault="00B17430" w:rsidP="00B17430">
          <w:pPr>
            <w:pStyle w:val="TOC1"/>
            <w:rPr>
              <w:rFonts w:asciiTheme="minorHAnsi" w:eastAsiaTheme="minorEastAsia" w:hAnsiTheme="minorHAnsi"/>
              <w:noProof/>
              <w:color w:val="auto"/>
              <w:sz w:val="22"/>
            </w:rPr>
          </w:pPr>
          <w:hyperlink w:anchor="_Toc124342380" w:history="1">
            <w:r w:rsidRPr="00884DA9">
              <w:rPr>
                <w:rStyle w:val="Hyperlink"/>
                <w:rFonts w:cs="Times New Roman"/>
                <w:b/>
                <w:bCs/>
                <w:noProof/>
              </w:rPr>
              <w:t>ACCURACY</w:t>
            </w:r>
            <w:r>
              <w:rPr>
                <w:noProof/>
                <w:webHidden/>
              </w:rPr>
              <w:tab/>
            </w:r>
            <w:r>
              <w:rPr>
                <w:noProof/>
                <w:webHidden/>
              </w:rPr>
              <w:fldChar w:fldCharType="begin"/>
            </w:r>
            <w:r>
              <w:rPr>
                <w:noProof/>
                <w:webHidden/>
              </w:rPr>
              <w:instrText xml:space="preserve"> PAGEREF _Toc124342380 \h </w:instrText>
            </w:r>
            <w:r>
              <w:rPr>
                <w:noProof/>
                <w:webHidden/>
              </w:rPr>
            </w:r>
            <w:r>
              <w:rPr>
                <w:noProof/>
                <w:webHidden/>
              </w:rPr>
              <w:fldChar w:fldCharType="separate"/>
            </w:r>
            <w:r>
              <w:rPr>
                <w:noProof/>
                <w:webHidden/>
              </w:rPr>
              <w:t>18</w:t>
            </w:r>
            <w:r>
              <w:rPr>
                <w:noProof/>
                <w:webHidden/>
              </w:rPr>
              <w:fldChar w:fldCharType="end"/>
            </w:r>
          </w:hyperlink>
        </w:p>
        <w:p w14:paraId="18534715" w14:textId="5F5FF166" w:rsidR="00B17430" w:rsidRDefault="00B17430" w:rsidP="00B17430">
          <w:pPr>
            <w:pStyle w:val="TOC1"/>
            <w:rPr>
              <w:rFonts w:asciiTheme="minorHAnsi" w:eastAsiaTheme="minorEastAsia" w:hAnsiTheme="minorHAnsi"/>
              <w:noProof/>
              <w:color w:val="auto"/>
              <w:sz w:val="22"/>
            </w:rPr>
          </w:pPr>
          <w:hyperlink w:anchor="_Toc124342381" w:history="1">
            <w:r w:rsidRPr="00884DA9">
              <w:rPr>
                <w:rStyle w:val="Hyperlink"/>
                <w:rFonts w:cs="Times New Roman"/>
                <w:b/>
                <w:bCs/>
                <w:noProof/>
              </w:rPr>
              <w:t>BUSINESS HOURS OF OPERATION</w:t>
            </w:r>
            <w:r>
              <w:rPr>
                <w:noProof/>
                <w:webHidden/>
              </w:rPr>
              <w:tab/>
            </w:r>
            <w:r>
              <w:rPr>
                <w:noProof/>
                <w:webHidden/>
              </w:rPr>
              <w:fldChar w:fldCharType="begin"/>
            </w:r>
            <w:r>
              <w:rPr>
                <w:noProof/>
                <w:webHidden/>
              </w:rPr>
              <w:instrText xml:space="preserve"> PAGEREF _Toc124342381 \h </w:instrText>
            </w:r>
            <w:r>
              <w:rPr>
                <w:noProof/>
                <w:webHidden/>
              </w:rPr>
            </w:r>
            <w:r>
              <w:rPr>
                <w:noProof/>
                <w:webHidden/>
              </w:rPr>
              <w:fldChar w:fldCharType="separate"/>
            </w:r>
            <w:r>
              <w:rPr>
                <w:noProof/>
                <w:webHidden/>
              </w:rPr>
              <w:t>18</w:t>
            </w:r>
            <w:r>
              <w:rPr>
                <w:noProof/>
                <w:webHidden/>
              </w:rPr>
              <w:fldChar w:fldCharType="end"/>
            </w:r>
          </w:hyperlink>
        </w:p>
        <w:p w14:paraId="4DDAB4D0" w14:textId="3ED0C2DD" w:rsidR="00B17430" w:rsidRDefault="00B17430" w:rsidP="00B17430">
          <w:pPr>
            <w:pStyle w:val="TOC1"/>
            <w:rPr>
              <w:rFonts w:asciiTheme="minorHAnsi" w:eastAsiaTheme="minorEastAsia" w:hAnsiTheme="minorHAnsi"/>
              <w:noProof/>
              <w:color w:val="auto"/>
              <w:sz w:val="22"/>
            </w:rPr>
          </w:pPr>
          <w:hyperlink w:anchor="_Toc124342382" w:history="1">
            <w:r w:rsidRPr="00884DA9">
              <w:rPr>
                <w:rStyle w:val="Hyperlink"/>
                <w:rFonts w:cs="Times New Roman"/>
                <w:b/>
                <w:bCs/>
                <w:noProof/>
              </w:rPr>
              <w:t>PROTECTION OF PROPERTY</w:t>
            </w:r>
            <w:r>
              <w:rPr>
                <w:noProof/>
                <w:webHidden/>
              </w:rPr>
              <w:tab/>
            </w:r>
            <w:r>
              <w:rPr>
                <w:noProof/>
                <w:webHidden/>
              </w:rPr>
              <w:fldChar w:fldCharType="begin"/>
            </w:r>
            <w:r>
              <w:rPr>
                <w:noProof/>
                <w:webHidden/>
              </w:rPr>
              <w:instrText xml:space="preserve"> PAGEREF _Toc124342382 \h </w:instrText>
            </w:r>
            <w:r>
              <w:rPr>
                <w:noProof/>
                <w:webHidden/>
              </w:rPr>
            </w:r>
            <w:r>
              <w:rPr>
                <w:noProof/>
                <w:webHidden/>
              </w:rPr>
              <w:fldChar w:fldCharType="separate"/>
            </w:r>
            <w:r>
              <w:rPr>
                <w:noProof/>
                <w:webHidden/>
              </w:rPr>
              <w:t>19</w:t>
            </w:r>
            <w:r>
              <w:rPr>
                <w:noProof/>
                <w:webHidden/>
              </w:rPr>
              <w:fldChar w:fldCharType="end"/>
            </w:r>
          </w:hyperlink>
        </w:p>
        <w:p w14:paraId="5A5774A4" w14:textId="2B92D219" w:rsidR="00B17430" w:rsidRDefault="00B17430" w:rsidP="00B17430">
          <w:pPr>
            <w:pStyle w:val="TOC1"/>
            <w:rPr>
              <w:rFonts w:asciiTheme="minorHAnsi" w:eastAsiaTheme="minorEastAsia" w:hAnsiTheme="minorHAnsi"/>
              <w:noProof/>
              <w:color w:val="auto"/>
              <w:sz w:val="22"/>
            </w:rPr>
          </w:pPr>
          <w:hyperlink w:anchor="_Toc124342383" w:history="1">
            <w:r w:rsidRPr="00884DA9">
              <w:rPr>
                <w:rStyle w:val="Hyperlink"/>
                <w:rFonts w:cs="Times New Roman"/>
                <w:b/>
                <w:bCs/>
                <w:noProof/>
              </w:rPr>
              <w:t>RISK OF LOSS/ACCIDENT NOTIFICATION</w:t>
            </w:r>
            <w:r>
              <w:rPr>
                <w:noProof/>
                <w:webHidden/>
              </w:rPr>
              <w:tab/>
            </w:r>
            <w:r>
              <w:rPr>
                <w:noProof/>
                <w:webHidden/>
              </w:rPr>
              <w:fldChar w:fldCharType="begin"/>
            </w:r>
            <w:r>
              <w:rPr>
                <w:noProof/>
                <w:webHidden/>
              </w:rPr>
              <w:instrText xml:space="preserve"> PAGEREF _Toc124342383 \h </w:instrText>
            </w:r>
            <w:r>
              <w:rPr>
                <w:noProof/>
                <w:webHidden/>
              </w:rPr>
            </w:r>
            <w:r>
              <w:rPr>
                <w:noProof/>
                <w:webHidden/>
              </w:rPr>
              <w:fldChar w:fldCharType="separate"/>
            </w:r>
            <w:r>
              <w:rPr>
                <w:noProof/>
                <w:webHidden/>
              </w:rPr>
              <w:t>19</w:t>
            </w:r>
            <w:r>
              <w:rPr>
                <w:noProof/>
                <w:webHidden/>
              </w:rPr>
              <w:fldChar w:fldCharType="end"/>
            </w:r>
          </w:hyperlink>
        </w:p>
        <w:p w14:paraId="21DB8558" w14:textId="682292B0"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42352"/>
      <w:r w:rsidRPr="00223FB2">
        <w:rPr>
          <w:b/>
          <w:bCs/>
        </w:rPr>
        <w:lastRenderedPageBreak/>
        <w:t>INVOICES</w:t>
      </w:r>
      <w:bookmarkEnd w:id="0"/>
      <w:bookmarkEnd w:id="1"/>
      <w:r w:rsidR="0067214D" w:rsidRPr="00223FB2">
        <w:rPr>
          <w:b/>
          <w:bCs/>
        </w:rPr>
        <w:t xml:space="preserve"> </w:t>
      </w:r>
    </w:p>
    <w:p w14:paraId="462E1372" w14:textId="76D38CDB"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2CCFAE8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55647AF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2307C6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42353"/>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7722D85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42354"/>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w:t>
      </w:r>
      <w:r w:rsidRPr="00223FB2">
        <w:rPr>
          <w:rFonts w:ascii="Times New Roman" w:hAnsi="Times New Roman" w:cs="Times New Roman"/>
          <w:sz w:val="24"/>
          <w:szCs w:val="24"/>
        </w:rPr>
        <w:lastRenderedPageBreak/>
        <w:t xml:space="preserve">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42355"/>
      <w:r w:rsidRPr="00DD23F6">
        <w:rPr>
          <w:rFonts w:cs="Times New Roman"/>
          <w:b/>
          <w:bCs/>
          <w:szCs w:val="24"/>
        </w:rPr>
        <w:t>RENTAL</w:t>
      </w:r>
      <w:bookmarkEnd w:id="6"/>
      <w:bookmarkEnd w:id="7"/>
      <w:r w:rsidRPr="00DD23F6">
        <w:rPr>
          <w:rFonts w:cs="Times New Roman"/>
          <w:b/>
          <w:bCs/>
          <w:szCs w:val="24"/>
        </w:rPr>
        <w:t xml:space="preserve">  </w:t>
      </w:r>
    </w:p>
    <w:p w14:paraId="39900830" w14:textId="0ED16B1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42356"/>
      <w:r w:rsidRPr="00DD23F6">
        <w:rPr>
          <w:rFonts w:cs="Times New Roman"/>
          <w:b/>
          <w:bCs/>
          <w:szCs w:val="24"/>
        </w:rPr>
        <w:t>SUBCONTRACTOR</w:t>
      </w:r>
      <w:bookmarkEnd w:id="8"/>
      <w:bookmarkEnd w:id="9"/>
      <w:r w:rsidRPr="00DD23F6">
        <w:rPr>
          <w:rFonts w:cs="Times New Roman"/>
          <w:b/>
          <w:bCs/>
          <w:szCs w:val="24"/>
        </w:rPr>
        <w:t xml:space="preserve"> </w:t>
      </w:r>
    </w:p>
    <w:p w14:paraId="6BA0B538" w14:textId="48A974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42357"/>
      <w:r w:rsidRPr="00153B53">
        <w:rPr>
          <w:rFonts w:cs="Times New Roman"/>
          <w:b/>
          <w:bCs/>
          <w:szCs w:val="24"/>
        </w:rPr>
        <w:t>COUNTY RESPONSIBILITIES</w:t>
      </w:r>
      <w:bookmarkEnd w:id="10"/>
      <w:bookmarkEnd w:id="11"/>
    </w:p>
    <w:p w14:paraId="55713338" w14:textId="4F42E9C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55163C5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42358"/>
      <w:r w:rsidRPr="00153B53">
        <w:rPr>
          <w:rFonts w:cs="Times New Roman"/>
          <w:b/>
          <w:bCs/>
          <w:szCs w:val="24"/>
        </w:rPr>
        <w:t>AGREEMENT DOCUMENTS</w:t>
      </w:r>
      <w:bookmarkEnd w:id="12"/>
      <w:bookmarkEnd w:id="13"/>
    </w:p>
    <w:p w14:paraId="386E99D5" w14:textId="51160FC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w:t>
      </w:r>
      <w:r w:rsidRPr="00223FB2">
        <w:rPr>
          <w:rFonts w:ascii="Times New Roman" w:hAnsi="Times New Roman" w:cs="Times New Roman"/>
          <w:sz w:val="24"/>
          <w:szCs w:val="24"/>
        </w:rPr>
        <w:lastRenderedPageBreak/>
        <w:t xml:space="preserve">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3E7733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3D9A6AD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6802AB4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42359"/>
      <w:r w:rsidRPr="00153B53">
        <w:rPr>
          <w:rFonts w:cs="Times New Roman"/>
          <w:b/>
          <w:bCs/>
          <w:szCs w:val="24"/>
        </w:rPr>
        <w:t>CONTRACTOR PERSONNEL</w:t>
      </w:r>
      <w:bookmarkEnd w:id="14"/>
      <w:bookmarkEnd w:id="15"/>
    </w:p>
    <w:p w14:paraId="25EAE95B" w14:textId="4A72EE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31493A1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w:t>
      </w:r>
      <w:r w:rsidRPr="00223FB2">
        <w:rPr>
          <w:rFonts w:ascii="Times New Roman" w:hAnsi="Times New Roman" w:cs="Times New Roman"/>
          <w:sz w:val="24"/>
          <w:szCs w:val="24"/>
        </w:rPr>
        <w:lastRenderedPageBreak/>
        <w:t xml:space="preserve">verify the employment eligibility of all new employees hired by the subcontractor during the agreement term. </w:t>
      </w:r>
    </w:p>
    <w:p w14:paraId="79074F91" w14:textId="78080A7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2B07447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0F5148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327F9BE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648BAF7F"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2E1709AE"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w:t>
      </w:r>
      <w:r w:rsidRPr="003F2E92">
        <w:rPr>
          <w:rFonts w:ascii="Times New Roman" w:hAnsi="Times New Roman" w:cs="Times New Roman"/>
          <w:sz w:val="24"/>
          <w:szCs w:val="24"/>
        </w:rPr>
        <w:lastRenderedPageBreak/>
        <w:t xml:space="preserve">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37AE2885"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553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581965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5DA0033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371957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623290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All subcontractors, for as long as the subcontractor is working on the job site, will have at least one supervisor/foreman on the job site that will speak and understand English.</w:t>
      </w:r>
    </w:p>
    <w:p w14:paraId="2FC4DE28" w14:textId="48F1683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322BCF4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CD150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6C3802A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42360"/>
      <w:r w:rsidRPr="00CE0F79">
        <w:rPr>
          <w:rFonts w:cs="Times New Roman"/>
          <w:b/>
          <w:bCs/>
          <w:szCs w:val="24"/>
        </w:rPr>
        <w:t>SAFETY</w:t>
      </w:r>
      <w:bookmarkEnd w:id="16"/>
      <w:bookmarkEnd w:id="17"/>
    </w:p>
    <w:p w14:paraId="1FB762DE" w14:textId="3BCA21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w:t>
      </w:r>
      <w:r w:rsidRPr="00223FB2">
        <w:rPr>
          <w:rFonts w:ascii="Times New Roman" w:hAnsi="Times New Roman" w:cs="Times New Roman"/>
          <w:sz w:val="24"/>
          <w:szCs w:val="24"/>
        </w:rPr>
        <w:lastRenderedPageBreak/>
        <w:t xml:space="preserve">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546590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66C607A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561F70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5051E9C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5A2A5E41"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266ED9D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1BB185C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42361"/>
      <w:r w:rsidRPr="000C7719">
        <w:rPr>
          <w:rFonts w:cs="Times New Roman"/>
          <w:b/>
          <w:bCs/>
          <w:szCs w:val="24"/>
        </w:rPr>
        <w:t>FACILITIES PROVISIONS</w:t>
      </w:r>
      <w:bookmarkEnd w:id="18"/>
      <w:bookmarkEnd w:id="19"/>
    </w:p>
    <w:p w14:paraId="7FFEB255" w14:textId="0465FFD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3329AE1D"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w:t>
      </w:r>
      <w:r w:rsidRPr="00223FB2">
        <w:rPr>
          <w:rFonts w:ascii="Times New Roman" w:hAnsi="Times New Roman" w:cs="Times New Roman"/>
          <w:sz w:val="24"/>
          <w:szCs w:val="24"/>
        </w:rPr>
        <w:lastRenderedPageBreak/>
        <w:t xml:space="preserve">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915DF6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0453BF5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0A402F4B"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5A6C5DCC"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lastRenderedPageBreak/>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42362"/>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D3D433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C01CB0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42363"/>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28C089B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7D713C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1C2256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w:t>
      </w:r>
      <w:r w:rsidRPr="00223FB2">
        <w:rPr>
          <w:rFonts w:ascii="Times New Roman" w:hAnsi="Times New Roman" w:cs="Times New Roman"/>
          <w:sz w:val="24"/>
          <w:szCs w:val="24"/>
        </w:rPr>
        <w:lastRenderedPageBreak/>
        <w:t xml:space="preserve">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42364"/>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E8689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06902F4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6472AA4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1DFA7C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42365"/>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02E1C41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4E9591B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D21F61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1C66EB1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comply with the Agreement Documents, including, without limitation, the plans, specifications and Construction Schedule.</w:t>
      </w:r>
    </w:p>
    <w:p w14:paraId="1E64F8D7" w14:textId="2180179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6B0089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0DED1A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222A3AE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71CEC1BC"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lastRenderedPageBreak/>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7262B5E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42366"/>
      <w:r w:rsidRPr="00454DFA">
        <w:rPr>
          <w:rFonts w:cs="Times New Roman"/>
          <w:b/>
          <w:bCs/>
          <w:szCs w:val="24"/>
        </w:rPr>
        <w:t>CLAIMS AND DISPUTES</w:t>
      </w:r>
      <w:bookmarkEnd w:id="28"/>
      <w:bookmarkEnd w:id="29"/>
    </w:p>
    <w:p w14:paraId="02C6A6B4" w14:textId="4FEA406E"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2C8834B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639466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6A5EC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B7497F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626EA7F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t>
      </w:r>
      <w:r w:rsidRPr="00223FB2">
        <w:rPr>
          <w:rFonts w:ascii="Times New Roman" w:hAnsi="Times New Roman" w:cs="Times New Roman"/>
          <w:sz w:val="24"/>
          <w:szCs w:val="24"/>
        </w:rPr>
        <w:lastRenderedPageBreak/>
        <w:t xml:space="preserve">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42367"/>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1FCB8A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42368"/>
      <w:r w:rsidRPr="00EE0A03">
        <w:rPr>
          <w:rFonts w:cs="Times New Roman"/>
          <w:b/>
          <w:bCs/>
          <w:szCs w:val="24"/>
        </w:rPr>
        <w:t>FINAL INSPECTION</w:t>
      </w:r>
      <w:bookmarkEnd w:id="33"/>
      <w:bookmarkEnd w:id="34"/>
      <w:r w:rsidRPr="00EE0A03">
        <w:rPr>
          <w:rFonts w:cs="Times New Roman"/>
          <w:b/>
          <w:bCs/>
          <w:szCs w:val="24"/>
        </w:rPr>
        <w:t xml:space="preserve">  </w:t>
      </w:r>
    </w:p>
    <w:p w14:paraId="691E5EE3" w14:textId="184378A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42369"/>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17E000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42370"/>
      <w:r w:rsidRPr="00EE0A03">
        <w:rPr>
          <w:rFonts w:cs="Times New Roman"/>
          <w:b/>
          <w:bCs/>
          <w:szCs w:val="24"/>
        </w:rPr>
        <w:t>FINAL ACCEPTANCE</w:t>
      </w:r>
      <w:bookmarkEnd w:id="37"/>
      <w:bookmarkEnd w:id="38"/>
      <w:r w:rsidRPr="00EE0A03">
        <w:rPr>
          <w:rFonts w:cs="Times New Roman"/>
          <w:b/>
          <w:bCs/>
          <w:szCs w:val="24"/>
        </w:rPr>
        <w:t xml:space="preserve">  </w:t>
      </w:r>
    </w:p>
    <w:p w14:paraId="17BA481D" w14:textId="15471194"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00083E3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42371"/>
      <w:r w:rsidRPr="00EE0A03">
        <w:rPr>
          <w:rFonts w:cs="Times New Roman"/>
          <w:b/>
          <w:bCs/>
          <w:szCs w:val="24"/>
        </w:rPr>
        <w:lastRenderedPageBreak/>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5B9DEEB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42372"/>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4DBE0E2"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42373"/>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02A6DC28"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42374"/>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37819C7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53F4B92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4D9CE75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w:t>
      </w:r>
      <w:r w:rsidRPr="00223FB2">
        <w:rPr>
          <w:rFonts w:ascii="Times New Roman" w:hAnsi="Times New Roman" w:cs="Times New Roman"/>
          <w:sz w:val="24"/>
          <w:szCs w:val="24"/>
        </w:rPr>
        <w:lastRenderedPageBreak/>
        <w:t xml:space="preserve">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66A9320B"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7EE92484"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630D98C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42375"/>
      <w:r w:rsidRPr="007C6D9A">
        <w:rPr>
          <w:rFonts w:cs="Times New Roman"/>
          <w:b/>
          <w:bCs/>
          <w:szCs w:val="24"/>
        </w:rPr>
        <w:lastRenderedPageBreak/>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0A6AA582"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42376"/>
      <w:r w:rsidRPr="007C6D9A">
        <w:rPr>
          <w:rFonts w:cs="Times New Roman"/>
          <w:b/>
          <w:bCs/>
          <w:szCs w:val="24"/>
        </w:rPr>
        <w:t>SUBMITTALS AND EQUAL PRODUCTS</w:t>
      </w:r>
      <w:bookmarkEnd w:id="52"/>
      <w:bookmarkEnd w:id="53"/>
    </w:p>
    <w:p w14:paraId="0E4B3B25" w14:textId="2943F374"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2064634C"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61E6080A"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42377"/>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740241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lastRenderedPageBreak/>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42378"/>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6CDA864F"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42379"/>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515ADFB1"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42380"/>
      <w:r w:rsidRPr="00893634">
        <w:rPr>
          <w:rFonts w:cs="Times New Roman"/>
          <w:b/>
          <w:bCs/>
          <w:szCs w:val="24"/>
        </w:rPr>
        <w:t>ACCURACY</w:t>
      </w:r>
      <w:bookmarkEnd w:id="61"/>
      <w:bookmarkEnd w:id="62"/>
      <w:r w:rsidRPr="00893634">
        <w:rPr>
          <w:rFonts w:cs="Times New Roman"/>
          <w:b/>
          <w:bCs/>
          <w:szCs w:val="24"/>
        </w:rPr>
        <w:t xml:space="preserve"> </w:t>
      </w:r>
    </w:p>
    <w:p w14:paraId="652C1568" w14:textId="09FE356D"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42381"/>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49DA5E43"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t>
      </w:r>
      <w:r w:rsidRPr="000130CB">
        <w:rPr>
          <w:rFonts w:ascii="Times New Roman" w:hAnsi="Times New Roman" w:cs="Times New Roman"/>
          <w:sz w:val="24"/>
          <w:szCs w:val="24"/>
        </w:rPr>
        <w:lastRenderedPageBreak/>
        <w:t xml:space="preserve">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42382"/>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00DDD22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6B0C5D1C"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42383"/>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113BCDA5"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0B3A8D00" w:rsidR="005D3531" w:rsidRDefault="00B17430">
            <w:pPr>
              <w:pStyle w:val="Footer"/>
              <w:jc w:val="right"/>
            </w:pPr>
            <w:r>
              <w:t xml:space="preserve">v.1.11.23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1CF42AE7" w:rsidR="005D3531" w:rsidRPr="005D3531" w:rsidRDefault="005D3531">
    <w:pPr>
      <w:pStyle w:val="Header"/>
      <w:rPr>
        <w:b/>
        <w:bCs/>
      </w:rPr>
    </w:pPr>
    <w:r w:rsidRPr="005D3531">
      <w:rPr>
        <w:b/>
        <w:bCs/>
      </w:rPr>
      <w:t>EXHIBIT D – ADDITIONAL TERMS &amp; CONDITIONS</w:t>
    </w:r>
    <w:r w:rsidRPr="005D3531">
      <w:rPr>
        <w:b/>
        <w:bCs/>
      </w:rPr>
      <w:tab/>
      <w:t>23-</w:t>
    </w:r>
    <w:r w:rsidR="00B17430">
      <w:rPr>
        <w:b/>
        <w:bCs/>
      </w:rPr>
      <w:t>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6"/>
  </w:num>
  <w:num w:numId="5">
    <w:abstractNumId w:val="0"/>
  </w:num>
  <w:num w:numId="6">
    <w:abstractNumId w:val="1"/>
  </w:num>
  <w:num w:numId="7">
    <w:abstractNumId w:val="4"/>
  </w:num>
  <w:num w:numId="8">
    <w:abstractNumId w:val="5"/>
  </w:num>
  <w:num w:numId="9">
    <w:abstractNumId w:val="10"/>
  </w:num>
  <w:num w:numId="10">
    <w:abstractNumId w:val="12"/>
  </w:num>
  <w:num w:numId="11">
    <w:abstractNumId w:val="9"/>
  </w:num>
  <w:num w:numId="12">
    <w:abstractNumId w:val="14"/>
  </w:num>
  <w:num w:numId="13">
    <w:abstractNumId w:val="13"/>
  </w:num>
  <w:num w:numId="14">
    <w:abstractNumId w:val="8"/>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57xuvgi9dSPc6oYMnttMUx2ubqhPmhZ6SYmO+qHR4UW0V7x+w0A5iGXvt1xlALLksf/Di4puzrAZfFGtjqfkw==" w:salt="YMiPEJojh3O69vYfNX2f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42911"/>
    <w:rsid w:val="00A75094"/>
    <w:rsid w:val="00A96151"/>
    <w:rsid w:val="00AA371E"/>
    <w:rsid w:val="00B0478F"/>
    <w:rsid w:val="00B17430"/>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B17430"/>
    <w:pPr>
      <w:tabs>
        <w:tab w:val="right" w:leader="dot" w:pos="9350"/>
      </w:tabs>
      <w:spacing w:after="0" w:line="240" w:lineRule="auto"/>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9966</Words>
  <Characters>56810</Characters>
  <Application>Microsoft Office Word</Application>
  <DocSecurity>8</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44</cp:revision>
  <dcterms:created xsi:type="dcterms:W3CDTF">2023-01-10T19:47:00Z</dcterms:created>
  <dcterms:modified xsi:type="dcterms:W3CDTF">2023-01-11T20:14:00Z</dcterms:modified>
</cp:coreProperties>
</file>