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4287514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F21E73">
        <w:rPr>
          <w:bCs/>
          <w:szCs w:val="24"/>
        </w:rPr>
        <w:t>Construction of Fire Station 71 RE-BID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C84D8F">
        <w:rPr>
          <w:szCs w:val="24"/>
        </w:rPr>
        <w:t>1</w:t>
      </w:r>
      <w:r w:rsidR="00DC55CB">
        <w:rPr>
          <w:szCs w:val="24"/>
        </w:rPr>
        <w:t>2</w:t>
      </w:r>
      <w:r w:rsidR="00C84D8F">
        <w:rPr>
          <w:szCs w:val="24"/>
        </w:rPr>
        <w:t>/</w:t>
      </w:r>
      <w:r w:rsidR="00DC55CB">
        <w:rPr>
          <w:szCs w:val="24"/>
        </w:rPr>
        <w:t>19</w:t>
      </w:r>
      <w:r w:rsidR="00C84D8F">
        <w:rPr>
          <w:szCs w:val="24"/>
        </w:rPr>
        <w:t>/</w:t>
      </w:r>
      <w:r w:rsidR="00C3031B">
        <w:rPr>
          <w:szCs w:val="24"/>
        </w:rPr>
        <w:t>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137EC46" w14:textId="6D0A8D44" w:rsidR="00C84D8F" w:rsidRDefault="000829EA" w:rsidP="00C84D8F">
      <w:pPr>
        <w:pStyle w:val="ListParagraph"/>
        <w:rPr>
          <w:rFonts w:ascii="Times New Roman" w:eastAsia="Times New Roman" w:hAnsi="Times New Roman"/>
          <w:color w:val="000000"/>
          <w:sz w:val="24"/>
          <w:szCs w:val="24"/>
        </w:rPr>
      </w:pPr>
      <w:r w:rsidRPr="000829EA">
        <w:rPr>
          <w:rFonts w:ascii="Times New Roman" w:eastAsia="Times New Roman" w:hAnsi="Times New Roman"/>
          <w:color w:val="000000"/>
          <w:sz w:val="24"/>
          <w:szCs w:val="24"/>
        </w:rPr>
        <w:t>THIS ADDENDUM DOES NOT CHANGE THE DATE FOR RECEIPT OF PROPOSALS.</w:t>
      </w:r>
    </w:p>
    <w:p w14:paraId="48DA49C3" w14:textId="77777777" w:rsidR="000829EA" w:rsidRDefault="000829EA" w:rsidP="00C84D8F">
      <w:pPr>
        <w:pStyle w:val="ListParagraph"/>
        <w:rPr>
          <w:rFonts w:eastAsia="Times New Roman"/>
        </w:rPr>
      </w:pPr>
    </w:p>
    <w:p w14:paraId="254BCA53" w14:textId="211DABF6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75DCA05A" w14:textId="491A06A7" w:rsidR="006574B9" w:rsidRDefault="006574B9" w:rsidP="00EA1F05">
      <w:pPr>
        <w:pBdr>
          <w:bottom w:val="single" w:sz="6" w:space="1" w:color="auto"/>
        </w:pBdr>
        <w:spacing w:after="120"/>
      </w:pPr>
      <w:r>
        <w:t xml:space="preserve">Remove and replace Exhibit D – </w:t>
      </w:r>
      <w:bookmarkStart w:id="0" w:name="_Hlk122350107"/>
      <w:r>
        <w:t xml:space="preserve">Architectural Plans </w:t>
      </w:r>
      <w:bookmarkEnd w:id="0"/>
      <w:r>
        <w:t xml:space="preserve">with Exhibit D </w:t>
      </w:r>
      <w:r w:rsidRPr="006574B9">
        <w:t xml:space="preserve">Architectural Plans </w:t>
      </w:r>
      <w:r>
        <w:t>Revision-004 Set</w:t>
      </w:r>
    </w:p>
    <w:p w14:paraId="78B3AE2D" w14:textId="09CE442C" w:rsidR="006574B9" w:rsidRDefault="006574B9" w:rsidP="00EA1F05">
      <w:pPr>
        <w:pBdr>
          <w:bottom w:val="single" w:sz="6" w:space="1" w:color="auto"/>
        </w:pBdr>
        <w:spacing w:after="120"/>
      </w:pPr>
      <w:r w:rsidRPr="006574B9">
        <w:t xml:space="preserve">Remove and replace </w:t>
      </w:r>
      <w:bookmarkStart w:id="1" w:name="_Hlk122350177"/>
      <w:r w:rsidRPr="006574B9">
        <w:t>Exhibit</w:t>
      </w:r>
      <w:r>
        <w:t xml:space="preserve"> E – Electrical Drawings </w:t>
      </w:r>
      <w:bookmarkEnd w:id="1"/>
      <w:r>
        <w:t xml:space="preserve">with </w:t>
      </w:r>
      <w:r w:rsidRPr="006574B9">
        <w:t>Exhibit</w:t>
      </w:r>
      <w:r>
        <w:t xml:space="preserve"> E – Electrical Drawings Revision-004 Set</w:t>
      </w:r>
    </w:p>
    <w:p w14:paraId="5F4A3EE3" w14:textId="504F35C2" w:rsidR="006574B9" w:rsidRDefault="006574B9" w:rsidP="00EA1F05">
      <w:pPr>
        <w:pBdr>
          <w:bottom w:val="single" w:sz="6" w:space="1" w:color="auto"/>
        </w:pBdr>
        <w:spacing w:after="120"/>
      </w:pPr>
      <w:r>
        <w:t xml:space="preserve">Remove and replace Exhibit O – Structural Drawings with </w:t>
      </w:r>
      <w:r w:rsidRPr="006574B9">
        <w:t>Exhibit O – Structural Drawings</w:t>
      </w:r>
      <w:r>
        <w:t xml:space="preserve"> Revision-004 Set</w:t>
      </w:r>
    </w:p>
    <w:p w14:paraId="26220852" w14:textId="067E1721" w:rsidR="006574B9" w:rsidRDefault="006574B9" w:rsidP="006574B9">
      <w:pPr>
        <w:pBdr>
          <w:bottom w:val="single" w:sz="6" w:space="1" w:color="auto"/>
        </w:pBdr>
        <w:spacing w:after="120"/>
      </w:pPr>
      <w:r>
        <w:t xml:space="preserve">Remove and replace Exhibit P – Technology Drawings with </w:t>
      </w:r>
      <w:r w:rsidRPr="006574B9">
        <w:t xml:space="preserve">Exhibit </w:t>
      </w:r>
      <w:r>
        <w:t>P</w:t>
      </w:r>
      <w:r w:rsidRPr="006574B9">
        <w:t xml:space="preserve"> – </w:t>
      </w:r>
      <w:r>
        <w:t>Technology</w:t>
      </w:r>
      <w:r w:rsidRPr="006574B9">
        <w:t xml:space="preserve"> Drawings</w:t>
      </w:r>
      <w:r>
        <w:t xml:space="preserve"> Revision-004 Set</w:t>
      </w:r>
    </w:p>
    <w:p w14:paraId="4F921A1C" w14:textId="295F68BB" w:rsidR="006574B9" w:rsidRDefault="006574B9" w:rsidP="006574B9">
      <w:pPr>
        <w:pBdr>
          <w:bottom w:val="single" w:sz="6" w:space="1" w:color="auto"/>
        </w:pBdr>
        <w:spacing w:after="120"/>
      </w:pPr>
      <w:r>
        <w:t>Exhibit U –</w:t>
      </w:r>
      <w:bookmarkStart w:id="2" w:name="_Hlk120693545"/>
      <w:r w:rsidRPr="006574B9">
        <w:t xml:space="preserve"> Revision</w:t>
      </w:r>
      <w:r w:rsidR="000225CD">
        <w:t>-004</w:t>
      </w:r>
      <w:r w:rsidRPr="006574B9">
        <w:t xml:space="preserve"> Narrative </w:t>
      </w:r>
      <w:r>
        <w:t>is hereby added to the bid documents.</w:t>
      </w:r>
      <w:bookmarkEnd w:id="2"/>
    </w:p>
    <w:p w14:paraId="33008C53" w14:textId="77777777" w:rsidR="006574B9" w:rsidRDefault="006574B9" w:rsidP="006574B9">
      <w:pPr>
        <w:pBdr>
          <w:bottom w:val="single" w:sz="6" w:space="1" w:color="auto"/>
        </w:pBdr>
        <w:spacing w:after="120"/>
      </w:pPr>
      <w:r>
        <w:t xml:space="preserve">Exhibit V – </w:t>
      </w:r>
      <w:r w:rsidRPr="006574B9">
        <w:t xml:space="preserve">Drawing Narrative for Truss Design and O.H. Shift – Dated 11.30.2022 </w:t>
      </w:r>
      <w:r w:rsidRPr="003F6694">
        <w:t>is hereby added to the bid documents.</w:t>
      </w:r>
    </w:p>
    <w:p w14:paraId="6B4B9A5F" w14:textId="1805B559" w:rsidR="00EA1F05" w:rsidRPr="006574B9" w:rsidRDefault="006574B9" w:rsidP="006574B9">
      <w:pPr>
        <w:pBdr>
          <w:bottom w:val="single" w:sz="6" w:space="1" w:color="auto"/>
        </w:pBdr>
        <w:spacing w:after="120"/>
      </w:pPr>
      <w:r>
        <w:t xml:space="preserve">Exhibit W – Mechanical Electrical and Plumbing Revision-004 Set </w:t>
      </w:r>
      <w:r w:rsidRPr="006574B9">
        <w:t>is hereby added to the bid documents.</w:t>
      </w: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512558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5CB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C84D8F">
      <w:rPr>
        <w:b/>
        <w:bCs/>
      </w:rPr>
      <w:t>910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46DE"/>
    <w:multiLevelType w:val="hybridMultilevel"/>
    <w:tmpl w:val="0BAC3FDC"/>
    <w:lvl w:ilvl="0" w:tplc="4E8E0DA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18814">
    <w:abstractNumId w:val="0"/>
  </w:num>
  <w:num w:numId="2" w16cid:durableId="603224235">
    <w:abstractNumId w:val="5"/>
  </w:num>
  <w:num w:numId="3" w16cid:durableId="608392777">
    <w:abstractNumId w:val="4"/>
  </w:num>
  <w:num w:numId="4" w16cid:durableId="1232155631">
    <w:abstractNumId w:val="6"/>
  </w:num>
  <w:num w:numId="5" w16cid:durableId="246307544">
    <w:abstractNumId w:val="1"/>
  </w:num>
  <w:num w:numId="6" w16cid:durableId="1832334678">
    <w:abstractNumId w:val="2"/>
  </w:num>
  <w:num w:numId="7" w16cid:durableId="1391229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DWiEgfDlCiZHk5lG0sZrfWsXQQcD9R3eRRpUxrVZNgRsXEuaTHfLvUXNc6FcLfDPRPbtA4wKYneszQscuStA==" w:salt="m7CKdHIKMJfB+Nz8d1mrt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225CD"/>
    <w:rsid w:val="00033D45"/>
    <w:rsid w:val="000414E2"/>
    <w:rsid w:val="00043A2A"/>
    <w:rsid w:val="00046679"/>
    <w:rsid w:val="000509F0"/>
    <w:rsid w:val="00053EE2"/>
    <w:rsid w:val="00062627"/>
    <w:rsid w:val="00064825"/>
    <w:rsid w:val="00074459"/>
    <w:rsid w:val="00074A66"/>
    <w:rsid w:val="000829EA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694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574B9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10A5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84D8F"/>
    <w:rsid w:val="00C95E9D"/>
    <w:rsid w:val="00CA1A27"/>
    <w:rsid w:val="00CB1B38"/>
    <w:rsid w:val="00CC306A"/>
    <w:rsid w:val="00CC4FF2"/>
    <w:rsid w:val="00CD038E"/>
    <w:rsid w:val="00CE0010"/>
    <w:rsid w:val="00CF68E6"/>
    <w:rsid w:val="00D0132F"/>
    <w:rsid w:val="00D01ADF"/>
    <w:rsid w:val="00D1678A"/>
    <w:rsid w:val="00D20816"/>
    <w:rsid w:val="00D258A9"/>
    <w:rsid w:val="00D4336C"/>
    <w:rsid w:val="00D454B6"/>
    <w:rsid w:val="00D815D2"/>
    <w:rsid w:val="00DB7FA9"/>
    <w:rsid w:val="00DC457D"/>
    <w:rsid w:val="00DC55CB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14BD"/>
    <w:rsid w:val="00F02DD9"/>
    <w:rsid w:val="00F07C3F"/>
    <w:rsid w:val="00F1278D"/>
    <w:rsid w:val="00F20605"/>
    <w:rsid w:val="00F21E73"/>
    <w:rsid w:val="00F250F0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5</cp:revision>
  <cp:lastPrinted>2020-04-01T15:04:00Z</cp:lastPrinted>
  <dcterms:created xsi:type="dcterms:W3CDTF">2022-12-19T16:10:00Z</dcterms:created>
  <dcterms:modified xsi:type="dcterms:W3CDTF">2022-12-19T22:18:00Z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