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0676D0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061B0">
        <w:rPr>
          <w:b/>
          <w:bCs/>
        </w:rPr>
        <w:t>RUBBER SURFACE MAINTENANCE AND RELATED SERVICES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p w14:paraId="5326A4D1" w14:textId="677777C0" w:rsidR="00B061B0" w:rsidRPr="00B061B0" w:rsidRDefault="00B061B0" w:rsidP="00B061B0">
      <w:r>
        <w:t>N/A</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12535942" w14:textId="3C19C503" w:rsidR="005D57FC" w:rsidRPr="008C52CC" w:rsidRDefault="005D57FC" w:rsidP="005D57FC">
      <w:pPr>
        <w:pStyle w:val="Heading1"/>
      </w:pPr>
      <w:r>
        <w:t>RECIPROCAL VENDOR PREFERENCE</w:t>
      </w:r>
    </w:p>
    <w:p w14:paraId="0F8E19CE" w14:textId="13D7A965"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D71F3D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B061B0">
      <w:rPr>
        <w:b/>
        <w:bCs/>
      </w:rPr>
      <w:t>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YQHi7Bs52HBxhB3nCeSH53L7YHbIwxhH4ZDxn1T0pOEySLk5LxrUHBuHOw+XzJdjK5QcflilclpJ/71Au08uw==" w:salt="VXXZtdRP3PSLRkp1dg0M+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AF6926"/>
    <w:rsid w:val="00B061B0"/>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61</cp:revision>
  <dcterms:created xsi:type="dcterms:W3CDTF">2021-02-23T20:33:00Z</dcterms:created>
  <dcterms:modified xsi:type="dcterms:W3CDTF">2023-06-22T20:35:00Z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