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F6C6" w14:textId="14D15BEA" w:rsidR="009044F5" w:rsidRDefault="009044F5" w:rsidP="00004564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SCOPE OF WORK</w:t>
      </w:r>
    </w:p>
    <w:p w14:paraId="09BBA713" w14:textId="5E3266B4" w:rsidR="00CD5BD8" w:rsidRPr="00EF0426" w:rsidRDefault="00CD5BD8" w:rsidP="009B6A0E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Provide an online ordering service capable of managing authorized </w:t>
      </w:r>
      <w:r w:rsidR="002B7A4D">
        <w:rPr>
          <w:rFonts w:ascii="Times New Roman" w:hAnsi="Times New Roman" w:cs="Times New Roman"/>
          <w:color w:val="000000"/>
          <w:sz w:val="24"/>
          <w:szCs w:val="24"/>
        </w:rPr>
        <w:t>safety</w:t>
      </w:r>
      <w:r w:rsidR="00916820">
        <w:rPr>
          <w:rFonts w:ascii="Times New Roman" w:hAnsi="Times New Roman" w:cs="Times New Roman"/>
          <w:color w:val="000000"/>
          <w:sz w:val="24"/>
          <w:szCs w:val="24"/>
        </w:rPr>
        <w:t xml:space="preserve"> suppl</w:t>
      </w:r>
      <w:r w:rsidR="002B7A4D">
        <w:rPr>
          <w:rFonts w:ascii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ship-to-addresses, division names, </w:t>
      </w:r>
      <w:r w:rsidR="00DA09BF">
        <w:rPr>
          <w:rFonts w:ascii="Times New Roman" w:hAnsi="Times New Roman" w:cs="Times New Roman"/>
          <w:color w:val="000000"/>
          <w:sz w:val="24"/>
          <w:szCs w:val="24"/>
        </w:rPr>
        <w:t xml:space="preserve">and delivery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</w:t>
      </w:r>
      <w:r w:rsidR="00DA09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Cont</w:t>
      </w:r>
      <w:r w:rsidR="00E73C22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actor shall demonstrate experience in fulfillment, services, system support, reporting, and m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>anage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 of 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various </w:t>
      </w:r>
      <w:r w:rsidR="002B7A4D">
        <w:rPr>
          <w:rFonts w:ascii="Times New Roman" w:hAnsi="Times New Roman" w:cs="Times New Roman"/>
          <w:color w:val="000000"/>
          <w:sz w:val="24"/>
          <w:szCs w:val="24"/>
        </w:rPr>
        <w:t>safety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 suppl</w:t>
      </w:r>
      <w:r w:rsidR="002B7A4D">
        <w:rPr>
          <w:rFonts w:ascii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168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upplies shall be delivered </w:t>
      </w:r>
      <w:r w:rsidR="005164E8">
        <w:rPr>
          <w:rFonts w:ascii="Times New Roman" w:hAnsi="Times New Roman" w:cs="Times New Roman"/>
          <w:color w:val="000000"/>
          <w:sz w:val="24"/>
          <w:szCs w:val="24"/>
        </w:rPr>
        <w:t xml:space="preserve">to identified locations 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throughout the County and </w:t>
      </w:r>
      <w:r w:rsidR="005164E8">
        <w:rPr>
          <w:rFonts w:ascii="Times New Roman" w:hAnsi="Times New Roman" w:cs="Times New Roman"/>
          <w:color w:val="000000"/>
          <w:sz w:val="24"/>
          <w:szCs w:val="24"/>
        </w:rPr>
        <w:t xml:space="preserve">designated returns 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>shall be pick</w:t>
      </w:r>
      <w:r w:rsidR="005164E8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 up </w:t>
      </w:r>
      <w:r w:rsidR="005164E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>or return-to-stock processing and account crediting.</w:t>
      </w:r>
      <w:r w:rsidR="00EF0426" w:rsidRPr="00EF0426">
        <w:t xml:space="preserve"> </w:t>
      </w:r>
    </w:p>
    <w:p w14:paraId="3EBFDF9F" w14:textId="5C927C92" w:rsidR="00CD5BD8" w:rsidRPr="00CD5BD8" w:rsidRDefault="00CD5BD8" w:rsidP="009B6A0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57">
        <w:rPr>
          <w:rFonts w:ascii="Times New Roman" w:hAnsi="Times New Roman" w:cs="Times New Roman"/>
          <w:color w:val="000000"/>
          <w:sz w:val="24"/>
          <w:szCs w:val="24"/>
        </w:rPr>
        <w:t xml:space="preserve">This is an indefinite quantity contract with no guarantee services will be required. County does not guarantee a minimum or maximum dollar amount to be expended on any contract(s) resulting from this </w:t>
      </w:r>
      <w:r w:rsidR="00DA09BF">
        <w:rPr>
          <w:rFonts w:ascii="Times New Roman" w:hAnsi="Times New Roman" w:cs="Times New Roman"/>
          <w:color w:val="000000"/>
          <w:sz w:val="24"/>
          <w:szCs w:val="24"/>
        </w:rPr>
        <w:t>solicitation</w:t>
      </w:r>
      <w:r w:rsidRPr="00266E57">
        <w:rPr>
          <w:rFonts w:ascii="Times New Roman" w:hAnsi="Times New Roman" w:cs="Times New Roman"/>
          <w:color w:val="000000"/>
          <w:sz w:val="24"/>
          <w:szCs w:val="24"/>
        </w:rPr>
        <w:t>. All work performed shall be in strict compliance with the latest codes, standards, and practices and in accordance with Federal, State, and Local laws.</w:t>
      </w:r>
      <w:r w:rsidRPr="00CD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EE790C" w14:textId="35502E1D" w:rsidR="009044F5" w:rsidRDefault="007D6C56" w:rsidP="00004564">
      <w:pPr>
        <w:pStyle w:val="ListParagraph"/>
        <w:numPr>
          <w:ilvl w:val="0"/>
          <w:numId w:val="2"/>
        </w:numPr>
        <w:spacing w:after="12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CONTRACTOR RESPONSIBILITIES</w:t>
      </w:r>
    </w:p>
    <w:p w14:paraId="6005D14B" w14:textId="720A7E8C" w:rsidR="00916820" w:rsidRPr="00916820" w:rsidRDefault="00916820" w:rsidP="003C7F7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6820">
        <w:rPr>
          <w:rFonts w:ascii="Times New Roman" w:hAnsi="Times New Roman" w:cs="Times New Roman"/>
          <w:sz w:val="24"/>
          <w:szCs w:val="24"/>
        </w:rPr>
        <w:t>Contractor shall:</w:t>
      </w:r>
    </w:p>
    <w:p w14:paraId="0A8B9921" w14:textId="221115CD" w:rsidR="00257792" w:rsidRDefault="00257792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secure internet ordering system and direct link</w:t>
      </w:r>
      <w:r w:rsidR="00DA09BF">
        <w:rPr>
          <w:rFonts w:ascii="Times New Roman" w:hAnsi="Times New Roman" w:cs="Times New Roman"/>
          <w:sz w:val="24"/>
          <w:szCs w:val="24"/>
        </w:rPr>
        <w:t xml:space="preserve"> access</w:t>
      </w:r>
      <w:r>
        <w:rPr>
          <w:rFonts w:ascii="Times New Roman" w:hAnsi="Times New Roman" w:cs="Times New Roman"/>
          <w:sz w:val="24"/>
          <w:szCs w:val="24"/>
        </w:rPr>
        <w:t xml:space="preserve"> to an established</w:t>
      </w:r>
      <w:r w:rsidR="00DA09BF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that includes SSL Certificate.</w:t>
      </w:r>
      <w:r w:rsidR="004D1CC5">
        <w:rPr>
          <w:rFonts w:ascii="Times New Roman" w:hAnsi="Times New Roman" w:cs="Times New Roman"/>
          <w:sz w:val="24"/>
          <w:szCs w:val="24"/>
        </w:rPr>
        <w:t xml:space="preserve"> System shall:</w:t>
      </w:r>
    </w:p>
    <w:p w14:paraId="6A69D999" w14:textId="600FB816" w:rsidR="00257792" w:rsidRDefault="004D1CC5" w:rsidP="003C7F76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7792">
        <w:rPr>
          <w:rFonts w:ascii="Times New Roman" w:hAnsi="Times New Roman" w:cs="Times New Roman"/>
          <w:sz w:val="24"/>
          <w:szCs w:val="24"/>
        </w:rPr>
        <w:t>rovide individual access to the website with password availability.</w:t>
      </w:r>
    </w:p>
    <w:p w14:paraId="134F41F0" w14:textId="1EE679CC" w:rsidR="00257792" w:rsidRDefault="004D1CC5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57792">
        <w:rPr>
          <w:rFonts w:ascii="Times New Roman" w:hAnsi="Times New Roman" w:cs="Times New Roman"/>
          <w:sz w:val="24"/>
          <w:szCs w:val="24"/>
        </w:rPr>
        <w:t>ave the capability to review, cancel, and track orders while providing product information.</w:t>
      </w:r>
    </w:p>
    <w:p w14:paraId="2E1A9237" w14:textId="3FC9CF63" w:rsidR="00257792" w:rsidRDefault="004D1CC5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7792">
        <w:rPr>
          <w:rFonts w:ascii="Times New Roman" w:hAnsi="Times New Roman" w:cs="Times New Roman"/>
          <w:sz w:val="24"/>
          <w:szCs w:val="24"/>
        </w:rPr>
        <w:t>e available during regular business hours and any scheduled maintenance shall be done during non-business hours.</w:t>
      </w:r>
    </w:p>
    <w:p w14:paraId="194A58F2" w14:textId="7A7E0ECC" w:rsidR="00257792" w:rsidRDefault="00E73C22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capability to allow a </w:t>
      </w:r>
      <w:r w:rsidR="004D1CC5">
        <w:rPr>
          <w:rFonts w:ascii="Times New Roman" w:hAnsi="Times New Roman" w:cs="Times New Roman"/>
          <w:sz w:val="24"/>
          <w:szCs w:val="24"/>
        </w:rPr>
        <w:t>d</w:t>
      </w:r>
      <w:r w:rsidR="00257792">
        <w:rPr>
          <w:rFonts w:ascii="Times New Roman" w:hAnsi="Times New Roman" w:cs="Times New Roman"/>
          <w:sz w:val="24"/>
          <w:szCs w:val="24"/>
        </w:rPr>
        <w:t>esignated County employee access to add/delete users and add/edit/delete delivery locations.</w:t>
      </w:r>
    </w:p>
    <w:p w14:paraId="29E9D155" w14:textId="3D949F0B" w:rsidR="00601DB6" w:rsidRPr="00257792" w:rsidRDefault="004D1CC5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01DB6">
        <w:rPr>
          <w:rFonts w:ascii="Times New Roman" w:hAnsi="Times New Roman" w:cs="Times New Roman"/>
          <w:sz w:val="24"/>
          <w:szCs w:val="24"/>
        </w:rPr>
        <w:t xml:space="preserve">ot </w:t>
      </w:r>
      <w:r w:rsidR="00F40A3A">
        <w:rPr>
          <w:rFonts w:ascii="Times New Roman" w:hAnsi="Times New Roman" w:cs="Times New Roman"/>
          <w:sz w:val="24"/>
          <w:szCs w:val="24"/>
        </w:rPr>
        <w:t>have the capability to store purchasing card numbers.</w:t>
      </w:r>
    </w:p>
    <w:p w14:paraId="7E3BB091" w14:textId="1732AE70" w:rsidR="00257792" w:rsidRDefault="00257792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792">
        <w:rPr>
          <w:rFonts w:ascii="Times New Roman" w:hAnsi="Times New Roman" w:cs="Times New Roman"/>
          <w:sz w:val="24"/>
          <w:szCs w:val="24"/>
        </w:rPr>
        <w:t xml:space="preserve">Submit </w:t>
      </w:r>
      <w:r w:rsidRPr="004D1CC5">
        <w:rPr>
          <w:rFonts w:ascii="Times New Roman" w:hAnsi="Times New Roman" w:cs="Times New Roman"/>
          <w:sz w:val="24"/>
          <w:szCs w:val="24"/>
        </w:rPr>
        <w:t>Attachment 2</w:t>
      </w:r>
      <w:r w:rsidR="00D52123">
        <w:rPr>
          <w:rFonts w:ascii="Times New Roman" w:hAnsi="Times New Roman" w:cs="Times New Roman"/>
          <w:sz w:val="24"/>
          <w:szCs w:val="24"/>
        </w:rPr>
        <w:t xml:space="preserve"> </w:t>
      </w:r>
      <w:r w:rsidR="002F7B3A">
        <w:rPr>
          <w:rFonts w:ascii="Times New Roman" w:hAnsi="Times New Roman" w:cs="Times New Roman"/>
          <w:sz w:val="24"/>
          <w:szCs w:val="24"/>
        </w:rPr>
        <w:t>– P</w:t>
      </w:r>
      <w:r w:rsidR="00E6193C">
        <w:rPr>
          <w:rFonts w:ascii="Times New Roman" w:hAnsi="Times New Roman" w:cs="Times New Roman"/>
          <w:sz w:val="24"/>
          <w:szCs w:val="24"/>
        </w:rPr>
        <w:t>ricing Sheet</w:t>
      </w:r>
      <w:r w:rsidR="002B7A4D">
        <w:rPr>
          <w:rFonts w:ascii="Times New Roman" w:hAnsi="Times New Roman" w:cs="Times New Roman"/>
          <w:sz w:val="24"/>
          <w:szCs w:val="24"/>
        </w:rPr>
        <w:t xml:space="preserve">.  </w:t>
      </w:r>
      <w:r w:rsidRPr="00257792">
        <w:rPr>
          <w:rFonts w:ascii="Times New Roman" w:hAnsi="Times New Roman" w:cs="Times New Roman"/>
          <w:sz w:val="24"/>
          <w:szCs w:val="24"/>
        </w:rPr>
        <w:t>All manufacturers shall be considered.</w:t>
      </w:r>
    </w:p>
    <w:p w14:paraId="4AC3AAD7" w14:textId="3374C7CC" w:rsidR="007D6C56" w:rsidRDefault="001E070E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COUNTY RESPONSIBILITIES</w:t>
      </w:r>
    </w:p>
    <w:p w14:paraId="4B9A690D" w14:textId="77777777" w:rsidR="002B7A4D" w:rsidRDefault="00916820" w:rsidP="003C7F7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820">
        <w:rPr>
          <w:rFonts w:ascii="Times New Roman" w:hAnsi="Times New Roman" w:cs="Times New Roman"/>
          <w:color w:val="000000"/>
          <w:sz w:val="24"/>
          <w:szCs w:val="24"/>
        </w:rPr>
        <w:t>County will:</w:t>
      </w:r>
    </w:p>
    <w:p w14:paraId="439BFD71" w14:textId="0D36F898" w:rsidR="009044F5" w:rsidRP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B8">
        <w:rPr>
          <w:rFonts w:ascii="Times New Roman" w:hAnsi="Times New Roman" w:cs="Times New Roman"/>
          <w:color w:val="000000"/>
          <w:sz w:val="24"/>
          <w:szCs w:val="24"/>
        </w:rPr>
        <w:t>Reserve the right to award to one or more vendors.</w:t>
      </w:r>
    </w:p>
    <w:p w14:paraId="6FB184CA" w14:textId="352EE20D" w:rsid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2B8">
        <w:rPr>
          <w:rFonts w:ascii="Times New Roman" w:hAnsi="Times New Roman" w:cs="Times New Roman"/>
          <w:color w:val="000000"/>
          <w:sz w:val="24"/>
          <w:szCs w:val="24"/>
        </w:rPr>
        <w:t>Reserve the right to add additional products in conjunction with the County’s needs.</w:t>
      </w:r>
    </w:p>
    <w:p w14:paraId="708762A0" w14:textId="62A2D64D" w:rsidR="00916820" w:rsidRDefault="00916820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Reserve the right to add, change, or delete delivery locations.</w:t>
      </w:r>
    </w:p>
    <w:p w14:paraId="7A7335E4" w14:textId="1BE1BDBE" w:rsidR="00601DB6" w:rsidRDefault="00601DB6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Reserve the right to designate a </w:t>
      </w:r>
      <w:r w:rsidR="005164E8">
        <w:rPr>
          <w:rFonts w:ascii="Times New Roman" w:hAnsi="Times New Roman" w:cs="Times New Roman"/>
          <w:color w:val="000000"/>
          <w:sz w:val="24"/>
          <w:szCs w:val="24"/>
        </w:rPr>
        <w:t>county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employee to have access to add/delete </w:t>
      </w:r>
      <w:r w:rsidR="00AC736C">
        <w:rPr>
          <w:rFonts w:ascii="Times New Roman" w:hAnsi="Times New Roman" w:cs="Times New Roman"/>
          <w:color w:val="000000"/>
          <w:sz w:val="24"/>
          <w:szCs w:val="24"/>
        </w:rPr>
        <w:t>users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add/edit/delete delivery locations.</w:t>
      </w:r>
    </w:p>
    <w:p w14:paraId="3CA3952F" w14:textId="77777777" w:rsidR="002B7A4D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list of contacts, phone number</w:t>
      </w:r>
      <w:r w:rsidR="00E73C22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 and locations of the divisions that will be ordering supplies.</w:t>
      </w:r>
    </w:p>
    <w:p w14:paraId="55570F4A" w14:textId="4DDD3D22" w:rsidR="002B7A4D" w:rsidRPr="003279EA" w:rsidRDefault="003C7F76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Recognize </w:t>
      </w:r>
      <w:r w:rsidR="009B6A0E">
        <w:rPr>
          <w:rFonts w:ascii="Times New Roman" w:hAnsi="Times New Roman" w:cs="Times New Roman"/>
          <w:sz w:val="24"/>
          <w:szCs w:val="24"/>
        </w:rPr>
        <w:t>current supply chain issues make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B6A0E">
        <w:rPr>
          <w:rFonts w:ascii="Times New Roman" w:hAnsi="Times New Roman" w:cs="Times New Roman"/>
          <w:sz w:val="24"/>
          <w:szCs w:val="24"/>
        </w:rPr>
        <w:t xml:space="preserve"> it difficult for</w:t>
      </w:r>
      <w:r w:rsidR="002B7A4D" w:rsidRPr="003279EA">
        <w:rPr>
          <w:rFonts w:ascii="Times New Roman" w:hAnsi="Times New Roman" w:cs="Times New Roman"/>
          <w:sz w:val="24"/>
          <w:szCs w:val="24"/>
        </w:rPr>
        <w:t xml:space="preserve"> vendors </w:t>
      </w:r>
      <w:r w:rsidR="009B6A0E">
        <w:rPr>
          <w:rFonts w:ascii="Times New Roman" w:hAnsi="Times New Roman" w:cs="Times New Roman"/>
          <w:sz w:val="24"/>
          <w:szCs w:val="24"/>
        </w:rPr>
        <w:t xml:space="preserve">to commit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B6A0E">
        <w:rPr>
          <w:rFonts w:ascii="Times New Roman" w:hAnsi="Times New Roman" w:cs="Times New Roman"/>
          <w:sz w:val="24"/>
          <w:szCs w:val="24"/>
        </w:rPr>
        <w:t xml:space="preserve">long term </w:t>
      </w:r>
      <w:r w:rsidR="002B7A4D" w:rsidRPr="003279EA">
        <w:rPr>
          <w:rFonts w:ascii="Times New Roman" w:hAnsi="Times New Roman" w:cs="Times New Roman"/>
          <w:sz w:val="24"/>
          <w:szCs w:val="24"/>
        </w:rPr>
        <w:t xml:space="preserve">product pricing. </w:t>
      </w:r>
      <w:r w:rsidR="009B6A0E">
        <w:rPr>
          <w:rFonts w:ascii="Times New Roman" w:hAnsi="Times New Roman" w:cs="Times New Roman"/>
          <w:sz w:val="24"/>
          <w:szCs w:val="24"/>
        </w:rPr>
        <w:t>V</w:t>
      </w:r>
      <w:r w:rsidR="002B7A4D" w:rsidRPr="003279EA">
        <w:rPr>
          <w:rFonts w:ascii="Times New Roman" w:hAnsi="Times New Roman" w:cs="Times New Roman"/>
          <w:sz w:val="24"/>
          <w:szCs w:val="24"/>
        </w:rPr>
        <w:t>endor may increase pricing in proportion to any manufacturer's price increase</w:t>
      </w:r>
      <w:r w:rsidR="009B6A0E">
        <w:rPr>
          <w:rFonts w:ascii="Times New Roman" w:hAnsi="Times New Roman" w:cs="Times New Roman"/>
          <w:sz w:val="24"/>
          <w:szCs w:val="24"/>
        </w:rPr>
        <w:t xml:space="preserve"> with appropriate documentation</w:t>
      </w:r>
      <w:r w:rsidR="002B7A4D" w:rsidRPr="003279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CDC7D4" w14:textId="3B7F28E7" w:rsidR="001E070E" w:rsidRPr="009044F5" w:rsidRDefault="001E070E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DELIVERY REQUIREMENTS AND ACCEPTANCE</w:t>
      </w:r>
    </w:p>
    <w:p w14:paraId="436C3845" w14:textId="1409087F" w:rsidR="009044F5" w:rsidRDefault="00CD5B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5BD8">
        <w:rPr>
          <w:rFonts w:ascii="Times New Roman" w:hAnsi="Times New Roman" w:cs="Times New Roman"/>
          <w:sz w:val="24"/>
          <w:szCs w:val="24"/>
        </w:rPr>
        <w:t>Delivery shall be FOB Destination – Inside Delivery.</w:t>
      </w:r>
    </w:p>
    <w:p w14:paraId="373C3FBE" w14:textId="33B9C997" w:rsidR="00C707CE" w:rsidRPr="00C707CE" w:rsidRDefault="00C707CE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6D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Deliveries shall be made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within ten (10) calendar days and </w:t>
      </w:r>
      <w:r w:rsidRPr="000E096D">
        <w:rPr>
          <w:rFonts w:ascii="Times New Roman" w:hAnsi="Times New Roman" w:cs="Times New Roman"/>
          <w:snapToGrid w:val="0"/>
          <w:sz w:val="24"/>
          <w:szCs w:val="24"/>
        </w:rPr>
        <w:t>during regular business hours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0E09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4F4881C9" w14:textId="10A10695" w:rsidR="00C707CE" w:rsidRPr="00365C67" w:rsidRDefault="00C707CE" w:rsidP="003C7F76">
      <w:pPr>
        <w:pStyle w:val="ListParagraph"/>
        <w:numPr>
          <w:ilvl w:val="2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96D">
        <w:rPr>
          <w:rFonts w:ascii="Times New Roman" w:hAnsi="Times New Roman" w:cs="Times New Roman"/>
          <w:snapToGrid w:val="0"/>
          <w:sz w:val="24"/>
          <w:szCs w:val="24"/>
        </w:rPr>
        <w:t>Monday through Friday, 8:00 a.m. to 5:00 p.m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BA7E273" w14:textId="77777777" w:rsidR="00C707CE" w:rsidRPr="000E096D" w:rsidRDefault="00C707CE" w:rsidP="003C7F76">
      <w:pPr>
        <w:pStyle w:val="ListParagraph"/>
        <w:numPr>
          <w:ilvl w:val="2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Excludes County Holidays.</w:t>
      </w:r>
      <w:r w:rsidRPr="000E09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59B1DBDD" w14:textId="6C98B062" w:rsid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Deliveries to a common carrier shall not constitute delivery.</w:t>
      </w:r>
    </w:p>
    <w:p w14:paraId="7D3801AC" w14:textId="5C042C93" w:rsidR="00AA22B8" w:rsidRP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Delivery shall be to desktop to each prescribed delivery point.</w:t>
      </w:r>
    </w:p>
    <w:p w14:paraId="59FE3576" w14:textId="139456A3" w:rsid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delivery fees </w:t>
      </w:r>
      <w:r w:rsidR="004D1CC5">
        <w:rPr>
          <w:rFonts w:ascii="Times New Roman" w:hAnsi="Times New Roman" w:cs="Times New Roman"/>
          <w:sz w:val="24"/>
          <w:szCs w:val="24"/>
        </w:rPr>
        <w:t xml:space="preserve">shall be assessed </w:t>
      </w:r>
      <w:r>
        <w:rPr>
          <w:rFonts w:ascii="Times New Roman" w:hAnsi="Times New Roman" w:cs="Times New Roman"/>
          <w:sz w:val="24"/>
          <w:szCs w:val="24"/>
        </w:rPr>
        <w:t xml:space="preserve">for stocked items.  </w:t>
      </w:r>
    </w:p>
    <w:p w14:paraId="138B4758" w14:textId="532ACF4A" w:rsid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 shall be picked up from original delivery location and receipt provided.</w:t>
      </w:r>
    </w:p>
    <w:p w14:paraId="59110B50" w14:textId="58A9BE65" w:rsid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</w:t>
      </w:r>
      <w:r w:rsidR="005164E8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shall provide a “no questions asked” return policy for minimum of thirty (30) days after receipt and acceptance. </w:t>
      </w:r>
    </w:p>
    <w:p w14:paraId="40B5E81F" w14:textId="63116C00" w:rsidR="00AA22B8" w:rsidRPr="00AA22B8" w:rsidRDefault="00AA22B8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outline their policy in the proposal.</w:t>
      </w:r>
    </w:p>
    <w:p w14:paraId="1AB13E86" w14:textId="1781E08E" w:rsidR="00AA22B8" w:rsidRDefault="00AA22B8" w:rsidP="003C7F76">
      <w:pPr>
        <w:pStyle w:val="ListParagraph"/>
        <w:numPr>
          <w:ilvl w:val="2"/>
          <w:numId w:val="2"/>
        </w:numPr>
        <w:spacing w:after="120" w:line="240" w:lineRule="auto"/>
        <w:ind w:left="1512" w:hanging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may assess up to ten percent (10%) of the cost of the item to process the return and restock the item.</w:t>
      </w:r>
    </w:p>
    <w:p w14:paraId="4BCDC568" w14:textId="1A1E0899" w:rsidR="00564C62" w:rsidRPr="002B7A4D" w:rsidRDefault="00AA22B8" w:rsidP="003C7F76">
      <w:pPr>
        <w:pStyle w:val="ListParagraph"/>
        <w:numPr>
          <w:ilvl w:val="2"/>
          <w:numId w:val="2"/>
        </w:numPr>
        <w:spacing w:after="120" w:line="240" w:lineRule="auto"/>
        <w:ind w:left="1512" w:hanging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Saleable items returned shall be accepted without restocking fees </w:t>
      </w:r>
      <w:r w:rsidR="005164E8">
        <w:rPr>
          <w:rFonts w:ascii="Times New Roman" w:hAnsi="Times New Roman" w:cs="Times New Roman"/>
          <w:sz w:val="24"/>
          <w:szCs w:val="24"/>
        </w:rPr>
        <w:t>except for</w:t>
      </w:r>
      <w:r>
        <w:rPr>
          <w:rFonts w:ascii="Times New Roman" w:hAnsi="Times New Roman" w:cs="Times New Roman"/>
          <w:sz w:val="24"/>
          <w:szCs w:val="24"/>
        </w:rPr>
        <w:t xml:space="preserve"> customized or special orders.</w:t>
      </w:r>
    </w:p>
    <w:p w14:paraId="4A1610D6" w14:textId="1E988E32" w:rsidR="00070527" w:rsidRDefault="00AB74F1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ORDER PROCESS AND </w:t>
      </w:r>
      <w:r w:rsidR="00070527">
        <w:rPr>
          <w:rFonts w:ascii="Times New Roman" w:hAnsi="Times New Roman" w:cs="Times New Roman"/>
          <w:b/>
          <w:bCs/>
          <w:sz w:val="24"/>
          <w:szCs w:val="24"/>
        </w:rPr>
        <w:t>QUANTITIES</w:t>
      </w:r>
    </w:p>
    <w:p w14:paraId="1CE3EAFA" w14:textId="77777777" w:rsidR="00070527" w:rsidRDefault="00070527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Orders shall be placed utilizing an on-line ordering system.</w:t>
      </w:r>
    </w:p>
    <w:p w14:paraId="1B2FBC4B" w14:textId="5965034E" w:rsidR="00070527" w:rsidRDefault="00070527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527">
        <w:rPr>
          <w:rFonts w:ascii="Times New Roman" w:hAnsi="Times New Roman" w:cs="Times New Roman"/>
          <w:sz w:val="24"/>
          <w:szCs w:val="24"/>
        </w:rPr>
        <w:t>There shall be no minimum order requirements.</w:t>
      </w:r>
    </w:p>
    <w:p w14:paraId="4302A952" w14:textId="353E16AA" w:rsidR="00070527" w:rsidRDefault="00070527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shall make every effort to educate each division on </w:t>
      </w:r>
      <w:r w:rsidR="004D1CC5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submitting orders that consist of one or two items.  In some instances, it may be necessary to order an individual item.</w:t>
      </w:r>
    </w:p>
    <w:p w14:paraId="308C454B" w14:textId="55311D06" w:rsidR="002F636F" w:rsidRDefault="002F636F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price for each item shall include all packaging, handling, shipping charges, fuel charges, and inside delivery (unless otherwise specified) to any points within the County.</w:t>
      </w:r>
    </w:p>
    <w:p w14:paraId="58335F7F" w14:textId="62BD6105" w:rsidR="002F636F" w:rsidRPr="00070527" w:rsidRDefault="002F636F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core and non-core item shall be priced separately on the invoice.</w:t>
      </w:r>
    </w:p>
    <w:p w14:paraId="293DA92C" w14:textId="369A90BF" w:rsidR="004427E9" w:rsidRPr="004427E9" w:rsidRDefault="004427E9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 Ordered Items / Substitutions:</w:t>
      </w:r>
    </w:p>
    <w:p w14:paraId="7E042666" w14:textId="148F4D79" w:rsid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not delivered on the first shipment shall be marked on the delivery document as BACK ORDERED.</w:t>
      </w:r>
    </w:p>
    <w:p w14:paraId="589BDBC5" w14:textId="16BBF72D" w:rsid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item cannot be delivered within three (3) business days from the date of order, the department user shall be notified as to availability or suggest replacement offered.</w:t>
      </w:r>
    </w:p>
    <w:p w14:paraId="4406391D" w14:textId="16ABC3B7" w:rsid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Orders shall not be accepted when receipt of order exceeds thirty (30) calendar days.</w:t>
      </w:r>
    </w:p>
    <w:p w14:paraId="567FFE73" w14:textId="2F3DE4FE" w:rsid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Comparable items shall be used in the event of an unavailable item or to save the County money.</w:t>
      </w:r>
    </w:p>
    <w:p w14:paraId="7486AF46" w14:textId="39AE8BAB" w:rsid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Substitutions of comparable items shall have the end user’s approval prior to shipment.</w:t>
      </w:r>
    </w:p>
    <w:p w14:paraId="7830EE64" w14:textId="1673BB80" w:rsidR="004427E9" w:rsidRPr="004427E9" w:rsidRDefault="004427E9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Substitutions shall only be accepted if the unit price for the alternate item is less than the calculated unit price for the standard catalog item.</w:t>
      </w:r>
    </w:p>
    <w:p w14:paraId="66C35976" w14:textId="77777777" w:rsidR="00C707CE" w:rsidRPr="00C707CE" w:rsidRDefault="00C707CE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7CE">
        <w:rPr>
          <w:rFonts w:ascii="Times New Roman" w:hAnsi="Times New Roman" w:cs="Times New Roman"/>
          <w:b/>
          <w:bCs/>
          <w:sz w:val="24"/>
          <w:szCs w:val="24"/>
        </w:rPr>
        <w:t>Emergency orders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AD11B" w14:textId="2280D65E" w:rsidR="00C707CE" w:rsidRPr="00BD014F" w:rsidRDefault="00C707CE" w:rsidP="003C7F76">
      <w:pPr>
        <w:pStyle w:val="ListParagraph"/>
        <w:numPr>
          <w:ilvl w:val="2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15805">
        <w:rPr>
          <w:rFonts w:ascii="Times New Roman" w:hAnsi="Times New Roman" w:cs="Times New Roman"/>
          <w:sz w:val="24"/>
          <w:szCs w:val="24"/>
        </w:rPr>
        <w:t xml:space="preserve">hall be </w:t>
      </w:r>
      <w:r>
        <w:rPr>
          <w:rFonts w:ascii="Times New Roman" w:hAnsi="Times New Roman" w:cs="Times New Roman"/>
          <w:sz w:val="24"/>
          <w:szCs w:val="24"/>
        </w:rPr>
        <w:t xml:space="preserve">delivered </w:t>
      </w:r>
      <w:r w:rsidRPr="00D15805">
        <w:rPr>
          <w:rFonts w:ascii="Times New Roman" w:hAnsi="Times New Roman" w:cs="Times New Roman"/>
          <w:sz w:val="24"/>
          <w:szCs w:val="24"/>
        </w:rPr>
        <w:t>within forty-eight (48)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4B547" w14:textId="7A0195AA" w:rsidR="00C707CE" w:rsidRPr="00BD014F" w:rsidRDefault="00C707CE" w:rsidP="003C7F76">
      <w:pPr>
        <w:pStyle w:val="ListParagraph"/>
        <w:numPr>
          <w:ilvl w:val="2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14F">
        <w:rPr>
          <w:rFonts w:ascii="Times New Roman" w:hAnsi="Times New Roman" w:cs="Times New Roman"/>
          <w:sz w:val="24"/>
        </w:rPr>
        <w:t xml:space="preserve">The County </w:t>
      </w:r>
      <w:r w:rsidR="003B0E68">
        <w:rPr>
          <w:rFonts w:ascii="Times New Roman" w:hAnsi="Times New Roman" w:cs="Times New Roman"/>
          <w:sz w:val="24"/>
        </w:rPr>
        <w:t xml:space="preserve">shall </w:t>
      </w:r>
      <w:r w:rsidRPr="00BD014F">
        <w:rPr>
          <w:rFonts w:ascii="Times New Roman" w:hAnsi="Times New Roman" w:cs="Times New Roman"/>
          <w:sz w:val="24"/>
        </w:rPr>
        <w:t>advise when the order is an emergency.</w:t>
      </w:r>
    </w:p>
    <w:p w14:paraId="50CB2EAC" w14:textId="6B232FB5" w:rsidR="00C707CE" w:rsidRPr="00BD014F" w:rsidRDefault="00C707CE" w:rsidP="003C7F76">
      <w:pPr>
        <w:pStyle w:val="ListParagraph"/>
        <w:numPr>
          <w:ilvl w:val="2"/>
          <w:numId w:val="2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14F">
        <w:rPr>
          <w:rFonts w:ascii="Times New Roman" w:hAnsi="Times New Roman" w:cs="Times New Roman"/>
          <w:sz w:val="24"/>
        </w:rPr>
        <w:t xml:space="preserve">Emergency/Disaster deliveries </w:t>
      </w:r>
      <w:r w:rsidR="003B0E68">
        <w:rPr>
          <w:rFonts w:ascii="Times New Roman" w:hAnsi="Times New Roman" w:cs="Times New Roman"/>
          <w:sz w:val="24"/>
        </w:rPr>
        <w:t>shall</w:t>
      </w:r>
      <w:r w:rsidRPr="00BD014F">
        <w:rPr>
          <w:rFonts w:ascii="Times New Roman" w:hAnsi="Times New Roman" w:cs="Times New Roman"/>
          <w:sz w:val="24"/>
        </w:rPr>
        <w:t xml:space="preserve"> be required during non-business hours.</w:t>
      </w:r>
    </w:p>
    <w:p w14:paraId="25B1825D" w14:textId="1B29AF7A" w:rsidR="005F40BE" w:rsidRPr="005F40BE" w:rsidRDefault="00070527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527">
        <w:rPr>
          <w:rFonts w:ascii="Times New Roman" w:hAnsi="Times New Roman" w:cs="Times New Roman"/>
          <w:b/>
          <w:bCs/>
          <w:sz w:val="24"/>
          <w:szCs w:val="24"/>
        </w:rPr>
        <w:t>Special order items</w:t>
      </w:r>
      <w:r w:rsidR="005F40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F86AF5" w14:textId="29F83739" w:rsidR="00070527" w:rsidRPr="00070527" w:rsidRDefault="005F40BE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0BE">
        <w:rPr>
          <w:rFonts w:ascii="Times New Roman" w:hAnsi="Times New Roman" w:cs="Times New Roman"/>
          <w:sz w:val="24"/>
          <w:szCs w:val="24"/>
        </w:rPr>
        <w:t>Special order items</w:t>
      </w:r>
      <w:r w:rsidR="00070527" w:rsidRPr="005F40BE">
        <w:rPr>
          <w:rFonts w:ascii="Times New Roman" w:hAnsi="Times New Roman" w:cs="Times New Roman"/>
          <w:sz w:val="24"/>
          <w:szCs w:val="24"/>
        </w:rPr>
        <w:t xml:space="preserve"> shall be</w:t>
      </w:r>
      <w:r w:rsidR="00070527" w:rsidRPr="00070527">
        <w:rPr>
          <w:rFonts w:ascii="Times New Roman" w:hAnsi="Times New Roman" w:cs="Times New Roman"/>
          <w:sz w:val="24"/>
          <w:szCs w:val="24"/>
        </w:rPr>
        <w:t xml:space="preserve"> confirmed with the requesting department prior to order. (i.e., Special order rubber stamp, etc.)</w:t>
      </w:r>
    </w:p>
    <w:p w14:paraId="3D372C9A" w14:textId="77777777" w:rsidR="00AD1D86" w:rsidRDefault="00AD1D86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REBATES AND SPECIAL PROMOTIONS</w:t>
      </w:r>
    </w:p>
    <w:p w14:paraId="08B6DD33" w14:textId="77777777" w:rsidR="00AD1D86" w:rsidRPr="00227D98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98">
        <w:rPr>
          <w:rFonts w:ascii="Times New Roman" w:hAnsi="Times New Roman" w:cs="Times New Roman"/>
          <w:sz w:val="24"/>
          <w:szCs w:val="24"/>
        </w:rPr>
        <w:t xml:space="preserve">All rebates and special promotions offered by a manufacturer shall be passed on to the County.  </w:t>
      </w:r>
    </w:p>
    <w:p w14:paraId="6A50AB6A" w14:textId="77777777" w:rsidR="00AD1D86" w:rsidRPr="00227D98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</w:t>
      </w:r>
      <w:r w:rsidRPr="00227D98">
        <w:rPr>
          <w:rFonts w:ascii="Times New Roman" w:hAnsi="Times New Roman" w:cs="Times New Roman"/>
          <w:sz w:val="24"/>
          <w:szCs w:val="24"/>
        </w:rPr>
        <w:t>shall be responsib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227D98">
        <w:rPr>
          <w:rFonts w:ascii="Times New Roman" w:hAnsi="Times New Roman" w:cs="Times New Roman"/>
          <w:sz w:val="24"/>
          <w:szCs w:val="24"/>
        </w:rPr>
        <w:t xml:space="preserve">to notify the County of rebates or special promotions. </w:t>
      </w:r>
    </w:p>
    <w:p w14:paraId="33CD030F" w14:textId="77777777" w:rsidR="00AD1D86" w:rsidRPr="00227D98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D98">
        <w:rPr>
          <w:rFonts w:ascii="Times New Roman" w:hAnsi="Times New Roman" w:cs="Times New Roman"/>
          <w:sz w:val="24"/>
          <w:szCs w:val="24"/>
        </w:rPr>
        <w:t xml:space="preserve">Special promotions shall be offered to the County </w:t>
      </w:r>
      <w:r>
        <w:rPr>
          <w:rFonts w:ascii="Times New Roman" w:hAnsi="Times New Roman" w:cs="Times New Roman"/>
          <w:sz w:val="24"/>
          <w:szCs w:val="24"/>
        </w:rPr>
        <w:t>if pricing</w:t>
      </w:r>
      <w:r w:rsidRPr="00227D98">
        <w:rPr>
          <w:rFonts w:ascii="Times New Roman" w:hAnsi="Times New Roman" w:cs="Times New Roman"/>
          <w:sz w:val="24"/>
          <w:szCs w:val="24"/>
        </w:rPr>
        <w:t xml:space="preserve"> is lower than contract</w:t>
      </w:r>
      <w:r>
        <w:rPr>
          <w:rFonts w:ascii="Times New Roman" w:hAnsi="Times New Roman" w:cs="Times New Roman"/>
          <w:sz w:val="24"/>
          <w:szCs w:val="24"/>
        </w:rPr>
        <w:t xml:space="preserve"> pricing</w:t>
      </w:r>
      <w:r w:rsidRPr="00227D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4276E" w14:textId="53F91C18" w:rsidR="007336D8" w:rsidRDefault="007336D8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PAYMENT</w:t>
      </w:r>
      <w:r w:rsidR="00AC284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PROCESS</w:t>
      </w:r>
      <w:r w:rsidR="00AC2843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79BF0A24" w14:textId="44B1517C" w:rsid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6D8">
        <w:rPr>
          <w:rFonts w:ascii="Times New Roman" w:hAnsi="Times New Roman" w:cs="Times New Roman"/>
          <w:sz w:val="24"/>
          <w:szCs w:val="24"/>
        </w:rPr>
        <w:t>Ordering system shall accept purchasing card (</w:t>
      </w:r>
      <w:r w:rsidR="00BF52DA">
        <w:rPr>
          <w:rFonts w:ascii="Times New Roman" w:hAnsi="Times New Roman" w:cs="Times New Roman"/>
          <w:sz w:val="24"/>
          <w:szCs w:val="24"/>
        </w:rPr>
        <w:t>Mastercard</w:t>
      </w:r>
      <w:r w:rsidRPr="007336D8">
        <w:rPr>
          <w:rFonts w:ascii="Times New Roman" w:hAnsi="Times New Roman" w:cs="Times New Roman"/>
          <w:sz w:val="24"/>
          <w:szCs w:val="24"/>
        </w:rPr>
        <w:t xml:space="preserve"> P-card) for payment.</w:t>
      </w:r>
    </w:p>
    <w:p w14:paraId="626E68C4" w14:textId="58827001" w:rsidR="00622FA3" w:rsidRDefault="00032307" w:rsidP="003C7F76">
      <w:pPr>
        <w:pStyle w:val="ListParagraph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Mastercard</w:t>
      </w:r>
      <w:r w:rsidR="00622FA3">
        <w:rPr>
          <w:rFonts w:ascii="Times New Roman" w:hAnsi="Times New Roman" w:cs="Times New Roman"/>
          <w:sz w:val="24"/>
          <w:szCs w:val="24"/>
        </w:rPr>
        <w:t xml:space="preserve"> P-card numbers shall not be stored or saved to the ordering site.</w:t>
      </w:r>
    </w:p>
    <w:p w14:paraId="2A7E9878" w14:textId="4FA01F3F" w:rsid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invoices with a zero balance shall be sent to the ordering department when the item has been shipped.</w:t>
      </w:r>
    </w:p>
    <w:p w14:paraId="4CDBA10F" w14:textId="104155B7" w:rsidR="007336D8" w:rsidRDefault="00AC2843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36D8">
        <w:rPr>
          <w:rFonts w:ascii="Times New Roman" w:hAnsi="Times New Roman" w:cs="Times New Roman"/>
          <w:sz w:val="24"/>
          <w:szCs w:val="24"/>
        </w:rPr>
        <w:t>aximum purchase</w:t>
      </w:r>
      <w:r w:rsidR="004D1C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shall </w:t>
      </w:r>
      <w:r w:rsidR="004D1CC5">
        <w:rPr>
          <w:rFonts w:ascii="Times New Roman" w:hAnsi="Times New Roman" w:cs="Times New Roman"/>
          <w:sz w:val="24"/>
          <w:szCs w:val="24"/>
        </w:rPr>
        <w:t xml:space="preserve">not exceed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876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76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D1CC5">
        <w:rPr>
          <w:rFonts w:ascii="Times New Roman" w:hAnsi="Times New Roman" w:cs="Times New Roman"/>
          <w:sz w:val="24"/>
          <w:szCs w:val="24"/>
        </w:rPr>
        <w:t xml:space="preserve"> threshold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4D1CC5">
        <w:rPr>
          <w:rFonts w:ascii="Times New Roman" w:hAnsi="Times New Roman" w:cs="Times New Roman"/>
          <w:sz w:val="24"/>
          <w:szCs w:val="24"/>
        </w:rPr>
        <w:t xml:space="preserve"> </w:t>
      </w:r>
      <w:r w:rsidR="00187622">
        <w:rPr>
          <w:rFonts w:ascii="Times New Roman" w:hAnsi="Times New Roman" w:cs="Times New Roman"/>
          <w:sz w:val="24"/>
          <w:szCs w:val="24"/>
        </w:rPr>
        <w:t xml:space="preserve">as </w:t>
      </w:r>
      <w:r w:rsidR="004D1CC5">
        <w:rPr>
          <w:rFonts w:ascii="Times New Roman" w:hAnsi="Times New Roman" w:cs="Times New Roman"/>
          <w:sz w:val="24"/>
          <w:szCs w:val="24"/>
        </w:rPr>
        <w:t xml:space="preserve">stipulated in </w:t>
      </w:r>
      <w:r>
        <w:rPr>
          <w:rFonts w:ascii="Times New Roman" w:hAnsi="Times New Roman" w:cs="Times New Roman"/>
          <w:sz w:val="24"/>
          <w:szCs w:val="24"/>
        </w:rPr>
        <w:t xml:space="preserve">the most current </w:t>
      </w:r>
      <w:r w:rsidR="007336D8">
        <w:rPr>
          <w:rFonts w:ascii="Times New Roman" w:hAnsi="Times New Roman" w:cs="Times New Roman"/>
          <w:sz w:val="24"/>
          <w:szCs w:val="24"/>
        </w:rPr>
        <w:t>Lake County Purchasing Policy.</w:t>
      </w:r>
    </w:p>
    <w:p w14:paraId="037D08D6" w14:textId="4B3C44FB" w:rsidR="00AC2843" w:rsidRDefault="00AC2843" w:rsidP="003C7F76">
      <w:pPr>
        <w:pStyle w:val="ListParagraph"/>
        <w:numPr>
          <w:ilvl w:val="2"/>
          <w:numId w:val="2"/>
        </w:numPr>
        <w:spacing w:after="120" w:line="240" w:lineRule="auto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Contracting Officer shall be notified for approval for any purchases above the maximum purchase threshold.   </w:t>
      </w:r>
    </w:p>
    <w:p w14:paraId="51B54442" w14:textId="77777777" w:rsid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Invoices shall provide name of individual ordering and receipt of order must be signed.</w:t>
      </w:r>
    </w:p>
    <w:p w14:paraId="76D269AE" w14:textId="3490F35E" w:rsid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Invoices and credit memos shall be available by e-mail and on request.</w:t>
      </w:r>
    </w:p>
    <w:p w14:paraId="3FC8AD81" w14:textId="6262A9A9" w:rsid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memos shall show original invoice number for cross-reference purposes.</w:t>
      </w:r>
    </w:p>
    <w:p w14:paraId="226CC2E7" w14:textId="68C89FDF" w:rsidR="007336D8" w:rsidRPr="007336D8" w:rsidRDefault="007336D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due notices on all charges and credits shall be e-mailed to the Contracting Officer.</w:t>
      </w:r>
    </w:p>
    <w:p w14:paraId="172E700F" w14:textId="5AEE140D" w:rsidR="00DC762C" w:rsidRDefault="00DC762C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USER TRAINING</w:t>
      </w:r>
      <w:r w:rsidR="00BF09AF">
        <w:rPr>
          <w:rFonts w:ascii="Times New Roman" w:hAnsi="Times New Roman" w:cs="Times New Roman"/>
          <w:b/>
          <w:bCs/>
          <w:sz w:val="24"/>
          <w:szCs w:val="24"/>
        </w:rPr>
        <w:t xml:space="preserve"> ON-LINE ORDERING</w:t>
      </w:r>
    </w:p>
    <w:p w14:paraId="7FCA6A9D" w14:textId="0B6E325A" w:rsidR="00DC762C" w:rsidRDefault="00DC762C" w:rsidP="003C7F76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62C">
        <w:rPr>
          <w:rFonts w:ascii="Times New Roman" w:hAnsi="Times New Roman" w:cs="Times New Roman"/>
          <w:sz w:val="24"/>
          <w:szCs w:val="24"/>
        </w:rPr>
        <w:t>Contractor shall de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C762C">
        <w:rPr>
          <w:rFonts w:ascii="Times New Roman" w:hAnsi="Times New Roman" w:cs="Times New Roman"/>
          <w:sz w:val="24"/>
          <w:szCs w:val="24"/>
        </w:rPr>
        <w:t>ine their on-line ordering system and shall meet the following requirements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8E6018" w14:textId="4EA68307" w:rsidR="00DC762C" w:rsidRDefault="00DC762C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training of County Personnel who shall utilize the on-line ordering system shall be accomplished within thirty (30) days of award of contract.</w:t>
      </w:r>
    </w:p>
    <w:p w14:paraId="64FD8134" w14:textId="2D101005" w:rsidR="00104683" w:rsidRDefault="00104683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shall be accomplished at the designated locations within the county and shall include on-sight visits to instruct on the proper use of the on-line ordering system.</w:t>
      </w:r>
    </w:p>
    <w:p w14:paraId="5C435E7D" w14:textId="4E65C834" w:rsidR="00104683" w:rsidRDefault="00104683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Training and any set-up necessary on the part of the Contractor shall be at the Contractor’s expense.</w:t>
      </w:r>
    </w:p>
    <w:p w14:paraId="3FBDBFB7" w14:textId="7FFDC655" w:rsid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4683">
        <w:rPr>
          <w:rFonts w:ascii="Times New Roman" w:hAnsi="Times New Roman" w:cs="Times New Roman"/>
          <w:sz w:val="24"/>
          <w:szCs w:val="24"/>
        </w:rPr>
        <w:t xml:space="preserve">sers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104683">
        <w:rPr>
          <w:rFonts w:ascii="Times New Roman" w:hAnsi="Times New Roman" w:cs="Times New Roman"/>
          <w:sz w:val="24"/>
          <w:szCs w:val="24"/>
        </w:rPr>
        <w:t xml:space="preserve"> be issued a password and user ID.</w:t>
      </w:r>
    </w:p>
    <w:p w14:paraId="7583C9A8" w14:textId="0C0E2231" w:rsid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4683">
        <w:rPr>
          <w:rFonts w:ascii="Times New Roman" w:hAnsi="Times New Roman" w:cs="Times New Roman"/>
          <w:sz w:val="24"/>
          <w:szCs w:val="24"/>
        </w:rPr>
        <w:t>ser’s password and ID shall automatically display the ship-to/bill-to address.</w:t>
      </w:r>
    </w:p>
    <w:p w14:paraId="7B8942A2" w14:textId="045C1B33" w:rsid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04683">
        <w:rPr>
          <w:rFonts w:ascii="Times New Roman" w:hAnsi="Times New Roman" w:cs="Times New Roman"/>
          <w:sz w:val="24"/>
          <w:szCs w:val="24"/>
        </w:rPr>
        <w:t>sers shall choose the delivery location if user has more than one location default.</w:t>
      </w:r>
    </w:p>
    <w:p w14:paraId="3E9CD638" w14:textId="1E2F4209" w:rsidR="00104683" w:rsidRDefault="00104683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user shall have the option to print out list of items being purchased with list price and discount price included.</w:t>
      </w:r>
    </w:p>
    <w:p w14:paraId="3FA96FB7" w14:textId="7D21F91E" w:rsidR="00104683" w:rsidRDefault="00104683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items shall be searchable by part number, catalog product number, description words, or manufacturers prefix.</w:t>
      </w:r>
    </w:p>
    <w:p w14:paraId="4DCCE431" w14:textId="096A8FE6" w:rsidR="00104683" w:rsidRP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4683" w:rsidRPr="00104683">
        <w:rPr>
          <w:rFonts w:ascii="Times New Roman" w:hAnsi="Times New Roman" w:cs="Times New Roman"/>
          <w:sz w:val="24"/>
          <w:szCs w:val="24"/>
        </w:rPr>
        <w:t>rdering system shall provide the department user a detailed description of the item searched with product number, list price, and the contract discount price.  (i.e., size, color, etc.</w:t>
      </w:r>
      <w:r w:rsidR="00104683">
        <w:rPr>
          <w:rFonts w:ascii="Times New Roman" w:hAnsi="Times New Roman" w:cs="Times New Roman"/>
          <w:sz w:val="24"/>
          <w:szCs w:val="24"/>
        </w:rPr>
        <w:t>)</w:t>
      </w:r>
    </w:p>
    <w:p w14:paraId="251D4346" w14:textId="3D5424A1" w:rsid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4683">
        <w:rPr>
          <w:rFonts w:ascii="Times New Roman" w:hAnsi="Times New Roman" w:cs="Times New Roman"/>
          <w:sz w:val="24"/>
          <w:szCs w:val="24"/>
        </w:rPr>
        <w:t>rdering system shall provide a confirmation of order with tracking capability.</w:t>
      </w:r>
    </w:p>
    <w:p w14:paraId="53B23E7E" w14:textId="168D7B16" w:rsidR="00104683" w:rsidRDefault="00E729BA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04683">
        <w:rPr>
          <w:rFonts w:ascii="Times New Roman" w:hAnsi="Times New Roman" w:cs="Times New Roman"/>
          <w:sz w:val="24"/>
          <w:szCs w:val="24"/>
        </w:rPr>
        <w:t xml:space="preserve">rdering system shall have a “My Favorites” area and shall allow the user to find their most </w:t>
      </w:r>
      <w:r>
        <w:rPr>
          <w:rFonts w:ascii="Times New Roman" w:hAnsi="Times New Roman" w:cs="Times New Roman"/>
          <w:sz w:val="24"/>
          <w:szCs w:val="24"/>
        </w:rPr>
        <w:t>frequently</w:t>
      </w:r>
      <w:r w:rsidR="00104683">
        <w:rPr>
          <w:rFonts w:ascii="Times New Roman" w:hAnsi="Times New Roman" w:cs="Times New Roman"/>
          <w:sz w:val="24"/>
          <w:szCs w:val="24"/>
        </w:rPr>
        <w:t xml:space="preserve"> purchased items.</w:t>
      </w:r>
    </w:p>
    <w:p w14:paraId="17AAE06F" w14:textId="7B3C6FE6" w:rsidR="001E070E" w:rsidRPr="009044F5" w:rsidRDefault="001E070E" w:rsidP="003C7F76">
      <w:pPr>
        <w:pStyle w:val="ListParagraph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4F5">
        <w:rPr>
          <w:rFonts w:ascii="Times New Roman" w:hAnsi="Times New Roman" w:cs="Times New Roman"/>
          <w:b/>
          <w:bCs/>
          <w:sz w:val="24"/>
          <w:szCs w:val="24"/>
        </w:rPr>
        <w:t>WARRANTY REQUIREMENTS</w:t>
      </w:r>
    </w:p>
    <w:p w14:paraId="74309509" w14:textId="77777777" w:rsidR="00AD1D86" w:rsidRPr="00AD1D86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E096D">
        <w:rPr>
          <w:rFonts w:ascii="Times New Roman" w:hAnsi="Times New Roman" w:cs="Times New Roman"/>
          <w:sz w:val="24"/>
          <w:szCs w:val="24"/>
        </w:rPr>
        <w:t>ll materials shall be new, warranted for their merchantability, and fit for a particular purpose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88F93" w14:textId="5E2B30B7" w:rsidR="00AD1D86" w:rsidRPr="00AD1D86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D86">
        <w:rPr>
          <w:rFonts w:ascii="Times New Roman" w:hAnsi="Times New Roman" w:cs="Times New Roman"/>
          <w:sz w:val="24"/>
          <w:szCs w:val="24"/>
        </w:rPr>
        <w:t>Delivery of ordered items with visible damage will not be accepted.</w:t>
      </w:r>
    </w:p>
    <w:p w14:paraId="3AADB23D" w14:textId="77777777" w:rsidR="00AD1D86" w:rsidRPr="001B1405" w:rsidRDefault="00AD1D86" w:rsidP="003C7F76">
      <w:pPr>
        <w:pStyle w:val="ListParagraph"/>
        <w:numPr>
          <w:ilvl w:val="1"/>
          <w:numId w:val="2"/>
        </w:numPr>
        <w:spacing w:after="240" w:line="240" w:lineRule="auto"/>
        <w:ind w:left="547" w:hanging="54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B1405">
        <w:rPr>
          <w:rFonts w:ascii="Times New Roman" w:hAnsi="Times New Roman" w:cs="Times New Roman"/>
          <w:sz w:val="24"/>
          <w:szCs w:val="24"/>
        </w:rPr>
        <w:t>he product and/or service furnished shall be covered by the most favorable commercial warranty.</w:t>
      </w:r>
    </w:p>
    <w:p w14:paraId="7019A0E0" w14:textId="43B4B85C" w:rsidR="00AA22B8" w:rsidRPr="00AA22B8" w:rsidRDefault="00AA22B8" w:rsidP="003C7F76">
      <w:pPr>
        <w:pStyle w:val="ListParagraph"/>
        <w:numPr>
          <w:ilvl w:val="1"/>
          <w:numId w:val="2"/>
        </w:numPr>
        <w:spacing w:after="120" w:line="240" w:lineRule="auto"/>
        <w:ind w:left="547" w:hanging="5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22B8">
        <w:rPr>
          <w:rFonts w:ascii="Times New Roman" w:hAnsi="Times New Roman" w:cs="Times New Roman"/>
          <w:sz w:val="24"/>
          <w:szCs w:val="24"/>
        </w:rPr>
        <w:t>Contractor shall handle replacement and repair all damaged items on an immediate turnaround basis.</w:t>
      </w:r>
    </w:p>
    <w:p w14:paraId="54FD96ED" w14:textId="194A1958" w:rsidR="001E070E" w:rsidRPr="009044F5" w:rsidRDefault="001E070E" w:rsidP="00004564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83824F" w14:textId="0B0691FC" w:rsidR="00A06F53" w:rsidRPr="009044F5" w:rsidRDefault="00A06F53" w:rsidP="001D3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2DE8E5FF" w:rsidR="00CF0E5A" w:rsidRPr="00A06F53" w:rsidRDefault="00A06F53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>EXHIBIT A – SCOPE OF WORK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FA227A">
      <w:rPr>
        <w:rFonts w:ascii="Times New Roman" w:hAnsi="Times New Roman" w:cs="Times New Roman"/>
        <w:b/>
        <w:sz w:val="24"/>
        <w:szCs w:val="24"/>
      </w:rPr>
      <w:t>3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564C62">
      <w:rPr>
        <w:rFonts w:ascii="Times New Roman" w:hAnsi="Times New Roman" w:cs="Times New Roman"/>
        <w:b/>
        <w:sz w:val="24"/>
        <w:szCs w:val="24"/>
      </w:rPr>
      <w:t>7</w:t>
    </w:r>
    <w:r w:rsidR="00171282">
      <w:rPr>
        <w:rFonts w:ascii="Times New Roman" w:hAnsi="Times New Roman" w:cs="Times New Roman"/>
        <w:b/>
        <w:sz w:val="24"/>
        <w:szCs w:val="24"/>
      </w:rPr>
      <w:t>2</w:t>
    </w:r>
    <w:r w:rsidR="002B7A4D">
      <w:rPr>
        <w:rFonts w:ascii="Times New Roman" w:hAnsi="Times New Roman" w:cs="Times New Roman"/>
        <w:b/>
        <w:sz w:val="24"/>
        <w:szCs w:val="24"/>
      </w:rPr>
      <w:t>4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2B7A4D">
      <w:rPr>
        <w:rFonts w:ascii="Times New Roman" w:hAnsi="Times New Roman" w:cs="Times New Roman"/>
        <w:b/>
        <w:sz w:val="24"/>
        <w:szCs w:val="24"/>
      </w:rPr>
      <w:t>SAFETY</w:t>
    </w:r>
    <w:r w:rsidR="005164E8">
      <w:rPr>
        <w:rFonts w:ascii="Times New Roman" w:hAnsi="Times New Roman" w:cs="Times New Roman"/>
        <w:b/>
        <w:sz w:val="24"/>
        <w:szCs w:val="24"/>
      </w:rPr>
      <w:t xml:space="preserve"> </w:t>
    </w:r>
    <w:r w:rsidR="00564C62">
      <w:rPr>
        <w:rFonts w:ascii="Times New Roman" w:hAnsi="Times New Roman" w:cs="Times New Roman"/>
        <w:b/>
        <w:sz w:val="24"/>
        <w:szCs w:val="24"/>
      </w:rPr>
      <w:t>SUPPL</w:t>
    </w:r>
    <w:r w:rsidR="004A0503">
      <w:rPr>
        <w:rFonts w:ascii="Times New Roman" w:hAnsi="Times New Roman" w:cs="Times New Roman"/>
        <w:b/>
        <w:sz w:val="24"/>
        <w:szCs w:val="24"/>
      </w:rPr>
      <w:t>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737AF0"/>
    <w:multiLevelType w:val="multilevel"/>
    <w:tmpl w:val="84BE0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bfnA23heB3NWKvQOm/rakOiTZZe3fKuafP71/mBAUKqVDt45PmGgd/QpIighCGdQitW/50q7C46w1r72FPzQ==" w:salt="DlG4bG0K6WdQNUAsEfmd3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04564"/>
    <w:rsid w:val="00032307"/>
    <w:rsid w:val="00070527"/>
    <w:rsid w:val="00073CC8"/>
    <w:rsid w:val="000B2902"/>
    <w:rsid w:val="000C0692"/>
    <w:rsid w:val="000D584F"/>
    <w:rsid w:val="00104683"/>
    <w:rsid w:val="00124834"/>
    <w:rsid w:val="00145C43"/>
    <w:rsid w:val="00171282"/>
    <w:rsid w:val="00187622"/>
    <w:rsid w:val="001931D2"/>
    <w:rsid w:val="001D3CF7"/>
    <w:rsid w:val="001D43E3"/>
    <w:rsid w:val="001E070E"/>
    <w:rsid w:val="001E1FC6"/>
    <w:rsid w:val="001F7C6E"/>
    <w:rsid w:val="00220B79"/>
    <w:rsid w:val="00234C76"/>
    <w:rsid w:val="00257792"/>
    <w:rsid w:val="00272F11"/>
    <w:rsid w:val="002A167D"/>
    <w:rsid w:val="002B7A4D"/>
    <w:rsid w:val="002C7734"/>
    <w:rsid w:val="002D1FE4"/>
    <w:rsid w:val="002F636F"/>
    <w:rsid w:val="002F7B3A"/>
    <w:rsid w:val="003279EA"/>
    <w:rsid w:val="003B0E68"/>
    <w:rsid w:val="003C7F76"/>
    <w:rsid w:val="004427E9"/>
    <w:rsid w:val="004430D4"/>
    <w:rsid w:val="00445715"/>
    <w:rsid w:val="00450C9F"/>
    <w:rsid w:val="004642AC"/>
    <w:rsid w:val="0047727C"/>
    <w:rsid w:val="004A0503"/>
    <w:rsid w:val="004D1CC5"/>
    <w:rsid w:val="005018A8"/>
    <w:rsid w:val="00512D2A"/>
    <w:rsid w:val="005164E8"/>
    <w:rsid w:val="0056144E"/>
    <w:rsid w:val="00564C62"/>
    <w:rsid w:val="005C00D9"/>
    <w:rsid w:val="005F40BE"/>
    <w:rsid w:val="00601DB6"/>
    <w:rsid w:val="00617C6A"/>
    <w:rsid w:val="00622FA3"/>
    <w:rsid w:val="00634CBB"/>
    <w:rsid w:val="006713B7"/>
    <w:rsid w:val="00677CD6"/>
    <w:rsid w:val="006E0A6F"/>
    <w:rsid w:val="00721771"/>
    <w:rsid w:val="007336D8"/>
    <w:rsid w:val="007826DB"/>
    <w:rsid w:val="007A037D"/>
    <w:rsid w:val="007A4755"/>
    <w:rsid w:val="007D10BF"/>
    <w:rsid w:val="007D6C56"/>
    <w:rsid w:val="00851F56"/>
    <w:rsid w:val="0085262E"/>
    <w:rsid w:val="0085514B"/>
    <w:rsid w:val="00877D5C"/>
    <w:rsid w:val="009044F5"/>
    <w:rsid w:val="00916820"/>
    <w:rsid w:val="00926CF2"/>
    <w:rsid w:val="00936343"/>
    <w:rsid w:val="009B6A0E"/>
    <w:rsid w:val="009E1F2D"/>
    <w:rsid w:val="00A05B6C"/>
    <w:rsid w:val="00A06F53"/>
    <w:rsid w:val="00A07239"/>
    <w:rsid w:val="00A11573"/>
    <w:rsid w:val="00A65A92"/>
    <w:rsid w:val="00A67526"/>
    <w:rsid w:val="00A900C1"/>
    <w:rsid w:val="00AA22B8"/>
    <w:rsid w:val="00AB74F1"/>
    <w:rsid w:val="00AC2843"/>
    <w:rsid w:val="00AC736C"/>
    <w:rsid w:val="00AD1D86"/>
    <w:rsid w:val="00AD320A"/>
    <w:rsid w:val="00AE03B9"/>
    <w:rsid w:val="00B412D2"/>
    <w:rsid w:val="00B52066"/>
    <w:rsid w:val="00B61147"/>
    <w:rsid w:val="00BA1523"/>
    <w:rsid w:val="00BA2EC9"/>
    <w:rsid w:val="00BC17DB"/>
    <w:rsid w:val="00BC5995"/>
    <w:rsid w:val="00BF09AF"/>
    <w:rsid w:val="00BF2E98"/>
    <w:rsid w:val="00BF52DA"/>
    <w:rsid w:val="00C1201A"/>
    <w:rsid w:val="00C655F9"/>
    <w:rsid w:val="00C707CE"/>
    <w:rsid w:val="00CD5BD8"/>
    <w:rsid w:val="00CF0E5A"/>
    <w:rsid w:val="00CF0E8D"/>
    <w:rsid w:val="00D15B4A"/>
    <w:rsid w:val="00D52123"/>
    <w:rsid w:val="00D5350E"/>
    <w:rsid w:val="00D927C7"/>
    <w:rsid w:val="00DA09BF"/>
    <w:rsid w:val="00DA3028"/>
    <w:rsid w:val="00DA3202"/>
    <w:rsid w:val="00DB262B"/>
    <w:rsid w:val="00DC2E59"/>
    <w:rsid w:val="00DC762C"/>
    <w:rsid w:val="00E04076"/>
    <w:rsid w:val="00E6193C"/>
    <w:rsid w:val="00E729BA"/>
    <w:rsid w:val="00E73C22"/>
    <w:rsid w:val="00E75FCA"/>
    <w:rsid w:val="00E9750B"/>
    <w:rsid w:val="00EA0973"/>
    <w:rsid w:val="00EB13A9"/>
    <w:rsid w:val="00EF0426"/>
    <w:rsid w:val="00F13387"/>
    <w:rsid w:val="00F40A3A"/>
    <w:rsid w:val="00F66424"/>
    <w:rsid w:val="00FA227A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styleId="Revision">
    <w:name w:val="Revision"/>
    <w:hidden/>
    <w:uiPriority w:val="99"/>
    <w:semiHidden/>
    <w:rsid w:val="00E73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1163</Words>
  <Characters>6633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14</cp:revision>
  <cp:lastPrinted>2021-08-24T14:59:00Z</cp:lastPrinted>
  <dcterms:created xsi:type="dcterms:W3CDTF">2023-03-16T19:26:00Z</dcterms:created>
  <dcterms:modified xsi:type="dcterms:W3CDTF">2023-03-20T17:54:00Z</dcterms:modified>
</cp:coreProperties>
</file>