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1FFA" w14:textId="4A969A38" w:rsidR="00523A89" w:rsidRDefault="0056144E" w:rsidP="0092114A">
      <w:pPr>
        <w:pStyle w:val="ListParagraph"/>
        <w:numPr>
          <w:ilvl w:val="0"/>
          <w:numId w:val="2"/>
        </w:numPr>
        <w:spacing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SCOPE OF SERVICES</w:t>
      </w:r>
    </w:p>
    <w:p w14:paraId="7A0DF30E" w14:textId="2B5A115B" w:rsidR="00D20C6B" w:rsidRDefault="00FD1B77" w:rsidP="0092114A">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00D20C6B">
        <w:rPr>
          <w:rFonts w:ascii="Times New Roman" w:hAnsi="Times New Roman" w:cs="Times New Roman"/>
          <w:sz w:val="24"/>
          <w:szCs w:val="24"/>
        </w:rPr>
        <w:t>rovide</w:t>
      </w:r>
      <w:r w:rsidR="00AA29E9">
        <w:rPr>
          <w:rFonts w:ascii="Times New Roman" w:hAnsi="Times New Roman" w:cs="Times New Roman"/>
          <w:sz w:val="24"/>
          <w:szCs w:val="24"/>
        </w:rPr>
        <w:t xml:space="preserve"> </w:t>
      </w:r>
      <w:bookmarkStart w:id="0" w:name="_Hlk123728625"/>
      <w:r>
        <w:rPr>
          <w:rFonts w:ascii="Times New Roman" w:hAnsi="Times New Roman" w:cs="Times New Roman"/>
          <w:sz w:val="24"/>
          <w:szCs w:val="24"/>
        </w:rPr>
        <w:t>and</w:t>
      </w:r>
      <w:r w:rsidR="00C102D8" w:rsidRPr="00DF6717">
        <w:rPr>
          <w:rFonts w:ascii="Times New Roman" w:eastAsia="Times New Roman" w:hAnsi="Times New Roman" w:cs="Times New Roman"/>
          <w:color w:val="000000" w:themeColor="text1"/>
          <w:sz w:val="24"/>
          <w:szCs w:val="20"/>
        </w:rPr>
        <w:t xml:space="preserve"> furnish all materials, </w:t>
      </w:r>
      <w:r w:rsidRPr="00DF6717">
        <w:rPr>
          <w:rFonts w:ascii="Times New Roman" w:eastAsia="Times New Roman" w:hAnsi="Times New Roman" w:cs="Times New Roman"/>
          <w:color w:val="000000" w:themeColor="text1"/>
          <w:sz w:val="24"/>
          <w:szCs w:val="20"/>
        </w:rPr>
        <w:t>equipment,</w:t>
      </w:r>
      <w:r w:rsidR="00C102D8" w:rsidRPr="00DF6717">
        <w:rPr>
          <w:rFonts w:ascii="Times New Roman" w:eastAsia="Times New Roman" w:hAnsi="Times New Roman" w:cs="Times New Roman"/>
          <w:color w:val="000000" w:themeColor="text1"/>
          <w:sz w:val="24"/>
          <w:szCs w:val="20"/>
        </w:rPr>
        <w:t xml:space="preserve"> and labor necessary for the maintenance and repairs of </w:t>
      </w:r>
      <w:r w:rsidR="00961B20">
        <w:rPr>
          <w:rFonts w:ascii="Times New Roman" w:eastAsia="Times New Roman" w:hAnsi="Times New Roman" w:cs="Times New Roman"/>
          <w:color w:val="000000" w:themeColor="text1"/>
          <w:sz w:val="24"/>
          <w:szCs w:val="20"/>
        </w:rPr>
        <w:t xml:space="preserve">Lake County Parks </w:t>
      </w:r>
      <w:r w:rsidR="00762284">
        <w:rPr>
          <w:rFonts w:ascii="Times New Roman" w:eastAsia="Times New Roman" w:hAnsi="Times New Roman" w:cs="Times New Roman"/>
          <w:color w:val="000000" w:themeColor="text1"/>
          <w:sz w:val="24"/>
          <w:szCs w:val="20"/>
        </w:rPr>
        <w:t>P</w:t>
      </w:r>
      <w:r>
        <w:rPr>
          <w:rFonts w:ascii="Times New Roman" w:eastAsia="Times New Roman" w:hAnsi="Times New Roman" w:cs="Times New Roman"/>
          <w:color w:val="000000" w:themeColor="text1"/>
          <w:sz w:val="24"/>
          <w:szCs w:val="20"/>
        </w:rPr>
        <w:t>aved</w:t>
      </w:r>
      <w:r w:rsidR="00C102D8" w:rsidRPr="00DF6717">
        <w:rPr>
          <w:rFonts w:ascii="Times New Roman" w:eastAsia="Times New Roman" w:hAnsi="Times New Roman" w:cs="Times New Roman"/>
          <w:color w:val="000000" w:themeColor="text1"/>
          <w:sz w:val="24"/>
          <w:szCs w:val="20"/>
        </w:rPr>
        <w:t xml:space="preserve"> </w:t>
      </w:r>
      <w:r w:rsidR="00762284">
        <w:rPr>
          <w:rFonts w:ascii="Times New Roman" w:eastAsia="Times New Roman" w:hAnsi="Times New Roman" w:cs="Times New Roman"/>
          <w:color w:val="000000" w:themeColor="text1"/>
          <w:sz w:val="24"/>
          <w:szCs w:val="20"/>
        </w:rPr>
        <w:t>T</w:t>
      </w:r>
      <w:r w:rsidR="00C102D8" w:rsidRPr="00DF6717">
        <w:rPr>
          <w:rFonts w:ascii="Times New Roman" w:eastAsia="Times New Roman" w:hAnsi="Times New Roman" w:cs="Times New Roman"/>
          <w:color w:val="000000" w:themeColor="text1"/>
          <w:sz w:val="24"/>
          <w:szCs w:val="20"/>
        </w:rPr>
        <w:t>rails</w:t>
      </w:r>
      <w:r w:rsidR="006A6CAC">
        <w:rPr>
          <w:rFonts w:ascii="Times New Roman" w:eastAsia="Times New Roman" w:hAnsi="Times New Roman" w:cs="Times New Roman"/>
          <w:color w:val="000000" w:themeColor="text1"/>
          <w:sz w:val="24"/>
          <w:szCs w:val="20"/>
        </w:rPr>
        <w:t xml:space="preserve"> and commons areas</w:t>
      </w:r>
      <w:r w:rsidR="00C102D8" w:rsidRPr="00DF6717">
        <w:rPr>
          <w:rFonts w:ascii="Times New Roman" w:eastAsia="Times New Roman" w:hAnsi="Times New Roman" w:cs="Times New Roman"/>
          <w:color w:val="000000" w:themeColor="text1"/>
          <w:sz w:val="24"/>
          <w:szCs w:val="20"/>
        </w:rPr>
        <w:t>.</w:t>
      </w:r>
      <w:bookmarkEnd w:id="0"/>
      <w:r w:rsidR="00C102D8">
        <w:rPr>
          <w:rFonts w:ascii="Times New Roman" w:eastAsia="Times New Roman" w:hAnsi="Times New Roman" w:cs="Times New Roman"/>
          <w:color w:val="000000" w:themeColor="text1"/>
          <w:sz w:val="24"/>
          <w:szCs w:val="20"/>
        </w:rPr>
        <w:t xml:space="preserve"> </w:t>
      </w:r>
      <w:r w:rsidR="00D16D91">
        <w:rPr>
          <w:rFonts w:ascii="Times New Roman" w:eastAsia="Times New Roman" w:hAnsi="Times New Roman" w:cs="Times New Roman"/>
          <w:color w:val="000000" w:themeColor="text1"/>
          <w:sz w:val="24"/>
          <w:szCs w:val="20"/>
        </w:rPr>
        <w:t>W</w:t>
      </w:r>
      <w:r w:rsidR="00C102D8" w:rsidRPr="00DF6717">
        <w:rPr>
          <w:rFonts w:ascii="Times New Roman" w:eastAsia="Times New Roman" w:hAnsi="Times New Roman" w:cs="Times New Roman"/>
          <w:color w:val="000000" w:themeColor="text1"/>
          <w:sz w:val="24"/>
          <w:szCs w:val="20"/>
        </w:rPr>
        <w:t xml:space="preserve">ork </w:t>
      </w:r>
      <w:r>
        <w:rPr>
          <w:rFonts w:ascii="Times New Roman" w:eastAsia="Times New Roman" w:hAnsi="Times New Roman" w:cs="Times New Roman"/>
          <w:color w:val="000000" w:themeColor="text1"/>
          <w:sz w:val="24"/>
          <w:szCs w:val="20"/>
        </w:rPr>
        <w:t>shall</w:t>
      </w:r>
      <w:r w:rsidR="00C102D8" w:rsidRPr="00DF6717">
        <w:rPr>
          <w:rFonts w:ascii="Times New Roman" w:eastAsia="Times New Roman" w:hAnsi="Times New Roman" w:cs="Times New Roman"/>
          <w:color w:val="000000" w:themeColor="text1"/>
          <w:sz w:val="24"/>
          <w:szCs w:val="20"/>
        </w:rPr>
        <w:t xml:space="preserve"> include, but not limited to</w:t>
      </w:r>
      <w:r>
        <w:rPr>
          <w:rFonts w:ascii="Times New Roman" w:eastAsia="Times New Roman" w:hAnsi="Times New Roman" w:cs="Times New Roman"/>
          <w:color w:val="000000" w:themeColor="text1"/>
          <w:sz w:val="24"/>
          <w:szCs w:val="20"/>
        </w:rPr>
        <w:t>,</w:t>
      </w:r>
      <w:r w:rsidR="00C102D8" w:rsidRPr="00DF6717">
        <w:rPr>
          <w:rFonts w:ascii="Times New Roman" w:eastAsia="Times New Roman" w:hAnsi="Times New Roman" w:cs="Times New Roman"/>
          <w:color w:val="000000" w:themeColor="text1"/>
          <w:sz w:val="24"/>
          <w:szCs w:val="20"/>
        </w:rPr>
        <w:t xml:space="preserve"> mowing,</w:t>
      </w:r>
      <w:r w:rsidR="00F16F2D">
        <w:rPr>
          <w:rFonts w:ascii="Times New Roman" w:eastAsia="Times New Roman" w:hAnsi="Times New Roman" w:cs="Times New Roman"/>
          <w:color w:val="000000" w:themeColor="text1"/>
          <w:sz w:val="24"/>
          <w:szCs w:val="20"/>
        </w:rPr>
        <w:t xml:space="preserve"> </w:t>
      </w:r>
      <w:r w:rsidR="0074753F">
        <w:rPr>
          <w:rFonts w:ascii="Times New Roman" w:eastAsia="Times New Roman" w:hAnsi="Times New Roman" w:cs="Times New Roman"/>
          <w:color w:val="000000" w:themeColor="text1"/>
          <w:sz w:val="24"/>
          <w:szCs w:val="20"/>
        </w:rPr>
        <w:t>detailed edging, blowing off</w:t>
      </w:r>
      <w:r w:rsidR="00E540FC">
        <w:rPr>
          <w:rFonts w:ascii="Times New Roman" w:eastAsia="Times New Roman" w:hAnsi="Times New Roman" w:cs="Times New Roman"/>
          <w:color w:val="000000" w:themeColor="text1"/>
          <w:sz w:val="24"/>
          <w:szCs w:val="20"/>
        </w:rPr>
        <w:t>, overhang trimming</w:t>
      </w:r>
      <w:r w:rsidR="002F61C5">
        <w:rPr>
          <w:rFonts w:ascii="Times New Roman" w:eastAsia="Times New Roman" w:hAnsi="Times New Roman" w:cs="Times New Roman"/>
          <w:color w:val="000000" w:themeColor="text1"/>
          <w:sz w:val="24"/>
          <w:szCs w:val="20"/>
        </w:rPr>
        <w:t>,</w:t>
      </w:r>
      <w:r w:rsidR="00C102D8" w:rsidRPr="00DF6717">
        <w:rPr>
          <w:rFonts w:ascii="Times New Roman" w:eastAsia="Times New Roman" w:hAnsi="Times New Roman" w:cs="Times New Roman"/>
          <w:color w:val="000000" w:themeColor="text1"/>
          <w:sz w:val="24"/>
          <w:szCs w:val="20"/>
        </w:rPr>
        <w:t xml:space="preserve"> trash pickup and disposal. </w:t>
      </w:r>
      <w:r w:rsidR="00C102D8" w:rsidRPr="00D16D91">
        <w:rPr>
          <w:rFonts w:ascii="Times New Roman" w:eastAsia="Times New Roman" w:hAnsi="Times New Roman" w:cs="Times New Roman"/>
          <w:color w:val="000000" w:themeColor="text1"/>
          <w:sz w:val="24"/>
          <w:szCs w:val="20"/>
        </w:rPr>
        <w:t>All work</w:t>
      </w:r>
      <w:r w:rsidR="00C102D8" w:rsidRPr="00DF6717">
        <w:rPr>
          <w:rFonts w:ascii="Times New Roman" w:eastAsia="Times New Roman" w:hAnsi="Times New Roman" w:cs="Times New Roman"/>
          <w:color w:val="000000" w:themeColor="text1"/>
          <w:sz w:val="24"/>
          <w:szCs w:val="20"/>
        </w:rPr>
        <w:t xml:space="preserve"> will be done in a neat, safe and workman like manner by competent contractor’s personnel and preparations made in accordance with manufacture</w:t>
      </w:r>
      <w:r w:rsidR="00C102D8">
        <w:rPr>
          <w:rFonts w:ascii="Times New Roman" w:eastAsia="Times New Roman" w:hAnsi="Times New Roman" w:cs="Times New Roman"/>
          <w:color w:val="000000" w:themeColor="text1"/>
          <w:sz w:val="24"/>
          <w:szCs w:val="20"/>
        </w:rPr>
        <w:t>r</w:t>
      </w:r>
      <w:r w:rsidR="00C102D8" w:rsidRPr="00DF6717">
        <w:rPr>
          <w:rFonts w:ascii="Times New Roman" w:eastAsia="Times New Roman" w:hAnsi="Times New Roman" w:cs="Times New Roman"/>
          <w:color w:val="000000" w:themeColor="text1"/>
          <w:sz w:val="24"/>
          <w:szCs w:val="20"/>
        </w:rPr>
        <w:t xml:space="preserve">’s recommendation and to the satisfaction of the </w:t>
      </w:r>
      <w:r w:rsidR="00B36760">
        <w:rPr>
          <w:rFonts w:ascii="Times New Roman" w:eastAsia="Times New Roman" w:hAnsi="Times New Roman" w:cs="Times New Roman"/>
          <w:color w:val="000000" w:themeColor="text1"/>
          <w:sz w:val="24"/>
          <w:szCs w:val="20"/>
        </w:rPr>
        <w:t xml:space="preserve">Office of </w:t>
      </w:r>
      <w:r w:rsidR="00C102D8" w:rsidRPr="00DF6717">
        <w:rPr>
          <w:rFonts w:ascii="Times New Roman" w:eastAsia="Times New Roman" w:hAnsi="Times New Roman" w:cs="Times New Roman"/>
          <w:color w:val="000000" w:themeColor="text1"/>
          <w:sz w:val="24"/>
          <w:szCs w:val="20"/>
        </w:rPr>
        <w:t xml:space="preserve">Parks and Trails. Good housekeeping, consistent with safety must be maintained. </w:t>
      </w:r>
      <w:r w:rsidR="00D20C6B">
        <w:rPr>
          <w:rFonts w:ascii="Times New Roman" w:hAnsi="Times New Roman" w:cs="Times New Roman"/>
          <w:sz w:val="24"/>
          <w:szCs w:val="24"/>
        </w:rPr>
        <w:t xml:space="preserve">  All trash shall be removed from the grounds prior to mowing.  </w:t>
      </w:r>
    </w:p>
    <w:p w14:paraId="6AA384E1" w14:textId="0DE124EE" w:rsidR="007B043C" w:rsidRPr="00D20C6B" w:rsidRDefault="00D20C6B" w:rsidP="0092114A">
      <w:pPr>
        <w:pStyle w:val="ListParagraph"/>
        <w:spacing w:after="120"/>
        <w:ind w:left="0"/>
        <w:contextualSpacing w:val="0"/>
        <w:jc w:val="both"/>
        <w:rPr>
          <w:rFonts w:ascii="Times New Roman" w:hAnsi="Times New Roman" w:cs="Times New Roman"/>
          <w:sz w:val="24"/>
          <w:szCs w:val="24"/>
        </w:rPr>
      </w:pPr>
      <w:r w:rsidRPr="00D20C6B">
        <w:rPr>
          <w:rFonts w:ascii="Times New Roman" w:hAnsi="Times New Roman" w:cs="Times New Roman"/>
          <w:sz w:val="24"/>
          <w:szCs w:val="24"/>
        </w:rPr>
        <w:t xml:space="preserve">Contractor shall </w:t>
      </w:r>
      <w:r w:rsidR="00C4415B">
        <w:rPr>
          <w:rFonts w:ascii="Times New Roman" w:hAnsi="Times New Roman" w:cs="Times New Roman"/>
          <w:sz w:val="24"/>
          <w:szCs w:val="24"/>
        </w:rPr>
        <w:t xml:space="preserve">visit </w:t>
      </w:r>
      <w:r w:rsidR="00B406A4">
        <w:rPr>
          <w:rFonts w:ascii="Times New Roman" w:hAnsi="Times New Roman" w:cs="Times New Roman"/>
          <w:sz w:val="24"/>
          <w:szCs w:val="24"/>
        </w:rPr>
        <w:t>all</w:t>
      </w:r>
      <w:r w:rsidRPr="00D20C6B">
        <w:rPr>
          <w:rFonts w:ascii="Times New Roman" w:hAnsi="Times New Roman" w:cs="Times New Roman"/>
          <w:sz w:val="24"/>
          <w:szCs w:val="24"/>
        </w:rPr>
        <w:t xml:space="preserve"> sites and become familiar with the location, amenities, and any conditions which may affect the completion of work.  Additional information regarding the parks locations and amenities can be found at: </w:t>
      </w:r>
    </w:p>
    <w:p w14:paraId="57F5D7E2" w14:textId="446644E3" w:rsidR="007B043C" w:rsidRPr="00F268C8" w:rsidRDefault="00E86698" w:rsidP="0037080E">
      <w:pPr>
        <w:spacing w:after="120"/>
        <w:jc w:val="center"/>
        <w:rPr>
          <w:rFonts w:ascii="Times New Roman" w:hAnsi="Times New Roman" w:cs="Times New Roman"/>
          <w:sz w:val="24"/>
          <w:szCs w:val="24"/>
        </w:rPr>
      </w:pPr>
      <w:hyperlink r:id="rId7" w:history="1">
        <w:r w:rsidR="007B043C" w:rsidRPr="00F268C8">
          <w:rPr>
            <w:rStyle w:val="Hyperlink"/>
            <w:rFonts w:ascii="Times New Roman" w:hAnsi="Times New Roman" w:cs="Times New Roman"/>
            <w:sz w:val="24"/>
            <w:szCs w:val="24"/>
          </w:rPr>
          <w:t>Featured Parks | Lake County, FL (lakecountyfl.gov)</w:t>
        </w:r>
      </w:hyperlink>
    </w:p>
    <w:p w14:paraId="51A159FD" w14:textId="0F7D5C31" w:rsidR="001C52F0" w:rsidRPr="00F268C8" w:rsidRDefault="0062162C" w:rsidP="0092114A">
      <w:pPr>
        <w:spacing w:after="120"/>
        <w:jc w:val="both"/>
        <w:rPr>
          <w:rFonts w:ascii="Times New Roman" w:hAnsi="Times New Roman" w:cs="Times New Roman"/>
          <w:snapToGrid w:val="0"/>
          <w:sz w:val="24"/>
          <w:szCs w:val="24"/>
        </w:rPr>
      </w:pPr>
      <w:r w:rsidRPr="00F268C8">
        <w:rPr>
          <w:rFonts w:ascii="Times New Roman" w:hAnsi="Times New Roman" w:cs="Times New Roman"/>
          <w:snapToGrid w:val="0"/>
          <w:sz w:val="24"/>
          <w:szCs w:val="24"/>
        </w:rPr>
        <w:t>G</w:t>
      </w:r>
      <w:r w:rsidR="00AD0063" w:rsidRPr="00F268C8">
        <w:rPr>
          <w:rFonts w:ascii="Times New Roman" w:hAnsi="Times New Roman" w:cs="Times New Roman"/>
          <w:snapToGrid w:val="0"/>
          <w:sz w:val="24"/>
          <w:szCs w:val="24"/>
        </w:rPr>
        <w:t>oods and services provided shall be in accordance with all governmental standards, to include but not limited to, those issued by the Occupational Safety and Health Administration (OSHA), the National Institute of Occupational Safety Hazards (NIOSH), and the National Fire Protection Association (NFPA).</w:t>
      </w:r>
    </w:p>
    <w:p w14:paraId="5F7C2A1A" w14:textId="5AFD7BAE" w:rsidR="0056144E" w:rsidRPr="00F268C8" w:rsidRDefault="0056144E" w:rsidP="0092114A">
      <w:pPr>
        <w:pStyle w:val="ListParagraph"/>
        <w:widowControl w:val="0"/>
        <w:numPr>
          <w:ilvl w:val="0"/>
          <w:numId w:val="2"/>
        </w:numPr>
        <w:spacing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CONTRACTOR’S RESPONSIBILITIES</w:t>
      </w:r>
    </w:p>
    <w:p w14:paraId="1E7947A3" w14:textId="58E1489C" w:rsidR="00515905" w:rsidRPr="00F268C8" w:rsidRDefault="00515905" w:rsidP="0092114A">
      <w:pPr>
        <w:pStyle w:val="ListParagraph"/>
        <w:spacing w:after="120"/>
        <w:ind w:left="0"/>
        <w:contextualSpacing w:val="0"/>
        <w:jc w:val="both"/>
        <w:rPr>
          <w:rFonts w:ascii="Times New Roman" w:hAnsi="Times New Roman" w:cs="Times New Roman"/>
          <w:sz w:val="24"/>
          <w:szCs w:val="24"/>
        </w:rPr>
      </w:pPr>
      <w:r w:rsidRPr="00F268C8">
        <w:rPr>
          <w:rFonts w:ascii="Times New Roman" w:hAnsi="Times New Roman" w:cs="Times New Roman"/>
          <w:sz w:val="24"/>
          <w:szCs w:val="24"/>
        </w:rPr>
        <w:t>Contractor shall:</w:t>
      </w:r>
    </w:p>
    <w:p w14:paraId="4FB78CD5" w14:textId="394E3546" w:rsidR="005345B9" w:rsidRPr="00F268C8" w:rsidRDefault="00EC598A"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all labor, fuel, materials, equipment, storage, supplies, and incidental costs necessary to complete the tasks.</w:t>
      </w:r>
    </w:p>
    <w:p w14:paraId="090F0457" w14:textId="2F472FB9" w:rsidR="006A1343" w:rsidRPr="00F268C8" w:rsidRDefault="00264955"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Provide for </w:t>
      </w:r>
      <w:r w:rsidR="009211BB" w:rsidRPr="00F268C8">
        <w:rPr>
          <w:rFonts w:ascii="Times New Roman" w:hAnsi="Times New Roman" w:cs="Times New Roman"/>
          <w:sz w:val="24"/>
          <w:szCs w:val="24"/>
        </w:rPr>
        <w:t xml:space="preserve">skilled, qualified, and </w:t>
      </w:r>
      <w:r w:rsidR="00E161E1" w:rsidRPr="00F268C8">
        <w:rPr>
          <w:rFonts w:ascii="Times New Roman" w:hAnsi="Times New Roman" w:cs="Times New Roman"/>
          <w:sz w:val="24"/>
          <w:szCs w:val="24"/>
        </w:rPr>
        <w:t>English-speaking</w:t>
      </w:r>
      <w:r w:rsidR="009211BB" w:rsidRPr="00F268C8">
        <w:rPr>
          <w:rFonts w:ascii="Times New Roman" w:hAnsi="Times New Roman" w:cs="Times New Roman"/>
          <w:sz w:val="24"/>
          <w:szCs w:val="24"/>
        </w:rPr>
        <w:t xml:space="preserve"> </w:t>
      </w:r>
      <w:r w:rsidRPr="00F268C8">
        <w:rPr>
          <w:rFonts w:ascii="Times New Roman" w:hAnsi="Times New Roman" w:cs="Times New Roman"/>
          <w:sz w:val="24"/>
          <w:szCs w:val="24"/>
        </w:rPr>
        <w:t>staff</w:t>
      </w:r>
      <w:r w:rsidR="00B303DE" w:rsidRPr="00F268C8">
        <w:rPr>
          <w:rFonts w:ascii="Times New Roman" w:hAnsi="Times New Roman" w:cs="Times New Roman"/>
          <w:sz w:val="24"/>
          <w:szCs w:val="24"/>
        </w:rPr>
        <w:t xml:space="preserve"> </w:t>
      </w:r>
      <w:r w:rsidR="007A092C" w:rsidRPr="00F268C8">
        <w:rPr>
          <w:rFonts w:ascii="Times New Roman" w:hAnsi="Times New Roman" w:cs="Times New Roman"/>
          <w:sz w:val="24"/>
          <w:szCs w:val="24"/>
        </w:rPr>
        <w:t xml:space="preserve">with </w:t>
      </w:r>
      <w:r w:rsidR="00B303DE" w:rsidRPr="00F268C8">
        <w:rPr>
          <w:rFonts w:ascii="Times New Roman" w:hAnsi="Times New Roman" w:cs="Times New Roman"/>
          <w:sz w:val="24"/>
          <w:szCs w:val="24"/>
        </w:rPr>
        <w:t>a cell phone in good working order.</w:t>
      </w:r>
    </w:p>
    <w:p w14:paraId="11F348E8" w14:textId="6138BC7C" w:rsidR="00D30B17" w:rsidRDefault="00D30B17"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for certificate of competency / licensure for the application of </w:t>
      </w:r>
      <w:r w:rsidR="003A2B05">
        <w:rPr>
          <w:rFonts w:ascii="Times New Roman" w:hAnsi="Times New Roman" w:cs="Times New Roman"/>
          <w:sz w:val="24"/>
          <w:szCs w:val="24"/>
        </w:rPr>
        <w:t>any chemicals, to include pesticides, insecticides, and herbicides.</w:t>
      </w:r>
    </w:p>
    <w:p w14:paraId="3DC1E0E1" w14:textId="1BCC916A" w:rsidR="006A1343" w:rsidRPr="00F268C8" w:rsidRDefault="006A1343"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w:t>
      </w:r>
      <w:r w:rsidRPr="00F268C8">
        <w:rPr>
          <w:rFonts w:ascii="Times New Roman" w:hAnsi="Times New Roman" w:cs="Times New Roman"/>
          <w:spacing w:val="1"/>
          <w:sz w:val="24"/>
          <w:szCs w:val="24"/>
        </w:rPr>
        <w:t xml:space="preserve"> </w:t>
      </w:r>
      <w:r w:rsidR="00AA363D" w:rsidRPr="00F268C8">
        <w:rPr>
          <w:rFonts w:ascii="Times New Roman" w:hAnsi="Times New Roman" w:cs="Times New Roman"/>
          <w:spacing w:val="1"/>
          <w:sz w:val="24"/>
          <w:szCs w:val="24"/>
        </w:rPr>
        <w:t xml:space="preserve">neat and clean in appearance </w:t>
      </w:r>
      <w:r w:rsidRPr="00F268C8">
        <w:rPr>
          <w:rFonts w:ascii="Times New Roman" w:hAnsi="Times New Roman" w:cs="Times New Roman"/>
          <w:spacing w:val="1"/>
          <w:sz w:val="24"/>
          <w:szCs w:val="24"/>
        </w:rPr>
        <w:t xml:space="preserve">dress code for Contractor’s employees that </w:t>
      </w:r>
      <w:r w:rsidR="00AA363D" w:rsidRPr="00F268C8">
        <w:rPr>
          <w:rFonts w:ascii="Times New Roman" w:hAnsi="Times New Roman" w:cs="Times New Roman"/>
          <w:spacing w:val="1"/>
          <w:sz w:val="24"/>
          <w:szCs w:val="24"/>
        </w:rPr>
        <w:t>c</w:t>
      </w:r>
      <w:r w:rsidRPr="00F268C8">
        <w:rPr>
          <w:rFonts w:ascii="Times New Roman" w:hAnsi="Times New Roman" w:cs="Times New Roman"/>
          <w:spacing w:val="1"/>
          <w:sz w:val="24"/>
          <w:szCs w:val="24"/>
        </w:rPr>
        <w:t>onsist</w:t>
      </w:r>
      <w:r w:rsidR="00AA363D" w:rsidRPr="00F268C8">
        <w:rPr>
          <w:rFonts w:ascii="Times New Roman" w:hAnsi="Times New Roman" w:cs="Times New Roman"/>
          <w:spacing w:val="1"/>
          <w:sz w:val="24"/>
          <w:szCs w:val="24"/>
        </w:rPr>
        <w:t>s</w:t>
      </w:r>
      <w:r w:rsidRPr="00F268C8">
        <w:rPr>
          <w:rFonts w:ascii="Times New Roman" w:hAnsi="Times New Roman" w:cs="Times New Roman"/>
          <w:spacing w:val="1"/>
          <w:sz w:val="24"/>
          <w:szCs w:val="24"/>
        </w:rPr>
        <w:t xml:space="preserve"> of</w:t>
      </w:r>
      <w:r w:rsidR="001C52F0" w:rsidRPr="00F268C8">
        <w:rPr>
          <w:rFonts w:ascii="Times New Roman" w:hAnsi="Times New Roman" w:cs="Times New Roman"/>
          <w:spacing w:val="1"/>
          <w:sz w:val="24"/>
          <w:szCs w:val="24"/>
        </w:rPr>
        <w:t xml:space="preserve"> a </w:t>
      </w:r>
      <w:r w:rsidRPr="00F268C8">
        <w:rPr>
          <w:rFonts w:ascii="Times New Roman" w:hAnsi="Times New Roman" w:cs="Times New Roman"/>
          <w:spacing w:val="1"/>
          <w:sz w:val="24"/>
          <w:szCs w:val="24"/>
        </w:rPr>
        <w:t xml:space="preserve">shirt with company name, pants, and work shoes/boots. </w:t>
      </w:r>
    </w:p>
    <w:p w14:paraId="45F800DE" w14:textId="01863755" w:rsidR="00B303DE" w:rsidRPr="00F268C8" w:rsidRDefault="006A1343"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z w:val="24"/>
          <w:szCs w:val="24"/>
        </w:rPr>
        <w:t>o</w:t>
      </w:r>
      <w:r w:rsidRPr="00F268C8">
        <w:rPr>
          <w:rFonts w:ascii="Times New Roman" w:hAnsi="Times New Roman" w:cs="Times New Roman"/>
          <w:spacing w:val="3"/>
          <w:sz w:val="24"/>
          <w:szCs w:val="24"/>
        </w:rPr>
        <w:t>j</w:t>
      </w:r>
      <w:r w:rsidRPr="00F268C8">
        <w:rPr>
          <w:rFonts w:ascii="Times New Roman" w:hAnsi="Times New Roman" w:cs="Times New Roman"/>
          <w:spacing w:val="-1"/>
          <w:sz w:val="24"/>
          <w:szCs w:val="24"/>
        </w:rPr>
        <w:t>ec</w:t>
      </w:r>
      <w:r w:rsidRPr="00F268C8">
        <w:rPr>
          <w:rFonts w:ascii="Times New Roman" w:hAnsi="Times New Roman" w:cs="Times New Roman"/>
          <w:sz w:val="24"/>
          <w:szCs w:val="24"/>
        </w:rPr>
        <w:t>t</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a</w:t>
      </w:r>
      <w:r w:rsidRPr="00F268C8">
        <w:rPr>
          <w:rFonts w:ascii="Times New Roman" w:hAnsi="Times New Roman" w:cs="Times New Roman"/>
          <w:spacing w:val="6"/>
          <w:sz w:val="24"/>
          <w:szCs w:val="24"/>
        </w:rPr>
        <w:t xml:space="preserve"> </w:t>
      </w: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pacing w:val="2"/>
          <w:sz w:val="24"/>
          <w:szCs w:val="24"/>
        </w:rPr>
        <w:t>o</w:t>
      </w:r>
      <w:r w:rsidRPr="00F268C8">
        <w:rPr>
          <w:rFonts w:ascii="Times New Roman" w:hAnsi="Times New Roman" w:cs="Times New Roman"/>
          <w:sz w:val="24"/>
          <w:szCs w:val="24"/>
        </w:rPr>
        <w:t>fess</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on</w:t>
      </w:r>
      <w:r w:rsidRPr="00F268C8">
        <w:rPr>
          <w:rFonts w:ascii="Times New Roman" w:hAnsi="Times New Roman" w:cs="Times New Roman"/>
          <w:spacing w:val="-1"/>
          <w:sz w:val="24"/>
          <w:szCs w:val="24"/>
        </w:rPr>
        <w:t>a</w:t>
      </w:r>
      <w:r w:rsidRPr="00F268C8">
        <w:rPr>
          <w:rFonts w:ascii="Times New Roman" w:hAnsi="Times New Roman" w:cs="Times New Roman"/>
          <w:sz w:val="24"/>
          <w:szCs w:val="24"/>
        </w:rPr>
        <w:t>l i</w:t>
      </w:r>
      <w:r w:rsidRPr="00F268C8">
        <w:rPr>
          <w:rFonts w:ascii="Times New Roman" w:hAnsi="Times New Roman" w:cs="Times New Roman"/>
          <w:spacing w:val="1"/>
          <w:sz w:val="24"/>
          <w:szCs w:val="24"/>
        </w:rPr>
        <w:t>m</w:t>
      </w:r>
      <w:r w:rsidRPr="00F268C8">
        <w:rPr>
          <w:rFonts w:ascii="Times New Roman" w:hAnsi="Times New Roman" w:cs="Times New Roman"/>
          <w:spacing w:val="-1"/>
          <w:sz w:val="24"/>
          <w:szCs w:val="24"/>
        </w:rPr>
        <w:t>a</w:t>
      </w:r>
      <w:r w:rsidRPr="00F268C8">
        <w:rPr>
          <w:rFonts w:ascii="Times New Roman" w:hAnsi="Times New Roman" w:cs="Times New Roman"/>
          <w:spacing w:val="-2"/>
          <w:sz w:val="24"/>
          <w:szCs w:val="24"/>
        </w:rPr>
        <w:t>g</w:t>
      </w:r>
      <w:r w:rsidRPr="00F268C8">
        <w:rPr>
          <w:rFonts w:ascii="Times New Roman" w:hAnsi="Times New Roman" w:cs="Times New Roman"/>
          <w:sz w:val="24"/>
          <w:szCs w:val="24"/>
        </w:rPr>
        <w:t>e</w:t>
      </w:r>
      <w:r w:rsidR="001B64AF" w:rsidRPr="00F268C8">
        <w:rPr>
          <w:rFonts w:ascii="Times New Roman" w:hAnsi="Times New Roman" w:cs="Times New Roman"/>
          <w:sz w:val="24"/>
          <w:szCs w:val="24"/>
        </w:rPr>
        <w:t xml:space="preserve">, </w:t>
      </w:r>
      <w:r w:rsidRPr="00F268C8">
        <w:rPr>
          <w:rFonts w:ascii="Times New Roman" w:hAnsi="Times New Roman" w:cs="Times New Roman"/>
          <w:sz w:val="24"/>
          <w:szCs w:val="24"/>
        </w:rPr>
        <w:t>d</w:t>
      </w:r>
      <w:r w:rsidRPr="00F268C8">
        <w:rPr>
          <w:rFonts w:ascii="Times New Roman" w:hAnsi="Times New Roman" w:cs="Times New Roman"/>
          <w:spacing w:val="-1"/>
          <w:sz w:val="24"/>
          <w:szCs w:val="24"/>
        </w:rPr>
        <w:t>ea</w:t>
      </w:r>
      <w:r w:rsidRPr="00F268C8">
        <w:rPr>
          <w:rFonts w:ascii="Times New Roman" w:hAnsi="Times New Roman" w:cs="Times New Roman"/>
          <w:sz w:val="24"/>
          <w:szCs w:val="24"/>
        </w:rPr>
        <w:t>l</w:t>
      </w:r>
      <w:r w:rsidRPr="00F268C8">
        <w:rPr>
          <w:rFonts w:ascii="Times New Roman" w:hAnsi="Times New Roman" w:cs="Times New Roman"/>
          <w:spacing w:val="8"/>
          <w:sz w:val="24"/>
          <w:szCs w:val="24"/>
        </w:rPr>
        <w:t xml:space="preserve"> </w:t>
      </w:r>
      <w:r w:rsidRPr="00F268C8">
        <w:rPr>
          <w:rFonts w:ascii="Times New Roman" w:hAnsi="Times New Roman" w:cs="Times New Roman"/>
          <w:spacing w:val="1"/>
          <w:sz w:val="24"/>
          <w:szCs w:val="24"/>
        </w:rPr>
        <w:t>e</w:t>
      </w:r>
      <w:r w:rsidRPr="00F268C8">
        <w:rPr>
          <w:rFonts w:ascii="Times New Roman" w:hAnsi="Times New Roman" w:cs="Times New Roman"/>
          <w:sz w:val="24"/>
          <w:szCs w:val="24"/>
        </w:rPr>
        <w:t>f</w:t>
      </w:r>
      <w:r w:rsidRPr="00F268C8">
        <w:rPr>
          <w:rFonts w:ascii="Times New Roman" w:hAnsi="Times New Roman" w:cs="Times New Roman"/>
          <w:spacing w:val="-1"/>
          <w:sz w:val="24"/>
          <w:szCs w:val="24"/>
        </w:rPr>
        <w:t>fec</w:t>
      </w:r>
      <w:r w:rsidRPr="00F268C8">
        <w:rPr>
          <w:rFonts w:ascii="Times New Roman" w:hAnsi="Times New Roman" w:cs="Times New Roman"/>
          <w:sz w:val="24"/>
          <w:szCs w:val="24"/>
        </w:rPr>
        <w:t>t</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v</w:t>
      </w:r>
      <w:r w:rsidRPr="00F268C8">
        <w:rPr>
          <w:rFonts w:ascii="Times New Roman" w:hAnsi="Times New Roman" w:cs="Times New Roman"/>
          <w:spacing w:val="-1"/>
          <w:sz w:val="24"/>
          <w:szCs w:val="24"/>
        </w:rPr>
        <w:t>e</w:t>
      </w:r>
      <w:r w:rsidRPr="00F268C8">
        <w:rPr>
          <w:rFonts w:ascii="Times New Roman" w:hAnsi="Times New Roman" w:cs="Times New Roman"/>
          <w:spacing w:val="5"/>
          <w:sz w:val="24"/>
          <w:szCs w:val="24"/>
        </w:rPr>
        <w:t>l</w:t>
      </w:r>
      <w:r w:rsidRPr="00F268C8">
        <w:rPr>
          <w:rFonts w:ascii="Times New Roman" w:hAnsi="Times New Roman" w:cs="Times New Roman"/>
          <w:sz w:val="24"/>
          <w:szCs w:val="24"/>
        </w:rPr>
        <w:t>y</w:t>
      </w:r>
      <w:r w:rsidRPr="00F268C8">
        <w:rPr>
          <w:rFonts w:ascii="Times New Roman" w:hAnsi="Times New Roman" w:cs="Times New Roman"/>
          <w:spacing w:val="2"/>
          <w:sz w:val="24"/>
          <w:szCs w:val="24"/>
        </w:rPr>
        <w:t xml:space="preserve"> </w:t>
      </w:r>
      <w:r w:rsidRPr="00F268C8">
        <w:rPr>
          <w:rFonts w:ascii="Times New Roman" w:hAnsi="Times New Roman" w:cs="Times New Roman"/>
          <w:sz w:val="24"/>
          <w:szCs w:val="24"/>
        </w:rPr>
        <w:t>with</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the</w:t>
      </w:r>
      <w:r w:rsidRPr="00F268C8">
        <w:rPr>
          <w:rFonts w:ascii="Times New Roman" w:hAnsi="Times New Roman" w:cs="Times New Roman"/>
          <w:spacing w:val="7"/>
          <w:sz w:val="24"/>
          <w:szCs w:val="24"/>
        </w:rPr>
        <w:t xml:space="preserve"> </w:t>
      </w:r>
      <w:r w:rsidRPr="00F268C8">
        <w:rPr>
          <w:rFonts w:ascii="Times New Roman" w:hAnsi="Times New Roman" w:cs="Times New Roman"/>
          <w:sz w:val="24"/>
          <w:szCs w:val="24"/>
        </w:rPr>
        <w:t>publ</w:t>
      </w:r>
      <w:r w:rsidRPr="00F268C8">
        <w:rPr>
          <w:rFonts w:ascii="Times New Roman" w:hAnsi="Times New Roman" w:cs="Times New Roman"/>
          <w:spacing w:val="3"/>
          <w:sz w:val="24"/>
          <w:szCs w:val="24"/>
        </w:rPr>
        <w:t>i</w:t>
      </w:r>
      <w:r w:rsidRPr="00F268C8">
        <w:rPr>
          <w:rFonts w:ascii="Times New Roman" w:hAnsi="Times New Roman" w:cs="Times New Roman"/>
          <w:spacing w:val="-1"/>
          <w:sz w:val="24"/>
          <w:szCs w:val="24"/>
        </w:rPr>
        <w:t>c</w:t>
      </w:r>
      <w:r w:rsidR="001B64AF" w:rsidRPr="00F268C8">
        <w:rPr>
          <w:rFonts w:ascii="Times New Roman" w:hAnsi="Times New Roman" w:cs="Times New Roman"/>
          <w:spacing w:val="-1"/>
          <w:sz w:val="24"/>
          <w:szCs w:val="24"/>
        </w:rPr>
        <w:t xml:space="preserve">, and discharge duties in a courteous and efficient manner.  </w:t>
      </w:r>
    </w:p>
    <w:p w14:paraId="333D4EC8" w14:textId="2FEEA584" w:rsidR="00DC0DE1" w:rsidRDefault="005345B9"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Be responsible for any lost keys</w:t>
      </w:r>
      <w:r w:rsidR="00FD1B77">
        <w:rPr>
          <w:rFonts w:ascii="Times New Roman" w:hAnsi="Times New Roman" w:cs="Times New Roman"/>
          <w:sz w:val="24"/>
          <w:szCs w:val="24"/>
        </w:rPr>
        <w:t xml:space="preserve"> / lock combinations</w:t>
      </w:r>
      <w:r w:rsidRPr="00F268C8">
        <w:rPr>
          <w:rFonts w:ascii="Times New Roman" w:hAnsi="Times New Roman" w:cs="Times New Roman"/>
          <w:sz w:val="24"/>
          <w:szCs w:val="24"/>
        </w:rPr>
        <w:t xml:space="preserve"> and any inherent damages (i.e., re-keying of whole facility).</w:t>
      </w:r>
      <w:r w:rsidR="00F53CFE" w:rsidRPr="00F53CFE">
        <w:rPr>
          <w:rFonts w:ascii="Times New Roman" w:hAnsi="Times New Roman" w:cs="Times New Roman"/>
          <w:sz w:val="24"/>
          <w:szCs w:val="24"/>
        </w:rPr>
        <w:t xml:space="preserve">                                                                                                               </w:t>
      </w:r>
    </w:p>
    <w:p w14:paraId="475E95F6" w14:textId="6D60BCF1" w:rsidR="00E06ED1" w:rsidRPr="00F53CFE" w:rsidRDefault="00E06ED1"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53CFE">
        <w:rPr>
          <w:rFonts w:ascii="Times New Roman" w:hAnsi="Times New Roman" w:cs="Times New Roman"/>
          <w:sz w:val="24"/>
          <w:szCs w:val="24"/>
        </w:rPr>
        <w:t xml:space="preserve">Maintain the </w:t>
      </w:r>
      <w:r w:rsidR="001B64AF" w:rsidRPr="00F53CFE">
        <w:rPr>
          <w:rFonts w:ascii="Times New Roman" w:hAnsi="Times New Roman" w:cs="Times New Roman"/>
          <w:sz w:val="24"/>
          <w:szCs w:val="24"/>
        </w:rPr>
        <w:t xml:space="preserve">grounds </w:t>
      </w:r>
      <w:r w:rsidRPr="00F53CFE">
        <w:rPr>
          <w:rFonts w:ascii="Times New Roman" w:hAnsi="Times New Roman" w:cs="Times New Roman"/>
          <w:sz w:val="24"/>
          <w:szCs w:val="24"/>
        </w:rPr>
        <w:t>in a</w:t>
      </w:r>
      <w:r w:rsidR="001C52F0" w:rsidRPr="00F53CFE">
        <w:rPr>
          <w:rFonts w:ascii="Times New Roman" w:hAnsi="Times New Roman" w:cs="Times New Roman"/>
          <w:sz w:val="24"/>
          <w:szCs w:val="24"/>
        </w:rPr>
        <w:t xml:space="preserve"> clean, </w:t>
      </w:r>
      <w:r w:rsidRPr="00F53CFE">
        <w:rPr>
          <w:rFonts w:ascii="Times New Roman" w:hAnsi="Times New Roman" w:cs="Times New Roman"/>
          <w:sz w:val="24"/>
          <w:szCs w:val="24"/>
        </w:rPr>
        <w:t>attractive</w:t>
      </w:r>
      <w:r w:rsidR="001C52F0" w:rsidRPr="00F53CFE">
        <w:rPr>
          <w:rFonts w:ascii="Times New Roman" w:hAnsi="Times New Roman" w:cs="Times New Roman"/>
          <w:sz w:val="24"/>
          <w:szCs w:val="24"/>
        </w:rPr>
        <w:t>,</w:t>
      </w:r>
      <w:r w:rsidRPr="00F53CFE">
        <w:rPr>
          <w:rFonts w:ascii="Times New Roman" w:hAnsi="Times New Roman" w:cs="Times New Roman"/>
          <w:sz w:val="24"/>
          <w:szCs w:val="24"/>
        </w:rPr>
        <w:t xml:space="preserve"> and uniformly manicured manner which will </w:t>
      </w:r>
      <w:r w:rsidR="00F53CFE" w:rsidRPr="00F53CFE">
        <w:rPr>
          <w:rFonts w:ascii="Times New Roman" w:hAnsi="Times New Roman" w:cs="Times New Roman"/>
          <w:sz w:val="24"/>
          <w:szCs w:val="24"/>
        </w:rPr>
        <w:t xml:space="preserve">   </w:t>
      </w:r>
      <w:r w:rsidRPr="00F53CFE">
        <w:rPr>
          <w:rFonts w:ascii="Times New Roman" w:hAnsi="Times New Roman" w:cs="Times New Roman"/>
          <w:sz w:val="24"/>
          <w:szCs w:val="24"/>
        </w:rPr>
        <w:t>reflect favorably upon the County and the Contractor.</w:t>
      </w:r>
    </w:p>
    <w:p w14:paraId="1BB9BE0E" w14:textId="53FAA7C3" w:rsidR="00986812" w:rsidRPr="00CF1647" w:rsidRDefault="00E06ED1"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Work shall be performed at a time that minimizes disturbance or interference to </w:t>
      </w:r>
      <w:r w:rsidR="006A603E">
        <w:rPr>
          <w:rFonts w:ascii="Times New Roman" w:hAnsi="Times New Roman" w:cs="Times New Roman"/>
          <w:sz w:val="24"/>
          <w:szCs w:val="24"/>
        </w:rPr>
        <w:t>the paved trails</w:t>
      </w:r>
      <w:r w:rsidRPr="00F268C8">
        <w:rPr>
          <w:rFonts w:ascii="Times New Roman" w:hAnsi="Times New Roman" w:cs="Times New Roman"/>
          <w:sz w:val="24"/>
          <w:szCs w:val="24"/>
        </w:rPr>
        <w:t xml:space="preserve"> visitor activities.</w:t>
      </w:r>
      <w:r w:rsidR="00697896">
        <w:rPr>
          <w:rFonts w:ascii="Times New Roman" w:hAnsi="Times New Roman" w:cs="Times New Roman"/>
          <w:sz w:val="24"/>
          <w:szCs w:val="24"/>
        </w:rPr>
        <w:t xml:space="preserve"> Vehicles must </w:t>
      </w:r>
      <w:r w:rsidR="00A94524">
        <w:rPr>
          <w:rFonts w:ascii="Times New Roman" w:hAnsi="Times New Roman" w:cs="Times New Roman"/>
          <w:sz w:val="24"/>
          <w:szCs w:val="24"/>
        </w:rPr>
        <w:t>give right of way to all trail users.</w:t>
      </w:r>
    </w:p>
    <w:p w14:paraId="31D4AB1C" w14:textId="6CE92228" w:rsidR="00924143" w:rsidRPr="00F268C8" w:rsidRDefault="00924143"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Provide a monthly report on company letterhead indicating the actual time the park was opened and closed, and any comments or observations made. </w:t>
      </w:r>
    </w:p>
    <w:p w14:paraId="6548B856" w14:textId="54C9385F" w:rsidR="00924143" w:rsidRPr="00F268C8" w:rsidRDefault="00924143" w:rsidP="0092114A">
      <w:pPr>
        <w:pStyle w:val="ListParagraph"/>
        <w:numPr>
          <w:ilvl w:val="2"/>
          <w:numId w:val="2"/>
        </w:numPr>
        <w:spacing w:after="120"/>
        <w:ind w:left="1440" w:hanging="720"/>
        <w:contextualSpacing w:val="0"/>
        <w:jc w:val="both"/>
        <w:rPr>
          <w:rFonts w:ascii="Times New Roman" w:hAnsi="Times New Roman" w:cs="Times New Roman"/>
          <w:sz w:val="24"/>
          <w:szCs w:val="24"/>
        </w:rPr>
      </w:pPr>
      <w:r w:rsidRPr="00F268C8">
        <w:rPr>
          <w:rFonts w:ascii="Times New Roman" w:hAnsi="Times New Roman" w:cs="Times New Roman"/>
          <w:sz w:val="24"/>
          <w:szCs w:val="24"/>
        </w:rPr>
        <w:lastRenderedPageBreak/>
        <w:t xml:space="preserve">Safety concerns, vandalism, </w:t>
      </w:r>
      <w:r w:rsidR="005756D5">
        <w:rPr>
          <w:rFonts w:ascii="Times New Roman" w:hAnsi="Times New Roman" w:cs="Times New Roman"/>
          <w:sz w:val="24"/>
          <w:szCs w:val="24"/>
        </w:rPr>
        <w:t xml:space="preserve">an any situations such as </w:t>
      </w:r>
      <w:r w:rsidR="00CC73C7" w:rsidRPr="00F268C8">
        <w:rPr>
          <w:rFonts w:ascii="Times New Roman" w:hAnsi="Times New Roman" w:cs="Times New Roman"/>
          <w:sz w:val="24"/>
          <w:szCs w:val="24"/>
        </w:rPr>
        <w:t xml:space="preserve">vehicles left </w:t>
      </w:r>
      <w:r w:rsidR="003C2001">
        <w:rPr>
          <w:rFonts w:ascii="Times New Roman" w:hAnsi="Times New Roman" w:cs="Times New Roman"/>
          <w:sz w:val="24"/>
          <w:szCs w:val="24"/>
        </w:rPr>
        <w:t>on</w:t>
      </w:r>
      <w:r w:rsidR="00CC73C7" w:rsidRPr="00F268C8">
        <w:rPr>
          <w:rFonts w:ascii="Times New Roman" w:hAnsi="Times New Roman" w:cs="Times New Roman"/>
          <w:sz w:val="24"/>
          <w:szCs w:val="24"/>
        </w:rPr>
        <w:t xml:space="preserve"> the </w:t>
      </w:r>
      <w:r w:rsidR="003C2001">
        <w:rPr>
          <w:rFonts w:ascii="Times New Roman" w:hAnsi="Times New Roman" w:cs="Times New Roman"/>
          <w:sz w:val="24"/>
          <w:szCs w:val="24"/>
        </w:rPr>
        <w:t>trail</w:t>
      </w:r>
      <w:r w:rsidR="00CC73C7" w:rsidRPr="00F268C8">
        <w:rPr>
          <w:rFonts w:ascii="Times New Roman" w:hAnsi="Times New Roman" w:cs="Times New Roman"/>
          <w:sz w:val="24"/>
          <w:szCs w:val="24"/>
        </w:rPr>
        <w:t xml:space="preserve"> after </w:t>
      </w:r>
      <w:r w:rsidR="008D671C">
        <w:rPr>
          <w:rFonts w:ascii="Times New Roman" w:hAnsi="Times New Roman" w:cs="Times New Roman"/>
          <w:sz w:val="24"/>
          <w:szCs w:val="24"/>
        </w:rPr>
        <w:t>dark</w:t>
      </w:r>
      <w:r w:rsidR="00CC73C7" w:rsidRPr="00F268C8">
        <w:rPr>
          <w:rFonts w:ascii="Times New Roman" w:hAnsi="Times New Roman" w:cs="Times New Roman"/>
          <w:sz w:val="24"/>
          <w:szCs w:val="24"/>
        </w:rPr>
        <w:t xml:space="preserve">, </w:t>
      </w:r>
      <w:r w:rsidRPr="00F268C8">
        <w:rPr>
          <w:rFonts w:ascii="Times New Roman" w:hAnsi="Times New Roman" w:cs="Times New Roman"/>
          <w:sz w:val="24"/>
          <w:szCs w:val="24"/>
        </w:rPr>
        <w:t xml:space="preserve">etc. should be reported immediately to the County.  </w:t>
      </w:r>
    </w:p>
    <w:p w14:paraId="55CDA3F5" w14:textId="117A3CD2" w:rsidR="00591D2B" w:rsidRPr="00F268C8" w:rsidRDefault="00591D2B"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Correct all apparent deficiencies within </w:t>
      </w:r>
      <w:r w:rsidR="00CF14BD">
        <w:rPr>
          <w:rFonts w:ascii="Times New Roman" w:hAnsi="Times New Roman" w:cs="Times New Roman"/>
          <w:sz w:val="24"/>
          <w:szCs w:val="24"/>
        </w:rPr>
        <w:t>two</w:t>
      </w:r>
      <w:r w:rsidRPr="00F268C8">
        <w:rPr>
          <w:rFonts w:ascii="Times New Roman" w:hAnsi="Times New Roman" w:cs="Times New Roman"/>
          <w:sz w:val="24"/>
          <w:szCs w:val="24"/>
        </w:rPr>
        <w:t xml:space="preserve"> (</w:t>
      </w:r>
      <w:r w:rsidR="00CF14BD">
        <w:rPr>
          <w:rFonts w:ascii="Times New Roman" w:hAnsi="Times New Roman" w:cs="Times New Roman"/>
          <w:sz w:val="24"/>
          <w:szCs w:val="24"/>
        </w:rPr>
        <w:t>2</w:t>
      </w:r>
      <w:r w:rsidRPr="00F268C8">
        <w:rPr>
          <w:rFonts w:ascii="Times New Roman" w:hAnsi="Times New Roman" w:cs="Times New Roman"/>
          <w:sz w:val="24"/>
          <w:szCs w:val="24"/>
        </w:rPr>
        <w:t>) calendar day of any work that fails to conform to the specifications.</w:t>
      </w:r>
      <w:r w:rsidR="00EB78B4">
        <w:rPr>
          <w:rFonts w:ascii="Times New Roman" w:hAnsi="Times New Roman" w:cs="Times New Roman"/>
          <w:sz w:val="24"/>
          <w:szCs w:val="24"/>
        </w:rPr>
        <w:t xml:space="preserve"> </w:t>
      </w:r>
    </w:p>
    <w:p w14:paraId="7F9F250A" w14:textId="64159BA4" w:rsidR="00CA5A87" w:rsidRPr="00F268C8" w:rsidRDefault="00DC1E88"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Submit a monthly invoice by the tenth (10</w:t>
      </w:r>
      <w:r w:rsidRPr="00F268C8">
        <w:rPr>
          <w:rFonts w:ascii="Times New Roman" w:hAnsi="Times New Roman" w:cs="Times New Roman"/>
          <w:sz w:val="24"/>
          <w:szCs w:val="24"/>
          <w:vertAlign w:val="superscript"/>
        </w:rPr>
        <w:t>th</w:t>
      </w:r>
      <w:r w:rsidRPr="00F268C8">
        <w:rPr>
          <w:rFonts w:ascii="Times New Roman" w:hAnsi="Times New Roman" w:cs="Times New Roman"/>
          <w:sz w:val="24"/>
          <w:szCs w:val="24"/>
        </w:rPr>
        <w:t>) calendar day of each month to include the type of service provided</w:t>
      </w:r>
      <w:r w:rsidR="00CA5A87" w:rsidRPr="00F268C8">
        <w:rPr>
          <w:rFonts w:ascii="Times New Roman" w:hAnsi="Times New Roman" w:cs="Times New Roman"/>
          <w:sz w:val="24"/>
          <w:szCs w:val="24"/>
        </w:rPr>
        <w:t>.</w:t>
      </w:r>
    </w:p>
    <w:p w14:paraId="20951A3D" w14:textId="248AB651" w:rsidR="0056144E" w:rsidRPr="00F268C8" w:rsidRDefault="0056144E" w:rsidP="0092114A">
      <w:pPr>
        <w:pStyle w:val="ListParagraph"/>
        <w:numPr>
          <w:ilvl w:val="0"/>
          <w:numId w:val="2"/>
        </w:numPr>
        <w:spacing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COUNTY RESPONSIBILITIES</w:t>
      </w:r>
    </w:p>
    <w:p w14:paraId="6EC6993B" w14:textId="6CB0A4C8" w:rsidR="00515905" w:rsidRPr="00F268C8" w:rsidRDefault="00515905" w:rsidP="0092114A">
      <w:pPr>
        <w:pStyle w:val="ListParagraph"/>
        <w:spacing w:after="120"/>
        <w:ind w:left="0"/>
        <w:contextualSpacing w:val="0"/>
        <w:jc w:val="both"/>
        <w:rPr>
          <w:rFonts w:ascii="Times New Roman" w:hAnsi="Times New Roman" w:cs="Times New Roman"/>
          <w:sz w:val="24"/>
          <w:szCs w:val="24"/>
        </w:rPr>
      </w:pPr>
      <w:r w:rsidRPr="00F268C8">
        <w:rPr>
          <w:rFonts w:ascii="Times New Roman" w:hAnsi="Times New Roman" w:cs="Times New Roman"/>
          <w:sz w:val="24"/>
          <w:szCs w:val="24"/>
        </w:rPr>
        <w:t>County will:</w:t>
      </w:r>
    </w:p>
    <w:p w14:paraId="3A3931A3" w14:textId="77777777" w:rsidR="00FD1B77" w:rsidRDefault="000C2F66"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Provide </w:t>
      </w:r>
      <w:r w:rsidR="00816C70">
        <w:rPr>
          <w:rFonts w:ascii="Times New Roman" w:hAnsi="Times New Roman" w:cs="Times New Roman"/>
          <w:sz w:val="24"/>
          <w:szCs w:val="24"/>
        </w:rPr>
        <w:t>an anticipated monthly schedule of lawn maintenance</w:t>
      </w:r>
      <w:r w:rsidR="005059F2">
        <w:rPr>
          <w:rFonts w:ascii="Times New Roman" w:hAnsi="Times New Roman" w:cs="Times New Roman"/>
          <w:sz w:val="24"/>
          <w:szCs w:val="24"/>
        </w:rPr>
        <w:t xml:space="preserve"> each month.</w:t>
      </w:r>
    </w:p>
    <w:p w14:paraId="0AA093F6" w14:textId="3D9DFD34" w:rsidR="000C2F66" w:rsidRPr="00F268C8" w:rsidRDefault="00FD1B77" w:rsidP="0092114A">
      <w:pPr>
        <w:pStyle w:val="ListParagraph"/>
        <w:numPr>
          <w:ilvl w:val="2"/>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w:t>
      </w:r>
      <w:r w:rsidR="005059F2">
        <w:rPr>
          <w:rFonts w:ascii="Times New Roman" w:hAnsi="Times New Roman" w:cs="Times New Roman"/>
          <w:sz w:val="24"/>
          <w:szCs w:val="24"/>
        </w:rPr>
        <w:t>eviat</w:t>
      </w:r>
      <w:r w:rsidR="00F133C8">
        <w:rPr>
          <w:rFonts w:ascii="Times New Roman" w:hAnsi="Times New Roman" w:cs="Times New Roman"/>
          <w:sz w:val="24"/>
          <w:szCs w:val="24"/>
        </w:rPr>
        <w:t>ion from this schedule must be reported to the Office of Parks and Trails.</w:t>
      </w:r>
      <w:r w:rsidR="001508FF">
        <w:rPr>
          <w:rFonts w:ascii="Times New Roman" w:hAnsi="Times New Roman" w:cs="Times New Roman"/>
          <w:sz w:val="24"/>
          <w:szCs w:val="24"/>
        </w:rPr>
        <w:t xml:space="preserve"> </w:t>
      </w:r>
    </w:p>
    <w:p w14:paraId="21C896E4" w14:textId="22B6F6A4" w:rsidR="0056144E" w:rsidRPr="00F268C8" w:rsidRDefault="00515905"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sidRPr="00F268C8">
        <w:rPr>
          <w:rFonts w:ascii="Times New Roman" w:hAnsi="Times New Roman" w:cs="Times New Roman"/>
          <w:sz w:val="24"/>
          <w:szCs w:val="24"/>
        </w:rPr>
        <w:t>Reserve the right to add or remove services in conjunction with the County’s needs.</w:t>
      </w:r>
    </w:p>
    <w:p w14:paraId="181D961F" w14:textId="079AD874" w:rsidR="00676446" w:rsidRDefault="00676446"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Reserves the right to add or remove plantings</w:t>
      </w:r>
      <w:r w:rsidR="009E08F9">
        <w:rPr>
          <w:rFonts w:ascii="Times New Roman" w:hAnsi="Times New Roman" w:cs="Times New Roman"/>
          <w:sz w:val="24"/>
          <w:szCs w:val="24"/>
        </w:rPr>
        <w:t xml:space="preserve">, </w:t>
      </w:r>
      <w:r>
        <w:rPr>
          <w:rFonts w:ascii="Times New Roman" w:hAnsi="Times New Roman" w:cs="Times New Roman"/>
          <w:sz w:val="24"/>
          <w:szCs w:val="24"/>
        </w:rPr>
        <w:t>trees</w:t>
      </w:r>
      <w:r w:rsidR="009E08F9">
        <w:rPr>
          <w:rFonts w:ascii="Times New Roman" w:hAnsi="Times New Roman" w:cs="Times New Roman"/>
          <w:sz w:val="24"/>
          <w:szCs w:val="24"/>
        </w:rPr>
        <w:t>, or additional amenities</w:t>
      </w:r>
      <w:r>
        <w:rPr>
          <w:rFonts w:ascii="Times New Roman" w:hAnsi="Times New Roman" w:cs="Times New Roman"/>
          <w:sz w:val="24"/>
          <w:szCs w:val="24"/>
        </w:rPr>
        <w:t xml:space="preserve"> to the property.</w:t>
      </w:r>
    </w:p>
    <w:p w14:paraId="63C8F2BD" w14:textId="710784F6" w:rsidR="00363815" w:rsidRDefault="00363815"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sidRPr="00F268C8">
        <w:rPr>
          <w:rFonts w:ascii="Times New Roman" w:hAnsi="Times New Roman" w:cs="Times New Roman"/>
          <w:snapToGrid w:val="0"/>
          <w:sz w:val="24"/>
          <w:szCs w:val="24"/>
        </w:rPr>
        <w:t xml:space="preserve">Reserves the right to inspect and approve all material, supplies, workmanship, and equipment for contract </w:t>
      </w:r>
      <w:r w:rsidRPr="00F268C8">
        <w:rPr>
          <w:rFonts w:ascii="Times New Roman" w:hAnsi="Times New Roman" w:cs="Times New Roman"/>
          <w:sz w:val="24"/>
          <w:szCs w:val="24"/>
        </w:rPr>
        <w:t>performance.</w:t>
      </w:r>
    </w:p>
    <w:p w14:paraId="4884D6BD" w14:textId="3B6E4C84" w:rsidR="00FD1B77" w:rsidRPr="00F268C8" w:rsidRDefault="00FD1B77"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Reserves the right to request photographic documentation of each service </w:t>
      </w:r>
      <w:r w:rsidR="00690950">
        <w:rPr>
          <w:rFonts w:ascii="Times New Roman" w:hAnsi="Times New Roman" w:cs="Times New Roman"/>
          <w:sz w:val="24"/>
          <w:szCs w:val="24"/>
        </w:rPr>
        <w:t>providing corrective measures of unsatisfactory work a</w:t>
      </w:r>
      <w:r>
        <w:rPr>
          <w:rFonts w:ascii="Times New Roman" w:hAnsi="Times New Roman" w:cs="Times New Roman"/>
          <w:sz w:val="24"/>
          <w:szCs w:val="24"/>
        </w:rPr>
        <w:t>t no additional cost to the County</w:t>
      </w:r>
      <w:r w:rsidR="0069095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3FB771" w14:textId="0D6D9625" w:rsidR="00D33537" w:rsidRPr="00AA685F" w:rsidRDefault="00264955" w:rsidP="0092114A">
      <w:pPr>
        <w:pStyle w:val="ListParagraph"/>
        <w:numPr>
          <w:ilvl w:val="1"/>
          <w:numId w:val="2"/>
        </w:numPr>
        <w:spacing w:after="120"/>
        <w:ind w:left="540" w:hanging="540"/>
        <w:contextualSpacing w:val="0"/>
        <w:jc w:val="both"/>
        <w:rPr>
          <w:rFonts w:ascii="Times New Roman" w:hAnsi="Times New Roman" w:cs="Times New Roman"/>
          <w:sz w:val="24"/>
          <w:szCs w:val="24"/>
        </w:rPr>
      </w:pPr>
      <w:r w:rsidRPr="00F268C8">
        <w:rPr>
          <w:rFonts w:ascii="Times New Roman" w:hAnsi="Times New Roman" w:cs="Times New Roman"/>
          <w:sz w:val="24"/>
          <w:szCs w:val="24"/>
        </w:rPr>
        <w:t xml:space="preserve">Reserves the right to dismiss Contractor’s staff from </w:t>
      </w:r>
      <w:r w:rsidR="008B418E">
        <w:rPr>
          <w:rFonts w:ascii="Times New Roman" w:hAnsi="Times New Roman" w:cs="Times New Roman"/>
          <w:sz w:val="24"/>
          <w:szCs w:val="24"/>
        </w:rPr>
        <w:t>trail areas</w:t>
      </w:r>
      <w:r w:rsidRPr="00F268C8">
        <w:rPr>
          <w:rFonts w:ascii="Times New Roman" w:hAnsi="Times New Roman" w:cs="Times New Roman"/>
          <w:sz w:val="24"/>
          <w:szCs w:val="24"/>
        </w:rPr>
        <w:t xml:space="preserve"> for disorderly conduct or </w:t>
      </w:r>
      <w:r w:rsidR="00D97DE2" w:rsidRPr="00F268C8">
        <w:rPr>
          <w:rFonts w:ascii="Times New Roman" w:hAnsi="Times New Roman" w:cs="Times New Roman"/>
          <w:sz w:val="24"/>
          <w:szCs w:val="24"/>
        </w:rPr>
        <w:t xml:space="preserve">unsatisfactory </w:t>
      </w:r>
      <w:r w:rsidRPr="00F268C8">
        <w:rPr>
          <w:rFonts w:ascii="Times New Roman" w:hAnsi="Times New Roman" w:cs="Times New Roman"/>
          <w:sz w:val="24"/>
          <w:szCs w:val="24"/>
        </w:rPr>
        <w:t>performance in accordance with contract specifications.</w:t>
      </w:r>
    </w:p>
    <w:p w14:paraId="63513C2C" w14:textId="78811079" w:rsidR="004F62BB" w:rsidRDefault="003567F6" w:rsidP="0092114A">
      <w:pPr>
        <w:pStyle w:val="ListParagraph"/>
        <w:numPr>
          <w:ilvl w:val="0"/>
          <w:numId w:val="2"/>
        </w:numPr>
        <w:spacing w:after="120"/>
        <w:ind w:left="0"/>
        <w:contextualSpacing w:val="0"/>
        <w:jc w:val="both"/>
        <w:rPr>
          <w:rFonts w:ascii="Times New Roman" w:hAnsi="Times New Roman" w:cs="Times New Roman"/>
          <w:sz w:val="24"/>
          <w:szCs w:val="24"/>
        </w:rPr>
      </w:pPr>
      <w:r w:rsidRPr="004F62BB">
        <w:rPr>
          <w:rFonts w:ascii="Times New Roman" w:hAnsi="Times New Roman" w:cs="Times New Roman"/>
          <w:b/>
          <w:bCs/>
          <w:sz w:val="24"/>
          <w:szCs w:val="24"/>
        </w:rPr>
        <w:t xml:space="preserve"> </w:t>
      </w:r>
      <w:r w:rsidR="000B770C">
        <w:rPr>
          <w:rFonts w:ascii="Times New Roman" w:hAnsi="Times New Roman" w:cs="Times New Roman"/>
          <w:b/>
          <w:bCs/>
          <w:sz w:val="24"/>
          <w:szCs w:val="24"/>
        </w:rPr>
        <w:t>GROUNDS MAINTENANCE</w:t>
      </w:r>
    </w:p>
    <w:p w14:paraId="584F8343" w14:textId="77777777" w:rsidR="002B1579" w:rsidRPr="00F268C8" w:rsidRDefault="002B1579" w:rsidP="0092114A">
      <w:pPr>
        <w:pStyle w:val="ListParagraph"/>
        <w:numPr>
          <w:ilvl w:val="1"/>
          <w:numId w:val="2"/>
        </w:numPr>
        <w:spacing w:after="120"/>
        <w:ind w:left="547" w:hanging="547"/>
        <w:contextualSpacing w:val="0"/>
        <w:jc w:val="both"/>
        <w:rPr>
          <w:rFonts w:ascii="Times New Roman" w:hAnsi="Times New Roman" w:cs="Times New Roman"/>
          <w:b/>
          <w:bCs/>
          <w:sz w:val="24"/>
          <w:szCs w:val="24"/>
        </w:rPr>
      </w:pPr>
      <w:r w:rsidRPr="00F268C8">
        <w:rPr>
          <w:rFonts w:ascii="Times New Roman" w:hAnsi="Times New Roman" w:cs="Times New Roman"/>
          <w:sz w:val="24"/>
          <w:szCs w:val="24"/>
        </w:rPr>
        <w:t xml:space="preserve">Contractor shall follow the </w:t>
      </w:r>
      <w:hyperlink r:id="rId8" w:history="1">
        <w:r w:rsidRPr="00F268C8">
          <w:rPr>
            <w:rStyle w:val="Hyperlink"/>
            <w:rFonts w:ascii="Times New Roman" w:hAnsi="Times New Roman" w:cs="Times New Roman"/>
            <w:sz w:val="24"/>
            <w:szCs w:val="24"/>
          </w:rPr>
          <w:t>Florida Friendly Best Management Practices for protection of water resources by the Green Industries.</w:t>
        </w:r>
      </w:hyperlink>
    </w:p>
    <w:p w14:paraId="652F9C7B" w14:textId="67CC7660" w:rsidR="004F62BB" w:rsidRDefault="00F81322"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4F62BB">
        <w:rPr>
          <w:rFonts w:ascii="Times New Roman" w:hAnsi="Times New Roman" w:cs="Times New Roman"/>
          <w:sz w:val="24"/>
          <w:szCs w:val="24"/>
        </w:rPr>
        <w:t xml:space="preserve">Contractor </w:t>
      </w:r>
      <w:r w:rsidR="00885E8D" w:rsidRPr="004F62BB">
        <w:rPr>
          <w:rFonts w:ascii="Times New Roman" w:hAnsi="Times New Roman" w:cs="Times New Roman"/>
          <w:sz w:val="24"/>
          <w:szCs w:val="24"/>
        </w:rPr>
        <w:t xml:space="preserve">shall protect all existing structures, utilities, services, roads, trees, shrubbery, </w:t>
      </w:r>
      <w:r w:rsidR="00CC1AF2" w:rsidRPr="00690950">
        <w:rPr>
          <w:rFonts w:ascii="Times New Roman" w:hAnsi="Times New Roman" w:cs="Times New Roman"/>
          <w:sz w:val="24"/>
          <w:szCs w:val="24"/>
        </w:rPr>
        <w:t>signage</w:t>
      </w:r>
      <w:r w:rsidR="00C563DE" w:rsidRPr="00690950">
        <w:rPr>
          <w:rFonts w:ascii="Times New Roman" w:hAnsi="Times New Roman" w:cs="Times New Roman"/>
          <w:sz w:val="24"/>
          <w:szCs w:val="24"/>
        </w:rPr>
        <w:t xml:space="preserve">, </w:t>
      </w:r>
      <w:r w:rsidR="00885E8D" w:rsidRPr="00690950">
        <w:rPr>
          <w:rFonts w:ascii="Times New Roman" w:hAnsi="Times New Roman" w:cs="Times New Roman"/>
          <w:sz w:val="24"/>
          <w:szCs w:val="24"/>
        </w:rPr>
        <w:t>and propert</w:t>
      </w:r>
      <w:r w:rsidR="00885E8D" w:rsidRPr="004F62BB">
        <w:rPr>
          <w:rFonts w:ascii="Times New Roman" w:hAnsi="Times New Roman" w:cs="Times New Roman"/>
          <w:sz w:val="24"/>
          <w:szCs w:val="24"/>
        </w:rPr>
        <w:t>y against damage or interrupted services during operations</w:t>
      </w:r>
      <w:r w:rsidR="00DC7BFD" w:rsidRPr="004F62BB">
        <w:rPr>
          <w:rFonts w:ascii="Times New Roman" w:hAnsi="Times New Roman" w:cs="Times New Roman"/>
          <w:sz w:val="24"/>
          <w:szCs w:val="24"/>
        </w:rPr>
        <w:t>.</w:t>
      </w:r>
    </w:p>
    <w:p w14:paraId="586A4779" w14:textId="31A01418" w:rsidR="00885E8D" w:rsidRPr="004F62BB" w:rsidRDefault="006D18D8" w:rsidP="0092114A">
      <w:pPr>
        <w:pStyle w:val="ListParagraph"/>
        <w:numPr>
          <w:ilvl w:val="1"/>
          <w:numId w:val="2"/>
        </w:numPr>
        <w:spacing w:after="120"/>
        <w:ind w:left="547" w:hanging="547"/>
        <w:contextualSpacing w:val="0"/>
        <w:jc w:val="both"/>
        <w:rPr>
          <w:rFonts w:ascii="Times New Roman" w:hAnsi="Times New Roman" w:cs="Times New Roman"/>
          <w:sz w:val="24"/>
          <w:szCs w:val="24"/>
        </w:rPr>
      </w:pPr>
      <w:r w:rsidRPr="004F62BB">
        <w:rPr>
          <w:rFonts w:ascii="Times New Roman" w:hAnsi="Times New Roman" w:cs="Times New Roman"/>
          <w:sz w:val="24"/>
          <w:szCs w:val="24"/>
        </w:rPr>
        <w:t>Contractor s</w:t>
      </w:r>
      <w:r w:rsidR="00885E8D" w:rsidRPr="004F62BB">
        <w:rPr>
          <w:rFonts w:ascii="Times New Roman" w:hAnsi="Times New Roman" w:cs="Times New Roman"/>
          <w:sz w:val="24"/>
          <w:szCs w:val="24"/>
        </w:rPr>
        <w:t>hall be responsible for the repair or replacement of property damaged during operations</w:t>
      </w:r>
      <w:r w:rsidR="009E08F9" w:rsidRPr="004F62BB">
        <w:rPr>
          <w:rFonts w:ascii="Times New Roman" w:hAnsi="Times New Roman" w:cs="Times New Roman"/>
          <w:sz w:val="24"/>
          <w:szCs w:val="24"/>
        </w:rPr>
        <w:t>.</w:t>
      </w:r>
      <w:r w:rsidR="00885E8D" w:rsidRPr="004F62BB">
        <w:rPr>
          <w:rFonts w:ascii="Times New Roman" w:hAnsi="Times New Roman" w:cs="Times New Roman"/>
          <w:sz w:val="24"/>
          <w:szCs w:val="24"/>
        </w:rPr>
        <w:t xml:space="preserve"> </w:t>
      </w:r>
    </w:p>
    <w:p w14:paraId="3B73B88A" w14:textId="5F6A034B" w:rsidR="00916D7F" w:rsidRPr="00F268C8" w:rsidRDefault="000B4CEC" w:rsidP="0092114A">
      <w:pPr>
        <w:pStyle w:val="ListParagraph"/>
        <w:numPr>
          <w:ilvl w:val="1"/>
          <w:numId w:val="2"/>
        </w:numPr>
        <w:spacing w:after="120"/>
        <w:ind w:left="547" w:hanging="547"/>
        <w:contextualSpacing w:val="0"/>
        <w:jc w:val="both"/>
        <w:rPr>
          <w:rFonts w:ascii="Times New Roman" w:hAnsi="Times New Roman" w:cs="Times New Roman"/>
          <w:b/>
          <w:color w:val="000000"/>
          <w:sz w:val="24"/>
          <w:szCs w:val="24"/>
          <w:lang w:eastAsia="x-none"/>
        </w:rPr>
      </w:pPr>
      <w:r w:rsidRPr="00F268C8">
        <w:rPr>
          <w:rFonts w:ascii="Times New Roman" w:hAnsi="Times New Roman" w:cs="Times New Roman"/>
          <w:b/>
          <w:color w:val="000000"/>
          <w:sz w:val="24"/>
          <w:szCs w:val="24"/>
          <w:lang w:eastAsia="x-none"/>
        </w:rPr>
        <w:t>Detailed Mowing and S</w:t>
      </w:r>
      <w:r w:rsidR="00E06ED1" w:rsidRPr="00F268C8">
        <w:rPr>
          <w:rFonts w:ascii="Times New Roman" w:hAnsi="Times New Roman" w:cs="Times New Roman"/>
          <w:b/>
          <w:color w:val="000000"/>
          <w:sz w:val="24"/>
          <w:szCs w:val="24"/>
          <w:lang w:eastAsia="x-none"/>
        </w:rPr>
        <w:t xml:space="preserve">chedule:  </w:t>
      </w:r>
    </w:p>
    <w:p w14:paraId="72CFBF59" w14:textId="4AD872DF" w:rsidR="000B4CEC" w:rsidRPr="00B71EB5" w:rsidRDefault="000B4CEC"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t>Detailed m</w:t>
      </w:r>
      <w:r w:rsidR="00916D7F" w:rsidRPr="00F268C8">
        <w:rPr>
          <w:rFonts w:ascii="Times New Roman" w:hAnsi="Times New Roman" w:cs="Times New Roman"/>
          <w:bCs/>
          <w:color w:val="000000"/>
          <w:sz w:val="24"/>
          <w:szCs w:val="24"/>
          <w:lang w:eastAsia="x-none"/>
        </w:rPr>
        <w:t xml:space="preserve">owing, edging, weed eating, over-hang trimming and blowing off is </w:t>
      </w:r>
      <w:r w:rsidR="00110388" w:rsidRPr="00F268C8">
        <w:rPr>
          <w:rFonts w:ascii="Times New Roman" w:hAnsi="Times New Roman" w:cs="Times New Roman"/>
          <w:bCs/>
          <w:color w:val="000000"/>
          <w:sz w:val="24"/>
          <w:szCs w:val="24"/>
          <w:lang w:eastAsia="x-none"/>
        </w:rPr>
        <w:t>permitted</w:t>
      </w:r>
      <w:r w:rsidR="00110388" w:rsidRPr="00B71EB5">
        <w:rPr>
          <w:rFonts w:ascii="Times New Roman" w:hAnsi="Times New Roman" w:cs="Times New Roman"/>
          <w:bCs/>
          <w:color w:val="000000"/>
          <w:sz w:val="24"/>
          <w:szCs w:val="24"/>
          <w:lang w:eastAsia="x-none"/>
        </w:rPr>
        <w:t xml:space="preserve">: </w:t>
      </w:r>
      <w:r w:rsidR="00916D7F" w:rsidRPr="00B71EB5">
        <w:rPr>
          <w:rFonts w:ascii="Times New Roman" w:hAnsi="Times New Roman" w:cs="Times New Roman"/>
          <w:bCs/>
          <w:color w:val="000000"/>
          <w:sz w:val="24"/>
          <w:szCs w:val="24"/>
          <w:lang w:eastAsia="x-none"/>
        </w:rPr>
        <w:t xml:space="preserve">Monday through Friday between the hours of </w:t>
      </w:r>
      <w:r w:rsidR="00E61B45" w:rsidRPr="00B71EB5">
        <w:rPr>
          <w:rFonts w:ascii="Times New Roman" w:hAnsi="Times New Roman" w:cs="Times New Roman"/>
          <w:bCs/>
          <w:color w:val="000000"/>
          <w:sz w:val="24"/>
          <w:szCs w:val="24"/>
          <w:lang w:eastAsia="x-none"/>
        </w:rPr>
        <w:t>7</w:t>
      </w:r>
      <w:r w:rsidR="00916D7F" w:rsidRPr="00B71EB5">
        <w:rPr>
          <w:rFonts w:ascii="Times New Roman" w:hAnsi="Times New Roman" w:cs="Times New Roman"/>
          <w:bCs/>
          <w:color w:val="000000"/>
          <w:sz w:val="24"/>
          <w:szCs w:val="24"/>
          <w:lang w:eastAsia="x-none"/>
        </w:rPr>
        <w:t>:</w:t>
      </w:r>
      <w:r w:rsidR="00E61B45" w:rsidRPr="00B71EB5">
        <w:rPr>
          <w:rFonts w:ascii="Times New Roman" w:hAnsi="Times New Roman" w:cs="Times New Roman"/>
          <w:bCs/>
          <w:color w:val="000000"/>
          <w:sz w:val="24"/>
          <w:szCs w:val="24"/>
          <w:lang w:eastAsia="x-none"/>
        </w:rPr>
        <w:t>0</w:t>
      </w:r>
      <w:r w:rsidR="00916D7F" w:rsidRPr="00B71EB5">
        <w:rPr>
          <w:rFonts w:ascii="Times New Roman" w:hAnsi="Times New Roman" w:cs="Times New Roman"/>
          <w:bCs/>
          <w:color w:val="000000"/>
          <w:sz w:val="24"/>
          <w:szCs w:val="24"/>
          <w:lang w:eastAsia="x-none"/>
        </w:rPr>
        <w:t>0 AM to 4:00 PM.</w:t>
      </w:r>
      <w:r w:rsidR="005A0108" w:rsidRPr="00B71EB5">
        <w:rPr>
          <w:rFonts w:ascii="Times New Roman" w:hAnsi="Times New Roman" w:cs="Times New Roman"/>
          <w:bCs/>
          <w:color w:val="000000"/>
          <w:sz w:val="24"/>
          <w:szCs w:val="24"/>
          <w:lang w:eastAsia="x-none"/>
        </w:rPr>
        <w:t xml:space="preserve"> </w:t>
      </w:r>
    </w:p>
    <w:p w14:paraId="73E64F47" w14:textId="63B346AC" w:rsidR="000B4CEC" w:rsidRPr="00F268C8" w:rsidRDefault="000B4CEC" w:rsidP="0092114A">
      <w:pPr>
        <w:pStyle w:val="ListParagraph"/>
        <w:numPr>
          <w:ilvl w:val="3"/>
          <w:numId w:val="2"/>
        </w:numPr>
        <w:spacing w:after="120"/>
        <w:ind w:left="2160" w:hanging="1080"/>
        <w:contextualSpacing w:val="0"/>
        <w:jc w:val="both"/>
        <w:rPr>
          <w:rFonts w:ascii="Times New Roman" w:hAnsi="Times New Roman" w:cs="Times New Roman"/>
          <w:b/>
          <w:color w:val="000000"/>
          <w:sz w:val="24"/>
          <w:szCs w:val="24"/>
          <w:lang w:eastAsia="x-none"/>
        </w:rPr>
      </w:pPr>
      <w:r w:rsidRPr="00F268C8">
        <w:rPr>
          <w:rFonts w:ascii="Times New Roman" w:hAnsi="Times New Roman" w:cs="Times New Roman"/>
          <w:b/>
          <w:color w:val="000000"/>
          <w:sz w:val="24"/>
          <w:szCs w:val="24"/>
          <w:lang w:eastAsia="x-none"/>
        </w:rPr>
        <w:t>March through October</w:t>
      </w:r>
      <w:r w:rsidRPr="00F268C8">
        <w:rPr>
          <w:rFonts w:ascii="Times New Roman" w:hAnsi="Times New Roman" w:cs="Times New Roman"/>
          <w:bCs/>
          <w:color w:val="000000"/>
          <w:sz w:val="24"/>
          <w:szCs w:val="24"/>
          <w:lang w:eastAsia="x-none"/>
        </w:rPr>
        <w:t xml:space="preserve"> – Service </w:t>
      </w:r>
      <w:r w:rsidR="00E9557F">
        <w:rPr>
          <w:rFonts w:ascii="Times New Roman" w:hAnsi="Times New Roman" w:cs="Times New Roman"/>
          <w:bCs/>
          <w:color w:val="000000"/>
          <w:sz w:val="24"/>
          <w:szCs w:val="24"/>
          <w:lang w:eastAsia="x-none"/>
        </w:rPr>
        <w:t xml:space="preserve">is required </w:t>
      </w:r>
      <w:r w:rsidRPr="00F268C8">
        <w:rPr>
          <w:rFonts w:ascii="Times New Roman" w:hAnsi="Times New Roman" w:cs="Times New Roman"/>
          <w:bCs/>
          <w:color w:val="000000"/>
          <w:sz w:val="24"/>
          <w:szCs w:val="24"/>
          <w:lang w:eastAsia="x-none"/>
        </w:rPr>
        <w:t>once (1) per week.</w:t>
      </w:r>
    </w:p>
    <w:p w14:paraId="3F40B3A3" w14:textId="30A134D9" w:rsidR="000B4CEC" w:rsidRPr="00F268C8" w:rsidRDefault="000B4CEC" w:rsidP="0092114A">
      <w:pPr>
        <w:pStyle w:val="ListParagraph"/>
        <w:numPr>
          <w:ilvl w:val="3"/>
          <w:numId w:val="2"/>
        </w:numPr>
        <w:spacing w:after="120"/>
        <w:ind w:left="2160" w:hanging="1080"/>
        <w:contextualSpacing w:val="0"/>
        <w:jc w:val="both"/>
        <w:rPr>
          <w:rFonts w:ascii="Times New Roman" w:hAnsi="Times New Roman" w:cs="Times New Roman"/>
          <w:b/>
          <w:color w:val="000000"/>
          <w:sz w:val="24"/>
          <w:szCs w:val="24"/>
          <w:lang w:eastAsia="x-none"/>
        </w:rPr>
      </w:pPr>
      <w:r w:rsidRPr="00F268C8">
        <w:rPr>
          <w:rFonts w:ascii="Times New Roman" w:hAnsi="Times New Roman" w:cs="Times New Roman"/>
          <w:b/>
          <w:color w:val="000000"/>
          <w:sz w:val="24"/>
          <w:szCs w:val="24"/>
          <w:lang w:eastAsia="x-none"/>
        </w:rPr>
        <w:t xml:space="preserve">November through February – </w:t>
      </w:r>
      <w:r w:rsidRPr="00F268C8">
        <w:rPr>
          <w:rFonts w:ascii="Times New Roman" w:hAnsi="Times New Roman" w:cs="Times New Roman"/>
          <w:bCs/>
          <w:color w:val="000000"/>
          <w:sz w:val="24"/>
          <w:szCs w:val="24"/>
          <w:lang w:eastAsia="x-none"/>
        </w:rPr>
        <w:t xml:space="preserve">Service </w:t>
      </w:r>
      <w:r w:rsidR="00E9557F">
        <w:rPr>
          <w:rFonts w:ascii="Times New Roman" w:hAnsi="Times New Roman" w:cs="Times New Roman"/>
          <w:bCs/>
          <w:color w:val="000000"/>
          <w:sz w:val="24"/>
          <w:szCs w:val="24"/>
          <w:lang w:eastAsia="x-none"/>
        </w:rPr>
        <w:t xml:space="preserve">is required </w:t>
      </w:r>
      <w:r w:rsidRPr="00F268C8">
        <w:rPr>
          <w:rFonts w:ascii="Times New Roman" w:hAnsi="Times New Roman" w:cs="Times New Roman"/>
          <w:bCs/>
          <w:color w:val="000000"/>
          <w:sz w:val="24"/>
          <w:szCs w:val="24"/>
          <w:lang w:eastAsia="x-none"/>
        </w:rPr>
        <w:t xml:space="preserve">three (3) times per month or every </w:t>
      </w:r>
      <w:r w:rsidR="002B3E9C" w:rsidRPr="00F268C8">
        <w:rPr>
          <w:rFonts w:ascii="Times New Roman" w:hAnsi="Times New Roman" w:cs="Times New Roman"/>
          <w:bCs/>
          <w:color w:val="000000"/>
          <w:sz w:val="24"/>
          <w:szCs w:val="24"/>
          <w:lang w:eastAsia="x-none"/>
        </w:rPr>
        <w:t>ten (</w:t>
      </w:r>
      <w:r w:rsidRPr="00F268C8">
        <w:rPr>
          <w:rFonts w:ascii="Times New Roman" w:hAnsi="Times New Roman" w:cs="Times New Roman"/>
          <w:bCs/>
          <w:color w:val="000000"/>
          <w:sz w:val="24"/>
          <w:szCs w:val="24"/>
          <w:lang w:eastAsia="x-none"/>
        </w:rPr>
        <w:t>10</w:t>
      </w:r>
      <w:r w:rsidR="002B3E9C" w:rsidRPr="00F268C8">
        <w:rPr>
          <w:rFonts w:ascii="Times New Roman" w:hAnsi="Times New Roman" w:cs="Times New Roman"/>
          <w:bCs/>
          <w:color w:val="000000"/>
          <w:sz w:val="24"/>
          <w:szCs w:val="24"/>
          <w:lang w:eastAsia="x-none"/>
        </w:rPr>
        <w:t>)</w:t>
      </w:r>
      <w:r w:rsidRPr="00F268C8">
        <w:rPr>
          <w:rFonts w:ascii="Times New Roman" w:hAnsi="Times New Roman" w:cs="Times New Roman"/>
          <w:bCs/>
          <w:color w:val="000000"/>
          <w:sz w:val="24"/>
          <w:szCs w:val="24"/>
          <w:lang w:eastAsia="x-none"/>
        </w:rPr>
        <w:t xml:space="preserve"> days. </w:t>
      </w:r>
    </w:p>
    <w:p w14:paraId="16D3C4BE" w14:textId="315EC9B1" w:rsidR="00911265" w:rsidRPr="00F268C8" w:rsidRDefault="00911265"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t>Mow s</w:t>
      </w:r>
      <w:r w:rsidR="00E06ED1" w:rsidRPr="00F268C8">
        <w:rPr>
          <w:rFonts w:ascii="Times New Roman" w:hAnsi="Times New Roman" w:cs="Times New Roman"/>
          <w:bCs/>
          <w:color w:val="000000"/>
          <w:sz w:val="24"/>
          <w:szCs w:val="24"/>
          <w:lang w:eastAsia="x-none"/>
        </w:rPr>
        <w:t>chedules are an absolute minimum and may be altered based on need, temperature, rainfall, or other conditions that impact growth.</w:t>
      </w:r>
    </w:p>
    <w:p w14:paraId="39A84205" w14:textId="764108DD" w:rsidR="00911265" w:rsidRPr="00F268C8" w:rsidRDefault="00911265"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t>Any alternation of th</w:t>
      </w:r>
      <w:r w:rsidR="002A6AB1">
        <w:rPr>
          <w:rFonts w:ascii="Times New Roman" w:hAnsi="Times New Roman" w:cs="Times New Roman"/>
          <w:bCs/>
          <w:color w:val="000000"/>
          <w:sz w:val="24"/>
          <w:szCs w:val="24"/>
          <w:lang w:eastAsia="x-none"/>
        </w:rPr>
        <w:t xml:space="preserve">e </w:t>
      </w:r>
      <w:r w:rsidRPr="00F268C8">
        <w:rPr>
          <w:rFonts w:ascii="Times New Roman" w:hAnsi="Times New Roman" w:cs="Times New Roman"/>
          <w:bCs/>
          <w:color w:val="000000"/>
          <w:sz w:val="24"/>
          <w:szCs w:val="24"/>
          <w:lang w:eastAsia="x-none"/>
        </w:rPr>
        <w:t xml:space="preserve">minimum schedule may be accomplished only with prior approval from the </w:t>
      </w:r>
      <w:r w:rsidR="005F1783" w:rsidRPr="00F268C8">
        <w:rPr>
          <w:rFonts w:ascii="Times New Roman" w:hAnsi="Times New Roman" w:cs="Times New Roman"/>
          <w:bCs/>
          <w:color w:val="000000"/>
          <w:sz w:val="24"/>
          <w:szCs w:val="24"/>
          <w:lang w:eastAsia="x-none"/>
        </w:rPr>
        <w:t xml:space="preserve">County.  </w:t>
      </w:r>
    </w:p>
    <w:p w14:paraId="112316EE" w14:textId="4ABEFFE3" w:rsidR="009211BB" w:rsidRPr="00F268C8" w:rsidRDefault="009211BB"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lastRenderedPageBreak/>
        <w:t>Trash and debris shall be removed and disposed of appropriately before mowing.</w:t>
      </w:r>
    </w:p>
    <w:p w14:paraId="77272474" w14:textId="77777777" w:rsidR="000C3AAD" w:rsidRPr="002820C6" w:rsidRDefault="000C3AAD" w:rsidP="000C3AAD">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2820C6">
        <w:rPr>
          <w:rFonts w:ascii="Times New Roman" w:hAnsi="Times New Roman" w:cs="Times New Roman"/>
          <w:bCs/>
          <w:color w:val="000000"/>
          <w:sz w:val="24"/>
          <w:szCs w:val="24"/>
          <w:lang w:eastAsia="x-none"/>
        </w:rPr>
        <w:t>Mowing ahead signage shall be placed while mowing each section.</w:t>
      </w:r>
    </w:p>
    <w:p w14:paraId="64B0CEF8" w14:textId="2AA38DC4" w:rsidR="009211BB" w:rsidRDefault="009211BB" w:rsidP="0092114A">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t xml:space="preserve">Mowing height of grass </w:t>
      </w:r>
      <w:r w:rsidR="00B762C4">
        <w:rPr>
          <w:rFonts w:ascii="Times New Roman" w:hAnsi="Times New Roman" w:cs="Times New Roman"/>
          <w:bCs/>
          <w:color w:val="000000"/>
          <w:sz w:val="24"/>
          <w:szCs w:val="24"/>
          <w:lang w:eastAsia="x-none"/>
        </w:rPr>
        <w:t>shall</w:t>
      </w:r>
      <w:r w:rsidRPr="00F268C8">
        <w:rPr>
          <w:rFonts w:ascii="Times New Roman" w:hAnsi="Times New Roman" w:cs="Times New Roman"/>
          <w:bCs/>
          <w:color w:val="000000"/>
          <w:sz w:val="24"/>
          <w:szCs w:val="24"/>
          <w:lang w:eastAsia="x-none"/>
        </w:rPr>
        <w:t xml:space="preserve"> not exceed </w:t>
      </w:r>
      <w:r w:rsidR="00BC7545" w:rsidRPr="00013779">
        <w:rPr>
          <w:rFonts w:ascii="Times New Roman" w:hAnsi="Times New Roman" w:cs="Times New Roman"/>
          <w:bCs/>
          <w:color w:val="000000"/>
          <w:sz w:val="24"/>
          <w:szCs w:val="24"/>
          <w:lang w:eastAsia="x-none"/>
        </w:rPr>
        <w:t>four</w:t>
      </w:r>
      <w:r w:rsidR="002C2FE7" w:rsidRPr="00013779">
        <w:rPr>
          <w:rFonts w:ascii="Times New Roman" w:hAnsi="Times New Roman" w:cs="Times New Roman"/>
          <w:bCs/>
          <w:color w:val="000000"/>
          <w:sz w:val="24"/>
          <w:szCs w:val="24"/>
          <w:lang w:eastAsia="x-none"/>
        </w:rPr>
        <w:t xml:space="preserve"> (</w:t>
      </w:r>
      <w:r w:rsidR="00BC7545" w:rsidRPr="00013779">
        <w:rPr>
          <w:rFonts w:ascii="Times New Roman" w:hAnsi="Times New Roman" w:cs="Times New Roman"/>
          <w:bCs/>
          <w:color w:val="000000"/>
          <w:sz w:val="24"/>
          <w:szCs w:val="24"/>
          <w:lang w:eastAsia="x-none"/>
        </w:rPr>
        <w:t>4</w:t>
      </w:r>
      <w:r w:rsidR="002C2FE7" w:rsidRPr="00013779">
        <w:rPr>
          <w:rFonts w:ascii="Times New Roman" w:hAnsi="Times New Roman" w:cs="Times New Roman"/>
          <w:bCs/>
          <w:color w:val="000000"/>
          <w:sz w:val="24"/>
          <w:szCs w:val="24"/>
          <w:lang w:eastAsia="x-none"/>
        </w:rPr>
        <w:t>)</w:t>
      </w:r>
      <w:r w:rsidR="002C2FE7">
        <w:rPr>
          <w:rFonts w:ascii="Times New Roman" w:hAnsi="Times New Roman" w:cs="Times New Roman"/>
          <w:bCs/>
          <w:color w:val="000000"/>
          <w:sz w:val="24"/>
          <w:szCs w:val="24"/>
          <w:lang w:eastAsia="x-none"/>
        </w:rPr>
        <w:t xml:space="preserve"> </w:t>
      </w:r>
      <w:r w:rsidRPr="00F268C8">
        <w:rPr>
          <w:rFonts w:ascii="Times New Roman" w:hAnsi="Times New Roman" w:cs="Times New Roman"/>
          <w:bCs/>
          <w:color w:val="000000"/>
          <w:sz w:val="24"/>
          <w:szCs w:val="24"/>
          <w:lang w:eastAsia="x-none"/>
        </w:rPr>
        <w:t>inches.</w:t>
      </w:r>
    </w:p>
    <w:p w14:paraId="34D8FCC1" w14:textId="0255DBEE" w:rsidR="00043CBB" w:rsidRPr="00F268C8" w:rsidRDefault="00043CBB" w:rsidP="0092114A">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The cut shall be clean, neat, with no streaks or scalping.</w:t>
      </w:r>
    </w:p>
    <w:p w14:paraId="0975CC7E" w14:textId="36A53DCA" w:rsidR="00043CBB" w:rsidRPr="000C3AAD" w:rsidRDefault="000C3AAD" w:rsidP="000E160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0C3AAD">
        <w:rPr>
          <w:rFonts w:ascii="Times New Roman" w:hAnsi="Times New Roman" w:cs="Times New Roman"/>
          <w:bCs/>
          <w:color w:val="000000"/>
          <w:sz w:val="24"/>
          <w:szCs w:val="24"/>
          <w:lang w:eastAsia="x-none"/>
        </w:rPr>
        <w:t xml:space="preserve">Mowing widths shall vary </w:t>
      </w:r>
      <w:r>
        <w:rPr>
          <w:rFonts w:ascii="Times New Roman" w:hAnsi="Times New Roman" w:cs="Times New Roman"/>
          <w:bCs/>
          <w:color w:val="000000"/>
          <w:sz w:val="24"/>
          <w:szCs w:val="24"/>
          <w:lang w:eastAsia="x-none"/>
        </w:rPr>
        <w:t>and</w:t>
      </w:r>
      <w:r w:rsidR="00043CBB" w:rsidRPr="000C3AAD">
        <w:rPr>
          <w:rFonts w:ascii="Times New Roman" w:hAnsi="Times New Roman" w:cs="Times New Roman"/>
          <w:bCs/>
          <w:color w:val="000000"/>
          <w:sz w:val="24"/>
          <w:szCs w:val="24"/>
          <w:lang w:eastAsia="x-none"/>
        </w:rPr>
        <w:t xml:space="preserve"> conform to the established mow lines, contours of landscaped areas, and preserved natural landscaping.</w:t>
      </w:r>
    </w:p>
    <w:p w14:paraId="4A832242" w14:textId="2022DCD2" w:rsidR="00043CBB" w:rsidRDefault="00043CBB"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Areas of different widths shall be mowed to have a smooth transition.</w:t>
      </w:r>
    </w:p>
    <w:p w14:paraId="757A9E28" w14:textId="39589E49" w:rsidR="00043CBB" w:rsidRDefault="00043CBB"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Service areas determined to be unsatisfactory shall be re-mowed at no additional cost to the County and shall be completed within the original cycle period.</w:t>
      </w:r>
    </w:p>
    <w:p w14:paraId="6B9E2A8F" w14:textId="1BB4FDB5" w:rsidR="00E06ED1" w:rsidRPr="00F268C8" w:rsidRDefault="005F1783"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F268C8">
        <w:rPr>
          <w:rFonts w:ascii="Times New Roman" w:hAnsi="Times New Roman" w:cs="Times New Roman"/>
          <w:bCs/>
          <w:color w:val="000000"/>
          <w:sz w:val="24"/>
          <w:szCs w:val="24"/>
          <w:lang w:eastAsia="x-none"/>
        </w:rPr>
        <w:t>G</w:t>
      </w:r>
      <w:r w:rsidR="00E06ED1" w:rsidRPr="00F268C8">
        <w:rPr>
          <w:rFonts w:ascii="Times New Roman" w:hAnsi="Times New Roman" w:cs="Times New Roman"/>
          <w:bCs/>
          <w:color w:val="000000"/>
          <w:sz w:val="24"/>
          <w:szCs w:val="24"/>
          <w:lang w:eastAsia="x-none"/>
        </w:rPr>
        <w:t xml:space="preserve">uidelines </w:t>
      </w:r>
      <w:r w:rsidR="001C52F0" w:rsidRPr="00F268C8">
        <w:rPr>
          <w:rFonts w:ascii="Times New Roman" w:hAnsi="Times New Roman" w:cs="Times New Roman"/>
          <w:bCs/>
          <w:color w:val="000000"/>
          <w:sz w:val="24"/>
          <w:szCs w:val="24"/>
          <w:lang w:eastAsia="x-none"/>
        </w:rPr>
        <w:t xml:space="preserve">shall be adhered </w:t>
      </w:r>
      <w:r w:rsidR="009E08F9">
        <w:rPr>
          <w:rFonts w:ascii="Times New Roman" w:hAnsi="Times New Roman" w:cs="Times New Roman"/>
          <w:bCs/>
          <w:color w:val="000000"/>
          <w:sz w:val="24"/>
          <w:szCs w:val="24"/>
          <w:lang w:eastAsia="x-none"/>
        </w:rPr>
        <w:t xml:space="preserve">to </w:t>
      </w:r>
      <w:r w:rsidR="001C52F0" w:rsidRPr="00F268C8">
        <w:rPr>
          <w:rFonts w:ascii="Times New Roman" w:hAnsi="Times New Roman" w:cs="Times New Roman"/>
          <w:bCs/>
          <w:color w:val="000000"/>
          <w:sz w:val="24"/>
          <w:szCs w:val="24"/>
          <w:lang w:eastAsia="x-none"/>
        </w:rPr>
        <w:t xml:space="preserve">that are </w:t>
      </w:r>
      <w:r w:rsidR="00E06ED1" w:rsidRPr="00F268C8">
        <w:rPr>
          <w:rFonts w:ascii="Times New Roman" w:hAnsi="Times New Roman" w:cs="Times New Roman"/>
          <w:bCs/>
          <w:color w:val="000000"/>
          <w:sz w:val="24"/>
          <w:szCs w:val="24"/>
          <w:lang w:eastAsia="x-none"/>
        </w:rPr>
        <w:t>enforced under the Lake County Code and Land Development Regulations</w:t>
      </w:r>
      <w:r w:rsidR="001C52F0" w:rsidRPr="00F268C8">
        <w:rPr>
          <w:rFonts w:ascii="Times New Roman" w:hAnsi="Times New Roman" w:cs="Times New Roman"/>
          <w:bCs/>
          <w:color w:val="000000"/>
          <w:sz w:val="24"/>
          <w:szCs w:val="24"/>
          <w:lang w:eastAsia="x-none"/>
        </w:rPr>
        <w:t xml:space="preserve">.  </w:t>
      </w:r>
    </w:p>
    <w:p w14:paraId="5D8337F8" w14:textId="77777777" w:rsidR="001A5F55" w:rsidRDefault="001A5F55" w:rsidP="001A5F55">
      <w:pPr>
        <w:pStyle w:val="ListParagraph"/>
        <w:numPr>
          <w:ilvl w:val="1"/>
          <w:numId w:val="2"/>
        </w:numPr>
        <w:spacing w:after="120"/>
        <w:contextualSpacing w:val="0"/>
        <w:jc w:val="both"/>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 xml:space="preserve">Blowing off / </w:t>
      </w:r>
      <w:r w:rsidRPr="00F268C8">
        <w:rPr>
          <w:rFonts w:ascii="Times New Roman" w:hAnsi="Times New Roman" w:cs="Times New Roman"/>
          <w:b/>
          <w:color w:val="000000"/>
          <w:sz w:val="24"/>
          <w:szCs w:val="24"/>
          <w:lang w:eastAsia="x-none"/>
        </w:rPr>
        <w:t xml:space="preserve">Trash </w:t>
      </w:r>
      <w:r>
        <w:rPr>
          <w:rFonts w:ascii="Times New Roman" w:hAnsi="Times New Roman" w:cs="Times New Roman"/>
          <w:b/>
          <w:color w:val="000000"/>
          <w:sz w:val="24"/>
          <w:szCs w:val="24"/>
          <w:lang w:eastAsia="x-none"/>
        </w:rPr>
        <w:t>Pick Up / Removal:</w:t>
      </w:r>
    </w:p>
    <w:p w14:paraId="0E071723" w14:textId="77777777" w:rsidR="001A5F55" w:rsidRDefault="001A5F55" w:rsidP="001A5F55">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 xml:space="preserve">Blowing off and </w:t>
      </w:r>
      <w:r w:rsidRPr="00890FFC">
        <w:rPr>
          <w:rFonts w:ascii="Times New Roman" w:hAnsi="Times New Roman" w:cs="Times New Roman"/>
          <w:bCs/>
          <w:color w:val="000000"/>
          <w:sz w:val="24"/>
          <w:szCs w:val="24"/>
          <w:lang w:eastAsia="x-none"/>
        </w:rPr>
        <w:t xml:space="preserve">Trash pickup </w:t>
      </w:r>
      <w:r>
        <w:rPr>
          <w:rFonts w:ascii="Times New Roman" w:hAnsi="Times New Roman" w:cs="Times New Roman"/>
          <w:bCs/>
          <w:color w:val="000000"/>
          <w:sz w:val="24"/>
          <w:szCs w:val="24"/>
          <w:lang w:eastAsia="x-none"/>
        </w:rPr>
        <w:t>shall</w:t>
      </w:r>
      <w:r w:rsidRPr="00890FFC">
        <w:rPr>
          <w:rFonts w:ascii="Times New Roman" w:hAnsi="Times New Roman" w:cs="Times New Roman"/>
          <w:bCs/>
          <w:color w:val="000000"/>
          <w:sz w:val="24"/>
          <w:szCs w:val="24"/>
          <w:lang w:eastAsia="x-none"/>
        </w:rPr>
        <w:t xml:space="preserve"> be performed every Monday and Friday between 7:00 AM to 4:00 PM.</w:t>
      </w:r>
    </w:p>
    <w:p w14:paraId="410F5EB9" w14:textId="77777777" w:rsidR="001A5F55" w:rsidRPr="00566C9D" w:rsidRDefault="001A5F55" w:rsidP="001A5F55">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566C9D">
        <w:rPr>
          <w:rFonts w:ascii="Times New Roman" w:hAnsi="Times New Roman" w:cs="Times New Roman"/>
          <w:bCs/>
          <w:color w:val="000000"/>
          <w:sz w:val="24"/>
          <w:szCs w:val="24"/>
          <w:lang w:eastAsia="x-none"/>
        </w:rPr>
        <w:t xml:space="preserve">If Monday and Friday fall on a holiday, services shall be performed on the next normal </w:t>
      </w:r>
      <w:r w:rsidRPr="00566C9D">
        <w:rPr>
          <w:rFonts w:ascii="Times New Roman" w:hAnsi="Times New Roman" w:cs="Times New Roman"/>
          <w:bCs/>
          <w:sz w:val="24"/>
          <w:szCs w:val="24"/>
          <w:lang w:eastAsia="x-none"/>
        </w:rPr>
        <w:t xml:space="preserve">day immediately before or after. </w:t>
      </w:r>
    </w:p>
    <w:p w14:paraId="05B1C437" w14:textId="77777777" w:rsidR="001A5F55" w:rsidRPr="00690950" w:rsidRDefault="001A5F55" w:rsidP="001A5F55">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Pr>
          <w:rFonts w:ascii="Times New Roman" w:eastAsia="Times New Roman" w:hAnsi="Times New Roman" w:cs="Times New Roman"/>
          <w:color w:val="000000" w:themeColor="text1"/>
          <w:spacing w:val="3"/>
          <w:sz w:val="24"/>
          <w:szCs w:val="24"/>
        </w:rPr>
        <w:t>T</w:t>
      </w:r>
      <w:r w:rsidRPr="00DE4AEB">
        <w:rPr>
          <w:rFonts w:ascii="Times New Roman" w:eastAsia="Times New Roman" w:hAnsi="Times New Roman" w:cs="Times New Roman"/>
          <w:color w:val="000000" w:themeColor="text1"/>
          <w:spacing w:val="3"/>
          <w:sz w:val="24"/>
          <w:szCs w:val="24"/>
        </w:rPr>
        <w:t xml:space="preserve">rash and debris </w:t>
      </w:r>
      <w:r>
        <w:rPr>
          <w:rFonts w:ascii="Times New Roman" w:eastAsia="Times New Roman" w:hAnsi="Times New Roman" w:cs="Times New Roman"/>
          <w:color w:val="000000" w:themeColor="text1"/>
          <w:spacing w:val="3"/>
          <w:sz w:val="24"/>
          <w:szCs w:val="24"/>
        </w:rPr>
        <w:t xml:space="preserve">shall be </w:t>
      </w:r>
      <w:r w:rsidRPr="00DE4AEB">
        <w:rPr>
          <w:rFonts w:ascii="Times New Roman" w:eastAsia="Times New Roman" w:hAnsi="Times New Roman" w:cs="Times New Roman"/>
          <w:color w:val="000000" w:themeColor="text1"/>
          <w:spacing w:val="3"/>
          <w:sz w:val="24"/>
          <w:szCs w:val="24"/>
        </w:rPr>
        <w:t>remov</w:t>
      </w:r>
      <w:r>
        <w:rPr>
          <w:rFonts w:ascii="Times New Roman" w:eastAsia="Times New Roman" w:hAnsi="Times New Roman" w:cs="Times New Roman"/>
          <w:color w:val="000000" w:themeColor="text1"/>
          <w:spacing w:val="3"/>
          <w:sz w:val="24"/>
          <w:szCs w:val="24"/>
        </w:rPr>
        <w:t>ed</w:t>
      </w:r>
      <w:r w:rsidRPr="00DE4AEB">
        <w:rPr>
          <w:rFonts w:ascii="Times New Roman" w:eastAsia="Times New Roman" w:hAnsi="Times New Roman" w:cs="Times New Roman"/>
          <w:color w:val="000000" w:themeColor="text1"/>
          <w:spacing w:val="3"/>
          <w:sz w:val="24"/>
          <w:szCs w:val="24"/>
        </w:rPr>
        <w:t xml:space="preserve"> and properly dispos</w:t>
      </w:r>
      <w:r>
        <w:rPr>
          <w:rFonts w:ascii="Times New Roman" w:eastAsia="Times New Roman" w:hAnsi="Times New Roman" w:cs="Times New Roman"/>
          <w:color w:val="000000" w:themeColor="text1"/>
          <w:spacing w:val="3"/>
          <w:sz w:val="24"/>
          <w:szCs w:val="24"/>
        </w:rPr>
        <w:t>ed</w:t>
      </w:r>
      <w:r w:rsidRPr="00DE4AEB">
        <w:rPr>
          <w:rFonts w:ascii="Times New Roman" w:eastAsia="Times New Roman" w:hAnsi="Times New Roman" w:cs="Times New Roman"/>
          <w:color w:val="000000" w:themeColor="text1"/>
          <w:spacing w:val="3"/>
          <w:sz w:val="24"/>
          <w:szCs w:val="24"/>
        </w:rPr>
        <w:t xml:space="preserve"> of from the entire grounds before mowing is </w:t>
      </w:r>
      <w:r w:rsidRPr="00DF6717">
        <w:rPr>
          <w:rFonts w:ascii="Times New Roman" w:eastAsia="Times New Roman" w:hAnsi="Times New Roman" w:cs="Times New Roman"/>
          <w:color w:val="000000" w:themeColor="text1"/>
          <w:spacing w:val="3"/>
          <w:sz w:val="24"/>
          <w:szCs w:val="24"/>
        </w:rPr>
        <w:t>started.</w:t>
      </w:r>
    </w:p>
    <w:p w14:paraId="0FC11FC4" w14:textId="77777777" w:rsidR="001A5F55" w:rsidRPr="00690950" w:rsidRDefault="001A5F55" w:rsidP="001A5F55">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Pr>
          <w:rFonts w:ascii="Times New Roman" w:eastAsia="Times New Roman" w:hAnsi="Times New Roman" w:cs="Times New Roman"/>
          <w:color w:val="000000" w:themeColor="text1"/>
          <w:spacing w:val="3"/>
          <w:sz w:val="24"/>
          <w:szCs w:val="24"/>
        </w:rPr>
        <w:t>Trash and debris shall be removed within f</w:t>
      </w:r>
      <w:r w:rsidRPr="00DF6717">
        <w:rPr>
          <w:rFonts w:ascii="Times New Roman" w:eastAsia="Times New Roman" w:hAnsi="Times New Roman" w:cs="Times New Roman"/>
          <w:color w:val="000000" w:themeColor="text1"/>
          <w:spacing w:val="3"/>
          <w:sz w:val="24"/>
          <w:szCs w:val="24"/>
        </w:rPr>
        <w:t xml:space="preserve">ifty (50) feet or to the near street or barrier, whichever is less on each side of the paved trail, to include all limbs, </w:t>
      </w:r>
      <w:proofErr w:type="gramStart"/>
      <w:r w:rsidRPr="00DF6717">
        <w:rPr>
          <w:rFonts w:ascii="Times New Roman" w:eastAsia="Times New Roman" w:hAnsi="Times New Roman" w:cs="Times New Roman"/>
          <w:color w:val="000000" w:themeColor="text1"/>
          <w:spacing w:val="3"/>
          <w:sz w:val="24"/>
          <w:szCs w:val="24"/>
        </w:rPr>
        <w:t>tree</w:t>
      </w:r>
      <w:proofErr w:type="gramEnd"/>
      <w:r w:rsidRPr="00DF6717">
        <w:rPr>
          <w:rFonts w:ascii="Times New Roman" w:eastAsia="Times New Roman" w:hAnsi="Times New Roman" w:cs="Times New Roman"/>
          <w:color w:val="000000" w:themeColor="text1"/>
          <w:spacing w:val="3"/>
          <w:sz w:val="24"/>
          <w:szCs w:val="24"/>
        </w:rPr>
        <w:t xml:space="preserve"> and palm branches.</w:t>
      </w:r>
    </w:p>
    <w:p w14:paraId="7EEC5500" w14:textId="77777777" w:rsidR="001A5F55" w:rsidRPr="00690950" w:rsidRDefault="001A5F55" w:rsidP="001A5F55">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Pr>
          <w:rFonts w:ascii="Times New Roman" w:eastAsia="Times New Roman" w:hAnsi="Times New Roman" w:cs="Times New Roman"/>
          <w:color w:val="000000" w:themeColor="text1"/>
          <w:spacing w:val="3"/>
          <w:sz w:val="24"/>
          <w:szCs w:val="24"/>
        </w:rPr>
        <w:t>T</w:t>
      </w:r>
      <w:r w:rsidRPr="00DF6717">
        <w:rPr>
          <w:rFonts w:ascii="Times New Roman" w:eastAsia="Times New Roman" w:hAnsi="Times New Roman" w:cs="Times New Roman"/>
          <w:color w:val="000000" w:themeColor="text1"/>
          <w:spacing w:val="3"/>
          <w:sz w:val="24"/>
          <w:szCs w:val="24"/>
        </w:rPr>
        <w:t xml:space="preserve">rash </w:t>
      </w:r>
      <w:r w:rsidRPr="00DE4AEB">
        <w:rPr>
          <w:rFonts w:ascii="Times New Roman" w:eastAsia="Times New Roman" w:hAnsi="Times New Roman" w:cs="Times New Roman"/>
          <w:color w:val="000000" w:themeColor="text1"/>
          <w:spacing w:val="3"/>
          <w:sz w:val="24"/>
          <w:szCs w:val="24"/>
        </w:rPr>
        <w:t>containers</w:t>
      </w:r>
      <w:r w:rsidRPr="00DF6717">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 xml:space="preserve">shall </w:t>
      </w:r>
      <w:r w:rsidRPr="00DF6717">
        <w:rPr>
          <w:rFonts w:ascii="Times New Roman" w:eastAsia="Times New Roman" w:hAnsi="Times New Roman" w:cs="Times New Roman"/>
          <w:color w:val="000000" w:themeColor="text1"/>
          <w:spacing w:val="6"/>
          <w:sz w:val="24"/>
          <w:szCs w:val="24"/>
        </w:rPr>
        <w:t>be emptied by the Contractor during each visit.</w:t>
      </w:r>
    </w:p>
    <w:p w14:paraId="4B85E70C" w14:textId="4F86EE36" w:rsidR="001A5F55" w:rsidRPr="00690950" w:rsidRDefault="001A5F55" w:rsidP="001A5F55">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sidRPr="00DF6717">
        <w:rPr>
          <w:rFonts w:ascii="Times New Roman" w:eastAsia="Times New Roman" w:hAnsi="Times New Roman" w:cs="Times New Roman"/>
          <w:color w:val="000000" w:themeColor="text1"/>
          <w:spacing w:val="6"/>
          <w:sz w:val="24"/>
          <w:szCs w:val="24"/>
        </w:rPr>
        <w:t xml:space="preserve">Trash bags </w:t>
      </w:r>
      <w:r w:rsidR="00E03CC8">
        <w:rPr>
          <w:rFonts w:ascii="Times New Roman" w:eastAsia="Times New Roman" w:hAnsi="Times New Roman" w:cs="Times New Roman"/>
          <w:color w:val="000000" w:themeColor="text1"/>
          <w:spacing w:val="6"/>
          <w:sz w:val="24"/>
          <w:szCs w:val="24"/>
        </w:rPr>
        <w:t xml:space="preserve">shall be supplied by the Contractor and </w:t>
      </w:r>
      <w:proofErr w:type="gramStart"/>
      <w:r w:rsidR="00E03CC8">
        <w:rPr>
          <w:rFonts w:ascii="Times New Roman" w:eastAsia="Times New Roman" w:hAnsi="Times New Roman" w:cs="Times New Roman"/>
          <w:color w:val="000000" w:themeColor="text1"/>
          <w:spacing w:val="6"/>
          <w:sz w:val="24"/>
          <w:szCs w:val="24"/>
        </w:rPr>
        <w:t>r</w:t>
      </w:r>
      <w:r w:rsidRPr="00DF6717">
        <w:rPr>
          <w:rFonts w:ascii="Times New Roman" w:eastAsia="Times New Roman" w:hAnsi="Times New Roman" w:cs="Times New Roman"/>
          <w:color w:val="000000" w:themeColor="text1"/>
          <w:spacing w:val="6"/>
          <w:sz w:val="24"/>
          <w:szCs w:val="24"/>
        </w:rPr>
        <w:t>eplaced</w:t>
      </w:r>
      <w:proofErr w:type="gramEnd"/>
      <w:r w:rsidRPr="00DF6717">
        <w:rPr>
          <w:rFonts w:ascii="Times New Roman" w:eastAsia="Times New Roman" w:hAnsi="Times New Roman" w:cs="Times New Roman"/>
          <w:color w:val="000000" w:themeColor="text1"/>
          <w:spacing w:val="6"/>
          <w:sz w:val="24"/>
          <w:szCs w:val="24"/>
        </w:rPr>
        <w:t xml:space="preserve"> as necessary.</w:t>
      </w:r>
    </w:p>
    <w:p w14:paraId="6AFD8F8C" w14:textId="77777777" w:rsidR="001A5F55" w:rsidRPr="00690950" w:rsidRDefault="001A5F55" w:rsidP="001A5F55">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sidRPr="00DF6717">
        <w:rPr>
          <w:rFonts w:ascii="Times New Roman" w:eastAsia="Times New Roman" w:hAnsi="Times New Roman" w:cs="Times New Roman"/>
          <w:color w:val="000000" w:themeColor="text1"/>
          <w:spacing w:val="6"/>
          <w:sz w:val="24"/>
          <w:szCs w:val="24"/>
        </w:rPr>
        <w:t xml:space="preserve">If at any time, the Contractor finds a downed tree or any other condition that is unsafe; </w:t>
      </w:r>
      <w:r w:rsidRPr="00DF6717">
        <w:rPr>
          <w:rFonts w:ascii="Times New Roman" w:eastAsia="Times New Roman" w:hAnsi="Times New Roman" w:cs="Times New Roman"/>
          <w:color w:val="000000" w:themeColor="text1"/>
          <w:spacing w:val="-1"/>
          <w:sz w:val="24"/>
          <w:szCs w:val="24"/>
        </w:rPr>
        <w:t xml:space="preserve">the County </w:t>
      </w:r>
      <w:r>
        <w:rPr>
          <w:rFonts w:ascii="Times New Roman" w:eastAsia="Times New Roman" w:hAnsi="Times New Roman" w:cs="Times New Roman"/>
          <w:color w:val="000000" w:themeColor="text1"/>
          <w:spacing w:val="-1"/>
          <w:sz w:val="24"/>
          <w:szCs w:val="24"/>
        </w:rPr>
        <w:t xml:space="preserve">shall be contacted </w:t>
      </w:r>
      <w:r w:rsidRPr="00DF6717">
        <w:rPr>
          <w:rFonts w:ascii="Times New Roman" w:eastAsia="Times New Roman" w:hAnsi="Times New Roman" w:cs="Times New Roman"/>
          <w:color w:val="000000" w:themeColor="text1"/>
          <w:spacing w:val="-1"/>
          <w:sz w:val="24"/>
          <w:szCs w:val="24"/>
        </w:rPr>
        <w:t>immediately.</w:t>
      </w:r>
    </w:p>
    <w:p w14:paraId="78CD6D50" w14:textId="2B231E95" w:rsidR="00911265" w:rsidRPr="00F268C8" w:rsidRDefault="00E06ED1" w:rsidP="0092114A">
      <w:pPr>
        <w:pStyle w:val="ListParagraph"/>
        <w:numPr>
          <w:ilvl w:val="1"/>
          <w:numId w:val="2"/>
        </w:numPr>
        <w:spacing w:after="120"/>
        <w:ind w:left="547" w:hanging="547"/>
        <w:contextualSpacing w:val="0"/>
        <w:jc w:val="both"/>
        <w:rPr>
          <w:rFonts w:ascii="Times New Roman" w:hAnsi="Times New Roman" w:cs="Times New Roman"/>
          <w:b/>
          <w:sz w:val="24"/>
          <w:szCs w:val="24"/>
        </w:rPr>
      </w:pPr>
      <w:r w:rsidRPr="00F268C8">
        <w:rPr>
          <w:rFonts w:ascii="Times New Roman" w:hAnsi="Times New Roman" w:cs="Times New Roman"/>
          <w:b/>
          <w:color w:val="000000"/>
          <w:sz w:val="24"/>
          <w:szCs w:val="24"/>
          <w:lang w:eastAsia="x-none"/>
        </w:rPr>
        <w:t>Detailed Edging</w:t>
      </w:r>
      <w:r w:rsidR="00911265" w:rsidRPr="00F268C8">
        <w:rPr>
          <w:rFonts w:ascii="Times New Roman" w:hAnsi="Times New Roman" w:cs="Times New Roman"/>
          <w:b/>
          <w:color w:val="000000"/>
          <w:sz w:val="24"/>
          <w:szCs w:val="24"/>
          <w:lang w:eastAsia="x-none"/>
        </w:rPr>
        <w:t>:</w:t>
      </w:r>
    </w:p>
    <w:p w14:paraId="0D27874C" w14:textId="3FE598C2" w:rsidR="00911265" w:rsidRPr="00F268C8" w:rsidRDefault="00911265"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E</w:t>
      </w:r>
      <w:r w:rsidR="00E06ED1" w:rsidRPr="00F268C8">
        <w:rPr>
          <w:rFonts w:ascii="Times New Roman" w:hAnsi="Times New Roman" w:cs="Times New Roman"/>
          <w:bCs/>
          <w:color w:val="000000"/>
          <w:sz w:val="24"/>
          <w:szCs w:val="24"/>
          <w:lang w:eastAsia="x-none"/>
        </w:rPr>
        <w:t xml:space="preserve">dge all plant beds, sidewalks, asphalt, driveways, parking lots, headers, retaining walls, utility boxes, fencing, poles, signage, and curbs on every cutting visit.  </w:t>
      </w:r>
    </w:p>
    <w:p w14:paraId="510840CD" w14:textId="22BC6FF2" w:rsidR="00911265" w:rsidRPr="00F268C8" w:rsidRDefault="00911265"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C</w:t>
      </w:r>
      <w:r w:rsidR="00E06ED1" w:rsidRPr="00F268C8">
        <w:rPr>
          <w:rFonts w:ascii="Times New Roman" w:hAnsi="Times New Roman" w:cs="Times New Roman"/>
          <w:bCs/>
          <w:color w:val="000000"/>
          <w:sz w:val="24"/>
          <w:szCs w:val="24"/>
          <w:lang w:eastAsia="x-none"/>
        </w:rPr>
        <w:t xml:space="preserve">lippings must be picked up and properly disposed of </w:t>
      </w:r>
      <w:r w:rsidRPr="00F268C8">
        <w:rPr>
          <w:rFonts w:ascii="Times New Roman" w:hAnsi="Times New Roman" w:cs="Times New Roman"/>
          <w:bCs/>
          <w:color w:val="000000"/>
          <w:sz w:val="24"/>
          <w:szCs w:val="24"/>
          <w:lang w:eastAsia="x-none"/>
        </w:rPr>
        <w:t>a</w:t>
      </w:r>
      <w:r w:rsidR="00E06ED1" w:rsidRPr="00F268C8">
        <w:rPr>
          <w:rFonts w:ascii="Times New Roman" w:hAnsi="Times New Roman" w:cs="Times New Roman"/>
          <w:bCs/>
          <w:color w:val="000000"/>
          <w:sz w:val="24"/>
          <w:szCs w:val="24"/>
          <w:lang w:eastAsia="x-none"/>
        </w:rPr>
        <w:t>nd the remaining</w:t>
      </w:r>
      <w:r w:rsidR="009328B7" w:rsidRPr="00F268C8">
        <w:rPr>
          <w:rFonts w:ascii="Times New Roman" w:hAnsi="Times New Roman" w:cs="Times New Roman"/>
          <w:bCs/>
          <w:color w:val="000000"/>
          <w:sz w:val="24"/>
          <w:szCs w:val="24"/>
          <w:lang w:eastAsia="x-none"/>
        </w:rPr>
        <w:t xml:space="preserve"> debris </w:t>
      </w:r>
      <w:r w:rsidR="00E06ED1" w:rsidRPr="00F268C8">
        <w:rPr>
          <w:rFonts w:ascii="Times New Roman" w:hAnsi="Times New Roman" w:cs="Times New Roman"/>
          <w:bCs/>
          <w:color w:val="000000"/>
          <w:sz w:val="24"/>
          <w:szCs w:val="24"/>
          <w:lang w:eastAsia="x-none"/>
        </w:rPr>
        <w:t xml:space="preserve">blown off all surfaces.  </w:t>
      </w:r>
    </w:p>
    <w:p w14:paraId="1D6FADE4" w14:textId="57862A0E" w:rsidR="00E06ED1" w:rsidRPr="00F268C8" w:rsidRDefault="00E06ED1"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 xml:space="preserve">Edging with herbicides is not permitted. </w:t>
      </w:r>
    </w:p>
    <w:p w14:paraId="6EDDB401" w14:textId="6387DDA6" w:rsidR="000B770C" w:rsidRDefault="000B770C" w:rsidP="0092114A">
      <w:pPr>
        <w:pStyle w:val="ListParagraph"/>
        <w:numPr>
          <w:ilvl w:val="1"/>
          <w:numId w:val="2"/>
        </w:numPr>
        <w:spacing w:after="120"/>
        <w:ind w:left="547" w:hanging="547"/>
        <w:contextualSpacing w:val="0"/>
        <w:jc w:val="both"/>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Herbicide</w:t>
      </w:r>
      <w:r w:rsidR="00D16D91">
        <w:rPr>
          <w:rFonts w:ascii="Times New Roman" w:hAnsi="Times New Roman" w:cs="Times New Roman"/>
          <w:b/>
          <w:color w:val="000000"/>
          <w:sz w:val="24"/>
          <w:szCs w:val="24"/>
          <w:lang w:eastAsia="x-none"/>
        </w:rPr>
        <w:t xml:space="preserve">/Insecticide </w:t>
      </w:r>
      <w:r>
        <w:rPr>
          <w:rFonts w:ascii="Times New Roman" w:hAnsi="Times New Roman" w:cs="Times New Roman"/>
          <w:b/>
          <w:color w:val="000000"/>
          <w:sz w:val="24"/>
          <w:szCs w:val="24"/>
          <w:lang w:eastAsia="x-none"/>
        </w:rPr>
        <w:t>Chemical Applications:</w:t>
      </w:r>
    </w:p>
    <w:p w14:paraId="385921D0" w14:textId="77777777" w:rsidR="00E03CC8" w:rsidRPr="00E03CC8" w:rsidRDefault="00E03CC8"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E03CC8">
        <w:rPr>
          <w:rFonts w:ascii="Times New Roman" w:hAnsi="Times New Roman" w:cs="Times New Roman"/>
          <w:sz w:val="24"/>
          <w:szCs w:val="24"/>
        </w:rPr>
        <w:t>Herbicides should be used at a bare minimum to protect erosion and is not encouraged by Parks and Trails staff.</w:t>
      </w:r>
    </w:p>
    <w:p w14:paraId="4A4F8552" w14:textId="4E72E8ED" w:rsidR="000B770C" w:rsidRPr="0083154F" w:rsidRDefault="000B770C"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E03CC8">
        <w:rPr>
          <w:rFonts w:ascii="Times New Roman" w:hAnsi="Times New Roman" w:cs="Times New Roman"/>
          <w:bCs/>
          <w:color w:val="000000"/>
          <w:sz w:val="24"/>
          <w:szCs w:val="24"/>
          <w:lang w:eastAsia="x-none"/>
        </w:rPr>
        <w:lastRenderedPageBreak/>
        <w:t>All chemicals used, including herbicides,</w:t>
      </w:r>
      <w:r w:rsidRPr="0083154F">
        <w:rPr>
          <w:rFonts w:ascii="Times New Roman" w:hAnsi="Times New Roman" w:cs="Times New Roman"/>
          <w:bCs/>
          <w:color w:val="000000"/>
          <w:sz w:val="24"/>
          <w:szCs w:val="24"/>
          <w:lang w:eastAsia="x-none"/>
        </w:rPr>
        <w:t xml:space="preserve"> pesticides, or insecticides must be applie</w:t>
      </w:r>
      <w:r>
        <w:rPr>
          <w:rFonts w:ascii="Times New Roman" w:hAnsi="Times New Roman" w:cs="Times New Roman"/>
          <w:bCs/>
          <w:color w:val="000000"/>
          <w:sz w:val="24"/>
          <w:szCs w:val="24"/>
          <w:lang w:eastAsia="x-none"/>
        </w:rPr>
        <w:t>d</w:t>
      </w:r>
      <w:r w:rsidRPr="0083154F">
        <w:rPr>
          <w:rFonts w:ascii="Times New Roman" w:hAnsi="Times New Roman" w:cs="Times New Roman"/>
          <w:bCs/>
          <w:color w:val="000000"/>
          <w:sz w:val="24"/>
          <w:szCs w:val="24"/>
          <w:lang w:eastAsia="x-none"/>
        </w:rPr>
        <w:t xml:space="preserve"> in accordance with the manufacturer’s instructions.</w:t>
      </w:r>
    </w:p>
    <w:p w14:paraId="67BA7779" w14:textId="77777777" w:rsidR="000B770C" w:rsidRPr="0083154F" w:rsidRDefault="000B770C" w:rsidP="0092114A">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83154F">
        <w:rPr>
          <w:rFonts w:ascii="Times New Roman" w:hAnsi="Times New Roman" w:cs="Times New Roman"/>
          <w:bCs/>
          <w:color w:val="000000"/>
          <w:sz w:val="24"/>
          <w:szCs w:val="24"/>
          <w:lang w:eastAsia="x-none"/>
        </w:rPr>
        <w:t>All products shall be applied to ensure public safety.</w:t>
      </w:r>
    </w:p>
    <w:p w14:paraId="7786513E" w14:textId="77777777" w:rsidR="000B770C" w:rsidRPr="0083154F" w:rsidRDefault="000B770C" w:rsidP="0092114A">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83154F">
        <w:rPr>
          <w:rFonts w:ascii="Times New Roman" w:hAnsi="Times New Roman" w:cs="Times New Roman"/>
          <w:bCs/>
          <w:color w:val="000000"/>
          <w:sz w:val="24"/>
          <w:szCs w:val="24"/>
          <w:lang w:eastAsia="x-none"/>
        </w:rPr>
        <w:t>Contract</w:t>
      </w:r>
      <w:r>
        <w:rPr>
          <w:rFonts w:ascii="Times New Roman" w:hAnsi="Times New Roman" w:cs="Times New Roman"/>
          <w:bCs/>
          <w:color w:val="000000"/>
          <w:sz w:val="24"/>
          <w:szCs w:val="24"/>
          <w:lang w:eastAsia="x-none"/>
        </w:rPr>
        <w:t>or</w:t>
      </w:r>
      <w:r w:rsidRPr="0083154F">
        <w:rPr>
          <w:rFonts w:ascii="Times New Roman" w:hAnsi="Times New Roman" w:cs="Times New Roman"/>
          <w:bCs/>
          <w:color w:val="000000"/>
          <w:sz w:val="24"/>
          <w:szCs w:val="24"/>
          <w:lang w:eastAsia="x-none"/>
        </w:rPr>
        <w:t xml:space="preserve"> shall adhere to the State Board of Health and other local and federal regulations and is responsible for any damages caused by its spraying or broadcasting.</w:t>
      </w:r>
    </w:p>
    <w:p w14:paraId="76E7B420" w14:textId="77777777" w:rsidR="000B770C" w:rsidRPr="0083154F" w:rsidRDefault="000B770C" w:rsidP="0092114A">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83154F">
        <w:rPr>
          <w:rFonts w:ascii="Times New Roman" w:hAnsi="Times New Roman" w:cs="Times New Roman"/>
          <w:bCs/>
          <w:sz w:val="24"/>
          <w:szCs w:val="24"/>
        </w:rPr>
        <w:t xml:space="preserve">Provide two complete sets of Material Safety Data Sheets (MSDS) of the product.   </w:t>
      </w:r>
    </w:p>
    <w:p w14:paraId="14B50E24" w14:textId="77777777" w:rsidR="00911265" w:rsidRPr="00F268C8" w:rsidRDefault="00E06ED1" w:rsidP="0092114A">
      <w:pPr>
        <w:pStyle w:val="ListParagraph"/>
        <w:numPr>
          <w:ilvl w:val="1"/>
          <w:numId w:val="2"/>
        </w:numPr>
        <w:spacing w:after="120"/>
        <w:ind w:left="547" w:hanging="547"/>
        <w:contextualSpacing w:val="0"/>
        <w:jc w:val="both"/>
        <w:rPr>
          <w:rFonts w:ascii="Times New Roman" w:hAnsi="Times New Roman" w:cs="Times New Roman"/>
          <w:bCs/>
          <w:sz w:val="24"/>
          <w:szCs w:val="24"/>
        </w:rPr>
      </w:pPr>
      <w:r w:rsidRPr="00F268C8">
        <w:rPr>
          <w:rFonts w:ascii="Times New Roman" w:hAnsi="Times New Roman" w:cs="Times New Roman"/>
          <w:b/>
          <w:color w:val="000000"/>
          <w:sz w:val="24"/>
          <w:szCs w:val="24"/>
          <w:lang w:eastAsia="x-none"/>
        </w:rPr>
        <w:t>Overhang Trimming</w:t>
      </w:r>
      <w:r w:rsidR="00911265" w:rsidRPr="00F268C8">
        <w:rPr>
          <w:rFonts w:ascii="Times New Roman" w:hAnsi="Times New Roman" w:cs="Times New Roman"/>
          <w:bCs/>
          <w:color w:val="000000"/>
          <w:sz w:val="24"/>
          <w:szCs w:val="24"/>
          <w:lang w:eastAsia="x-none"/>
        </w:rPr>
        <w:t>:</w:t>
      </w:r>
    </w:p>
    <w:p w14:paraId="35FCC590" w14:textId="3418B503" w:rsidR="009328B7" w:rsidRPr="00F268C8" w:rsidRDefault="009328B7"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 xml:space="preserve">Trim all branches from tree limbs a minimum height of </w:t>
      </w:r>
      <w:r w:rsidR="009211BB" w:rsidRPr="00F268C8">
        <w:rPr>
          <w:rFonts w:ascii="Times New Roman" w:hAnsi="Times New Roman" w:cs="Times New Roman"/>
          <w:bCs/>
          <w:color w:val="000000"/>
          <w:sz w:val="24"/>
          <w:szCs w:val="24"/>
          <w:lang w:eastAsia="x-none"/>
        </w:rPr>
        <w:t>nine</w:t>
      </w:r>
      <w:r w:rsidRPr="00F268C8">
        <w:rPr>
          <w:rFonts w:ascii="Times New Roman" w:hAnsi="Times New Roman" w:cs="Times New Roman"/>
          <w:bCs/>
          <w:color w:val="000000"/>
          <w:sz w:val="24"/>
          <w:szCs w:val="24"/>
          <w:lang w:eastAsia="x-none"/>
        </w:rPr>
        <w:t xml:space="preserve"> (</w:t>
      </w:r>
      <w:r w:rsidR="009211BB" w:rsidRPr="00F268C8">
        <w:rPr>
          <w:rFonts w:ascii="Times New Roman" w:hAnsi="Times New Roman" w:cs="Times New Roman"/>
          <w:bCs/>
          <w:color w:val="000000"/>
          <w:sz w:val="24"/>
          <w:szCs w:val="24"/>
          <w:lang w:eastAsia="x-none"/>
        </w:rPr>
        <w:t>9</w:t>
      </w:r>
      <w:r w:rsidRPr="00F268C8">
        <w:rPr>
          <w:rFonts w:ascii="Times New Roman" w:hAnsi="Times New Roman" w:cs="Times New Roman"/>
          <w:bCs/>
          <w:color w:val="000000"/>
          <w:sz w:val="24"/>
          <w:szCs w:val="24"/>
          <w:lang w:eastAsia="x-none"/>
        </w:rPr>
        <w:t xml:space="preserve">) feet from the </w:t>
      </w:r>
      <w:r w:rsidR="00E9557F">
        <w:rPr>
          <w:rFonts w:ascii="Times New Roman" w:hAnsi="Times New Roman" w:cs="Times New Roman"/>
          <w:bCs/>
          <w:color w:val="000000"/>
          <w:sz w:val="24"/>
          <w:szCs w:val="24"/>
          <w:lang w:eastAsia="x-none"/>
        </w:rPr>
        <w:t xml:space="preserve">highest </w:t>
      </w:r>
      <w:r w:rsidRPr="00F268C8">
        <w:rPr>
          <w:rFonts w:ascii="Times New Roman" w:hAnsi="Times New Roman" w:cs="Times New Roman"/>
          <w:bCs/>
          <w:color w:val="000000"/>
          <w:sz w:val="24"/>
          <w:szCs w:val="24"/>
          <w:lang w:eastAsia="x-none"/>
        </w:rPr>
        <w:t>ground</w:t>
      </w:r>
      <w:r w:rsidR="00E9557F">
        <w:rPr>
          <w:rFonts w:ascii="Times New Roman" w:hAnsi="Times New Roman" w:cs="Times New Roman"/>
          <w:bCs/>
          <w:color w:val="000000"/>
          <w:sz w:val="24"/>
          <w:szCs w:val="24"/>
          <w:lang w:eastAsia="x-none"/>
        </w:rPr>
        <w:t xml:space="preserve"> level</w:t>
      </w:r>
      <w:r w:rsidRPr="00F268C8">
        <w:rPr>
          <w:rFonts w:ascii="Times New Roman" w:hAnsi="Times New Roman" w:cs="Times New Roman"/>
          <w:bCs/>
          <w:color w:val="000000"/>
          <w:sz w:val="24"/>
          <w:szCs w:val="24"/>
          <w:lang w:eastAsia="x-none"/>
        </w:rPr>
        <w:t>.</w:t>
      </w:r>
    </w:p>
    <w:p w14:paraId="02D0AC16" w14:textId="29A4E548" w:rsidR="00911265" w:rsidRPr="00F268C8" w:rsidRDefault="00911265"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T</w:t>
      </w:r>
      <w:r w:rsidR="00E06ED1" w:rsidRPr="00F268C8">
        <w:rPr>
          <w:rFonts w:ascii="Times New Roman" w:hAnsi="Times New Roman" w:cs="Times New Roman"/>
          <w:bCs/>
          <w:color w:val="000000"/>
          <w:sz w:val="24"/>
          <w:szCs w:val="24"/>
          <w:lang w:eastAsia="x-none"/>
        </w:rPr>
        <w:t xml:space="preserve">rim all branches from shrubs that hang or intrude into a walkway space on each mowing visit.  </w:t>
      </w:r>
    </w:p>
    <w:p w14:paraId="3DDCBFD6" w14:textId="77777777" w:rsidR="00D16D91" w:rsidRDefault="00916D7F" w:rsidP="0092114A">
      <w:pPr>
        <w:pStyle w:val="ListParagraph"/>
        <w:numPr>
          <w:ilvl w:val="2"/>
          <w:numId w:val="2"/>
        </w:numPr>
        <w:spacing w:after="120"/>
        <w:ind w:left="1440" w:hanging="720"/>
        <w:contextualSpacing w:val="0"/>
        <w:jc w:val="both"/>
        <w:rPr>
          <w:rFonts w:ascii="Times New Roman" w:hAnsi="Times New Roman" w:cs="Times New Roman"/>
          <w:bCs/>
          <w:sz w:val="24"/>
          <w:szCs w:val="24"/>
        </w:rPr>
      </w:pPr>
      <w:r w:rsidRPr="00F268C8">
        <w:rPr>
          <w:rFonts w:ascii="Times New Roman" w:hAnsi="Times New Roman" w:cs="Times New Roman"/>
          <w:bCs/>
          <w:color w:val="000000"/>
          <w:sz w:val="24"/>
          <w:szCs w:val="24"/>
          <w:lang w:eastAsia="x-none"/>
        </w:rPr>
        <w:t>S</w:t>
      </w:r>
      <w:r w:rsidR="00E06ED1" w:rsidRPr="00F268C8">
        <w:rPr>
          <w:rFonts w:ascii="Times New Roman" w:hAnsi="Times New Roman" w:cs="Times New Roman"/>
          <w:bCs/>
          <w:color w:val="000000"/>
          <w:sz w:val="24"/>
          <w:szCs w:val="24"/>
          <w:lang w:eastAsia="x-none"/>
        </w:rPr>
        <w:t>hrub</w:t>
      </w:r>
      <w:r w:rsidRPr="00F268C8">
        <w:rPr>
          <w:rFonts w:ascii="Times New Roman" w:hAnsi="Times New Roman" w:cs="Times New Roman"/>
          <w:bCs/>
          <w:color w:val="000000"/>
          <w:sz w:val="24"/>
          <w:szCs w:val="24"/>
          <w:lang w:eastAsia="x-none"/>
        </w:rPr>
        <w:t>s shall be trimmed</w:t>
      </w:r>
      <w:r w:rsidR="00E06ED1" w:rsidRPr="00F268C8">
        <w:rPr>
          <w:rFonts w:ascii="Times New Roman" w:hAnsi="Times New Roman" w:cs="Times New Roman"/>
          <w:bCs/>
          <w:color w:val="000000"/>
          <w:sz w:val="24"/>
          <w:szCs w:val="24"/>
          <w:lang w:eastAsia="x-none"/>
        </w:rPr>
        <w:t xml:space="preserve"> back only enough to clear the walkway</w:t>
      </w:r>
      <w:r w:rsidR="00E9557F">
        <w:rPr>
          <w:rFonts w:ascii="Times New Roman" w:hAnsi="Times New Roman" w:cs="Times New Roman"/>
          <w:bCs/>
          <w:color w:val="000000"/>
          <w:sz w:val="24"/>
          <w:szCs w:val="24"/>
          <w:lang w:eastAsia="x-none"/>
        </w:rPr>
        <w:t xml:space="preserve">.  </w:t>
      </w:r>
    </w:p>
    <w:p w14:paraId="7689A3CE" w14:textId="0B8A7D81" w:rsidR="00D16D91" w:rsidRDefault="00D16D91" w:rsidP="00D06064">
      <w:pPr>
        <w:pStyle w:val="ListParagraph"/>
        <w:numPr>
          <w:ilvl w:val="0"/>
          <w:numId w:val="2"/>
        </w:numPr>
        <w:spacing w:after="120"/>
        <w:ind w:left="0"/>
        <w:contextualSpacing w:val="0"/>
        <w:jc w:val="both"/>
        <w:rPr>
          <w:rFonts w:ascii="Times New Roman" w:hAnsi="Times New Roman" w:cs="Times New Roman"/>
          <w:bCs/>
          <w:sz w:val="24"/>
          <w:szCs w:val="24"/>
        </w:rPr>
      </w:pPr>
      <w:r>
        <w:rPr>
          <w:rFonts w:ascii="Times New Roman" w:hAnsi="Times New Roman" w:cs="Times New Roman"/>
          <w:b/>
          <w:bCs/>
          <w:sz w:val="24"/>
          <w:szCs w:val="24"/>
        </w:rPr>
        <w:t>MINIMUM EQU</w:t>
      </w:r>
      <w:r w:rsidR="00B762C4">
        <w:rPr>
          <w:rFonts w:ascii="Times New Roman" w:hAnsi="Times New Roman" w:cs="Times New Roman"/>
          <w:b/>
          <w:bCs/>
          <w:sz w:val="24"/>
          <w:szCs w:val="24"/>
        </w:rPr>
        <w:t>I</w:t>
      </w:r>
      <w:r>
        <w:rPr>
          <w:rFonts w:ascii="Times New Roman" w:hAnsi="Times New Roman" w:cs="Times New Roman"/>
          <w:b/>
          <w:bCs/>
          <w:sz w:val="24"/>
          <w:szCs w:val="24"/>
        </w:rPr>
        <w:t>PMENT</w:t>
      </w:r>
    </w:p>
    <w:p w14:paraId="1F75E13F"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napToGrid w:val="0"/>
          <w:sz w:val="24"/>
          <w:szCs w:val="24"/>
        </w:rPr>
        <w:t>Contractor shall furnish all equipment necessary for satisfactory contract performance.</w:t>
      </w:r>
    </w:p>
    <w:p w14:paraId="7FF25BCF"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napToGrid w:val="0"/>
          <w:sz w:val="24"/>
          <w:szCs w:val="24"/>
        </w:rPr>
        <w:t>Equipment must be of a suitable type and grade for the purpose.</w:t>
      </w:r>
    </w:p>
    <w:p w14:paraId="5299A06A"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Equipment shall be in safe working order and properly maintained.</w:t>
      </w:r>
    </w:p>
    <w:p w14:paraId="498898EC"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Equipment is subject to inspection by the County.</w:t>
      </w:r>
    </w:p>
    <w:p w14:paraId="6FC82702"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Equipment deemed by the County to be inoperable, unsafe, or improper for desired use, shall be removed from the premises</w:t>
      </w:r>
      <w:r w:rsidR="002D6670" w:rsidRPr="00D16D91">
        <w:rPr>
          <w:rFonts w:ascii="Times New Roman" w:hAnsi="Times New Roman" w:cs="Times New Roman"/>
          <w:sz w:val="24"/>
          <w:szCs w:val="24"/>
        </w:rPr>
        <w:t xml:space="preserve"> the same day</w:t>
      </w:r>
      <w:r w:rsidRPr="00D16D91">
        <w:rPr>
          <w:rFonts w:ascii="Times New Roman" w:hAnsi="Times New Roman" w:cs="Times New Roman"/>
          <w:sz w:val="24"/>
          <w:szCs w:val="24"/>
        </w:rPr>
        <w:t>.</w:t>
      </w:r>
    </w:p>
    <w:p w14:paraId="2CE47B65"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The minimum required equipment and tools to provide services:</w:t>
      </w:r>
    </w:p>
    <w:p w14:paraId="04EB4C56"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Zero Turn Mower – 60 inch minimum</w:t>
      </w:r>
    </w:p>
    <w:p w14:paraId="4F1A55E3"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Stick edger</w:t>
      </w:r>
    </w:p>
    <w:p w14:paraId="039A8FA8"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Blower – backpack or handheld</w:t>
      </w:r>
    </w:p>
    <w:p w14:paraId="09354ADC" w14:textId="0A719506"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String trimmer / weed eater</w:t>
      </w:r>
    </w:p>
    <w:p w14:paraId="6B30A19C"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Loppers- trim all light vegetation hanging onto trail</w:t>
      </w:r>
    </w:p>
    <w:p w14:paraId="4B01EA50"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Golf cart / utility vehicle (Vehicle access is allowed on existing access roads only).</w:t>
      </w:r>
    </w:p>
    <w:p w14:paraId="3A472CD9" w14:textId="77777777" w:rsid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sz w:val="24"/>
          <w:szCs w:val="24"/>
        </w:rPr>
        <w:t>Cellphone</w:t>
      </w:r>
    </w:p>
    <w:p w14:paraId="21061994" w14:textId="77777777" w:rsidR="00D16D91" w:rsidRDefault="006D18D8" w:rsidP="0092114A">
      <w:pPr>
        <w:pStyle w:val="ListParagraph"/>
        <w:numPr>
          <w:ilvl w:val="1"/>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iCs/>
          <w:color w:val="000000"/>
          <w:sz w:val="24"/>
          <w:szCs w:val="24"/>
          <w:lang w:eastAsia="x-none"/>
        </w:rPr>
        <w:t>Equipment shall be thoroughly cleaned with a pressure washer, by hand, or blower to reduce the spread of exotic vegetation before reaching the initial work site and prior to leaving each work site.</w:t>
      </w:r>
    </w:p>
    <w:p w14:paraId="0515C147" w14:textId="37178CD5" w:rsidR="006D18D8" w:rsidRPr="00D16D91" w:rsidRDefault="006D18D8" w:rsidP="0092114A">
      <w:pPr>
        <w:pStyle w:val="ListParagraph"/>
        <w:numPr>
          <w:ilvl w:val="2"/>
          <w:numId w:val="2"/>
        </w:numPr>
        <w:spacing w:after="120"/>
        <w:contextualSpacing w:val="0"/>
        <w:jc w:val="both"/>
        <w:rPr>
          <w:rFonts w:ascii="Times New Roman" w:hAnsi="Times New Roman" w:cs="Times New Roman"/>
          <w:bCs/>
          <w:sz w:val="24"/>
          <w:szCs w:val="24"/>
        </w:rPr>
      </w:pPr>
      <w:r w:rsidRPr="00D16D91">
        <w:rPr>
          <w:rFonts w:ascii="Times New Roman" w:hAnsi="Times New Roman" w:cs="Times New Roman"/>
          <w:iCs/>
          <w:color w:val="000000"/>
          <w:sz w:val="24"/>
          <w:szCs w:val="24"/>
          <w:lang w:eastAsia="x-none"/>
        </w:rPr>
        <w:t xml:space="preserve">Including but not limited to, vehicles, trailers, </w:t>
      </w:r>
      <w:r w:rsidR="00EA65DD" w:rsidRPr="00D16D91">
        <w:rPr>
          <w:rFonts w:ascii="Times New Roman" w:hAnsi="Times New Roman" w:cs="Times New Roman"/>
          <w:iCs/>
          <w:color w:val="000000"/>
          <w:sz w:val="24"/>
          <w:szCs w:val="24"/>
          <w:lang w:eastAsia="x-none"/>
        </w:rPr>
        <w:t>ATVs</w:t>
      </w:r>
      <w:r w:rsidRPr="00D16D91">
        <w:rPr>
          <w:rFonts w:ascii="Times New Roman" w:hAnsi="Times New Roman" w:cs="Times New Roman"/>
          <w:iCs/>
          <w:color w:val="000000"/>
          <w:sz w:val="24"/>
          <w:szCs w:val="24"/>
          <w:lang w:eastAsia="x-none"/>
        </w:rPr>
        <w:t>, and chippers.</w:t>
      </w:r>
    </w:p>
    <w:p w14:paraId="68BF6405" w14:textId="77777777" w:rsidR="00D16D91" w:rsidRDefault="006D18D8" w:rsidP="0092114A">
      <w:pPr>
        <w:pStyle w:val="ListParagraph"/>
        <w:numPr>
          <w:ilvl w:val="2"/>
          <w:numId w:val="2"/>
        </w:numPr>
        <w:spacing w:after="120"/>
        <w:ind w:left="1440" w:hanging="720"/>
        <w:contextualSpacing w:val="0"/>
        <w:jc w:val="both"/>
        <w:rPr>
          <w:rFonts w:ascii="Times New Roman" w:hAnsi="Times New Roman" w:cs="Times New Roman"/>
          <w:sz w:val="24"/>
          <w:szCs w:val="24"/>
        </w:rPr>
      </w:pPr>
      <w:r w:rsidRPr="00F268C8">
        <w:rPr>
          <w:rFonts w:ascii="Times New Roman" w:hAnsi="Times New Roman" w:cs="Times New Roman"/>
          <w:sz w:val="24"/>
          <w:szCs w:val="24"/>
        </w:rPr>
        <w:lastRenderedPageBreak/>
        <w:t>Vehicles, such as golf carts and ATVs shall be allowed on pre-made vehicular paths only.</w:t>
      </w:r>
    </w:p>
    <w:p w14:paraId="73E285B2" w14:textId="27DD1D72" w:rsidR="006D18D8" w:rsidRPr="00D16D91" w:rsidRDefault="006D18D8" w:rsidP="0092114A">
      <w:pPr>
        <w:pStyle w:val="ListParagraph"/>
        <w:numPr>
          <w:ilvl w:val="2"/>
          <w:numId w:val="2"/>
        </w:numPr>
        <w:spacing w:after="120"/>
        <w:ind w:left="1440" w:hanging="720"/>
        <w:contextualSpacing w:val="0"/>
        <w:jc w:val="both"/>
        <w:rPr>
          <w:rFonts w:ascii="Times New Roman" w:hAnsi="Times New Roman" w:cs="Times New Roman"/>
          <w:sz w:val="24"/>
          <w:szCs w:val="24"/>
        </w:rPr>
      </w:pPr>
      <w:r w:rsidRPr="00D16D91">
        <w:rPr>
          <w:rFonts w:ascii="Times New Roman" w:hAnsi="Times New Roman" w:cs="Times New Roman"/>
          <w:sz w:val="24"/>
          <w:szCs w:val="24"/>
        </w:rPr>
        <w:t xml:space="preserve">Vehicles larger than specified are not allowed.   </w:t>
      </w:r>
    </w:p>
    <w:p w14:paraId="2D84DB74" w14:textId="0A61E400" w:rsidR="00D900F7" w:rsidRDefault="001C687C" w:rsidP="0092114A">
      <w:pPr>
        <w:pStyle w:val="ListParagraph"/>
        <w:numPr>
          <w:ilvl w:val="0"/>
          <w:numId w:val="2"/>
        </w:numPr>
        <w:spacing w:after="120"/>
        <w:ind w:left="0"/>
        <w:contextualSpacing w:val="0"/>
        <w:jc w:val="both"/>
        <w:rPr>
          <w:rFonts w:ascii="Times New Roman" w:hAnsi="Times New Roman" w:cs="Times New Roman"/>
          <w:b/>
          <w:bCs/>
          <w:sz w:val="24"/>
          <w:szCs w:val="24"/>
        </w:rPr>
      </w:pPr>
      <w:r w:rsidRPr="00F268C8">
        <w:rPr>
          <w:rFonts w:ascii="Times New Roman" w:hAnsi="Times New Roman" w:cs="Times New Roman"/>
          <w:b/>
          <w:bCs/>
          <w:sz w:val="24"/>
          <w:szCs w:val="24"/>
        </w:rPr>
        <w:t>LIQUIDATED DAMAGES</w:t>
      </w:r>
    </w:p>
    <w:p w14:paraId="5E94001D" w14:textId="77777777" w:rsidR="00501C14" w:rsidRPr="00091ED0" w:rsidRDefault="00501C14" w:rsidP="0092114A">
      <w:pPr>
        <w:pStyle w:val="NoSpacing"/>
        <w:numPr>
          <w:ilvl w:val="1"/>
          <w:numId w:val="2"/>
        </w:numPr>
        <w:spacing w:before="240" w:after="120" w:line="259" w:lineRule="auto"/>
        <w:ind w:left="547" w:hanging="547"/>
        <w:jc w:val="both"/>
        <w:rPr>
          <w:rStyle w:val="Heading2Char"/>
          <w:b/>
          <w:bCs/>
        </w:rPr>
      </w:pPr>
      <w:bookmarkStart w:id="1" w:name="_Hlk123728433"/>
      <w:r>
        <w:rPr>
          <w:rStyle w:val="Heading2Char"/>
        </w:rPr>
        <w:t>County will suffer a financial loss if the work is not completed within the specified time.</w:t>
      </w:r>
    </w:p>
    <w:p w14:paraId="6ED537B1" w14:textId="77777777" w:rsidR="00501C14" w:rsidRDefault="00501C14" w:rsidP="0092114A">
      <w:pPr>
        <w:pStyle w:val="NoSpacing"/>
        <w:numPr>
          <w:ilvl w:val="1"/>
          <w:numId w:val="2"/>
        </w:numPr>
        <w:spacing w:before="240" w:after="120" w:line="259" w:lineRule="auto"/>
        <w:ind w:left="547" w:hanging="547"/>
        <w:jc w:val="both"/>
        <w:rPr>
          <w:rStyle w:val="Heading2Char"/>
          <w:b/>
          <w:bCs/>
        </w:rPr>
      </w:pPr>
      <w:r>
        <w:rPr>
          <w:rStyle w:val="Heading2Char"/>
        </w:rPr>
        <w:t>D</w:t>
      </w:r>
      <w:r w:rsidRPr="00091ED0">
        <w:rPr>
          <w:rStyle w:val="Heading2Char"/>
        </w:rPr>
        <w:t xml:space="preserve">eficiencies </w:t>
      </w:r>
      <w:r>
        <w:rPr>
          <w:rStyle w:val="Heading2Char"/>
        </w:rPr>
        <w:t xml:space="preserve">that </w:t>
      </w:r>
      <w:r w:rsidRPr="00091ED0">
        <w:rPr>
          <w:rStyle w:val="Heading2Char"/>
        </w:rPr>
        <w:t xml:space="preserve">have been noted and </w:t>
      </w:r>
      <w:r>
        <w:rPr>
          <w:rStyle w:val="Heading2Char"/>
        </w:rPr>
        <w:t xml:space="preserve">not </w:t>
      </w:r>
      <w:r w:rsidRPr="00091ED0">
        <w:rPr>
          <w:rStyle w:val="Heading2Char"/>
        </w:rPr>
        <w:t>remedie</w:t>
      </w:r>
      <w:r>
        <w:rPr>
          <w:rStyle w:val="Heading2Char"/>
        </w:rPr>
        <w:t xml:space="preserve">d </w:t>
      </w:r>
      <w:r w:rsidRPr="00091ED0">
        <w:rPr>
          <w:rStyle w:val="Heading2Char"/>
        </w:rPr>
        <w:t xml:space="preserve">within the </w:t>
      </w:r>
      <w:r>
        <w:rPr>
          <w:rStyle w:val="Heading2Char"/>
        </w:rPr>
        <w:t xml:space="preserve">specified </w:t>
      </w:r>
      <w:r w:rsidRPr="00091ED0">
        <w:rPr>
          <w:rStyle w:val="Heading2Char"/>
        </w:rPr>
        <w:t>time</w:t>
      </w:r>
      <w:r>
        <w:rPr>
          <w:rStyle w:val="Heading2Char"/>
        </w:rPr>
        <w:t xml:space="preserve"> shall be assessed liquidated damages for each calendar day the remedies have not been completed.</w:t>
      </w:r>
    </w:p>
    <w:p w14:paraId="04C6755E" w14:textId="77777777" w:rsidR="00501C14" w:rsidRPr="006E56D3" w:rsidRDefault="00501C14" w:rsidP="0092114A">
      <w:pPr>
        <w:pStyle w:val="NoSpacing"/>
        <w:numPr>
          <w:ilvl w:val="2"/>
          <w:numId w:val="2"/>
        </w:numPr>
        <w:spacing w:before="240" w:after="120" w:line="259" w:lineRule="auto"/>
        <w:ind w:left="1440" w:hanging="720"/>
        <w:jc w:val="both"/>
        <w:rPr>
          <w:rStyle w:val="Heading2Char"/>
          <w:b/>
          <w:bCs/>
        </w:rPr>
      </w:pPr>
      <w:r w:rsidRPr="00091ED0">
        <w:rPr>
          <w:rStyle w:val="Heading2Char"/>
        </w:rPr>
        <w:t>Contractor hereby expressly waives and relinquishes any right which it may have to seek to characterize the Liquidated Damages as a penalty.</w:t>
      </w:r>
    </w:p>
    <w:p w14:paraId="4C91588F" w14:textId="77777777" w:rsidR="00501C14" w:rsidRPr="00091ED0" w:rsidRDefault="00501C14" w:rsidP="0092114A">
      <w:pPr>
        <w:pStyle w:val="NoSpacing"/>
        <w:numPr>
          <w:ilvl w:val="1"/>
          <w:numId w:val="2"/>
        </w:numPr>
        <w:spacing w:before="240" w:after="120" w:line="259" w:lineRule="auto"/>
        <w:ind w:left="547" w:hanging="547"/>
        <w:jc w:val="both"/>
        <w:rPr>
          <w:rStyle w:val="Heading2Char"/>
          <w:b/>
          <w:bCs/>
        </w:rPr>
      </w:pPr>
      <w:r>
        <w:rPr>
          <w:rStyle w:val="Heading2Char"/>
        </w:rPr>
        <w:t xml:space="preserve">Services </w:t>
      </w:r>
      <w:r w:rsidRPr="00091ED0">
        <w:rPr>
          <w:rStyle w:val="Heading2Char"/>
        </w:rPr>
        <w:t xml:space="preserve">shall be deemed complete on the date the </w:t>
      </w:r>
      <w:r>
        <w:rPr>
          <w:rStyle w:val="Heading2Char"/>
        </w:rPr>
        <w:t>deficiencies are</w:t>
      </w:r>
      <w:r w:rsidRPr="00091ED0">
        <w:rPr>
          <w:rStyle w:val="Heading2Char"/>
        </w:rPr>
        <w:t xml:space="preserve"> considered complete to the satisfaction of the County.</w:t>
      </w:r>
    </w:p>
    <w:p w14:paraId="7EFF55BD" w14:textId="77777777" w:rsidR="00501C14" w:rsidRPr="00091ED0" w:rsidRDefault="00501C14" w:rsidP="0092114A">
      <w:pPr>
        <w:pStyle w:val="NoSpacing"/>
        <w:numPr>
          <w:ilvl w:val="1"/>
          <w:numId w:val="2"/>
        </w:numPr>
        <w:spacing w:before="240" w:after="120" w:line="259" w:lineRule="auto"/>
        <w:ind w:left="547" w:hanging="547"/>
        <w:jc w:val="both"/>
        <w:rPr>
          <w:b/>
          <w:bCs/>
        </w:rPr>
      </w:pPr>
      <w:r w:rsidRPr="00091ED0">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501C14" w:rsidRPr="00091ED0" w14:paraId="0CD7F5D5" w14:textId="77777777" w:rsidTr="002A7B64">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89342A" w14:textId="77777777" w:rsidR="00501C14" w:rsidRPr="00091ED0" w:rsidRDefault="00501C14" w:rsidP="0092114A">
            <w:pPr>
              <w:pStyle w:val="NoSpacing"/>
              <w:spacing w:after="120" w:line="259" w:lineRule="auto"/>
              <w:jc w:val="both"/>
              <w:rPr>
                <w:b/>
                <w:bCs/>
              </w:rPr>
            </w:pPr>
            <w:r w:rsidRPr="00091ED0">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2F684" w14:textId="77777777" w:rsidR="00501C14" w:rsidRPr="00091ED0" w:rsidRDefault="00501C14" w:rsidP="0092114A">
            <w:pPr>
              <w:pStyle w:val="NoSpacing"/>
              <w:spacing w:after="120" w:line="259" w:lineRule="auto"/>
              <w:jc w:val="both"/>
              <w:rPr>
                <w:b/>
                <w:bCs/>
              </w:rPr>
            </w:pPr>
            <w:r w:rsidRPr="00091ED0">
              <w:rPr>
                <w:b/>
                <w:bCs/>
              </w:rPr>
              <w:t>Daily Charge (Per Calendar Day)</w:t>
            </w:r>
          </w:p>
        </w:tc>
      </w:tr>
      <w:tr w:rsidR="00501C14" w:rsidRPr="00091ED0" w14:paraId="77E72798"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919E" w14:textId="77777777" w:rsidR="00501C14" w:rsidRPr="00091ED0" w:rsidRDefault="00501C14" w:rsidP="0092114A">
            <w:pPr>
              <w:pStyle w:val="NoSpacing"/>
              <w:spacing w:after="120" w:line="259" w:lineRule="auto"/>
              <w:jc w:val="both"/>
            </w:pPr>
            <w:r w:rsidRPr="00091ED0">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8253ECD" w14:textId="77777777" w:rsidR="00501C14" w:rsidRPr="00091ED0" w:rsidRDefault="00501C14" w:rsidP="0092114A">
            <w:pPr>
              <w:pStyle w:val="NoSpacing"/>
              <w:spacing w:after="120" w:line="259" w:lineRule="auto"/>
              <w:jc w:val="both"/>
            </w:pPr>
            <w:r w:rsidRPr="00091ED0">
              <w:t>$25</w:t>
            </w:r>
          </w:p>
        </w:tc>
      </w:tr>
      <w:tr w:rsidR="00501C14" w:rsidRPr="00091ED0" w14:paraId="2374DE58"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6EC59" w14:textId="77777777" w:rsidR="00501C14" w:rsidRPr="00091ED0" w:rsidRDefault="00501C14" w:rsidP="0092114A">
            <w:pPr>
              <w:pStyle w:val="NoSpacing"/>
              <w:spacing w:after="120" w:line="259" w:lineRule="auto"/>
              <w:jc w:val="both"/>
            </w:pPr>
            <w:r w:rsidRPr="00091ED0">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B061588" w14:textId="77777777" w:rsidR="00501C14" w:rsidRPr="00091ED0" w:rsidRDefault="00501C14" w:rsidP="0092114A">
            <w:pPr>
              <w:pStyle w:val="NoSpacing"/>
              <w:spacing w:after="120" w:line="259" w:lineRule="auto"/>
              <w:jc w:val="both"/>
            </w:pPr>
            <w:r w:rsidRPr="00091ED0">
              <w:t>$65</w:t>
            </w:r>
          </w:p>
        </w:tc>
      </w:tr>
      <w:tr w:rsidR="00501C14" w:rsidRPr="00091ED0" w14:paraId="2BCC8682"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2AAF0" w14:textId="77777777" w:rsidR="00501C14" w:rsidRPr="00091ED0" w:rsidRDefault="00501C14" w:rsidP="0092114A">
            <w:pPr>
              <w:pStyle w:val="NoSpacing"/>
              <w:spacing w:after="120" w:line="259" w:lineRule="auto"/>
              <w:jc w:val="both"/>
            </w:pPr>
            <w:r w:rsidRPr="00091ED0">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0E49248" w14:textId="77777777" w:rsidR="00501C14" w:rsidRPr="00091ED0" w:rsidRDefault="00501C14" w:rsidP="0092114A">
            <w:pPr>
              <w:pStyle w:val="NoSpacing"/>
              <w:spacing w:after="120" w:line="259" w:lineRule="auto"/>
              <w:jc w:val="both"/>
            </w:pPr>
            <w:r w:rsidRPr="00091ED0">
              <w:t>$91</w:t>
            </w:r>
          </w:p>
        </w:tc>
      </w:tr>
      <w:tr w:rsidR="00501C14" w:rsidRPr="00091ED0" w14:paraId="2C2FBEB9"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0576" w14:textId="77777777" w:rsidR="00501C14" w:rsidRPr="00091ED0" w:rsidRDefault="00501C14" w:rsidP="0092114A">
            <w:pPr>
              <w:pStyle w:val="NoSpacing"/>
              <w:spacing w:after="120" w:line="259" w:lineRule="auto"/>
              <w:jc w:val="both"/>
            </w:pPr>
            <w:r w:rsidRPr="00091ED0">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F4B70B6" w14:textId="77777777" w:rsidR="00501C14" w:rsidRPr="00091ED0" w:rsidRDefault="00501C14" w:rsidP="0092114A">
            <w:pPr>
              <w:pStyle w:val="NoSpacing"/>
              <w:spacing w:after="120" w:line="259" w:lineRule="auto"/>
              <w:jc w:val="both"/>
            </w:pPr>
            <w:r w:rsidRPr="00091ED0">
              <w:t>$121</w:t>
            </w:r>
          </w:p>
        </w:tc>
      </w:tr>
      <w:tr w:rsidR="00501C14" w:rsidRPr="00091ED0" w14:paraId="79F2A4BF"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996C" w14:textId="77777777" w:rsidR="00501C14" w:rsidRPr="00091ED0" w:rsidRDefault="00501C14" w:rsidP="0092114A">
            <w:pPr>
              <w:pStyle w:val="NoSpacing"/>
              <w:spacing w:after="120" w:line="259" w:lineRule="auto"/>
              <w:jc w:val="both"/>
            </w:pPr>
            <w:r w:rsidRPr="00091ED0">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16E9263" w14:textId="77777777" w:rsidR="00501C14" w:rsidRPr="00091ED0" w:rsidRDefault="00501C14" w:rsidP="0092114A">
            <w:pPr>
              <w:pStyle w:val="NoSpacing"/>
              <w:spacing w:after="120" w:line="259" w:lineRule="auto"/>
              <w:jc w:val="both"/>
            </w:pPr>
            <w:r w:rsidRPr="00091ED0">
              <w:t>$166</w:t>
            </w:r>
          </w:p>
        </w:tc>
      </w:tr>
      <w:tr w:rsidR="00501C14" w:rsidRPr="00091ED0" w14:paraId="071CA398"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729D9" w14:textId="77777777" w:rsidR="00501C14" w:rsidRPr="00091ED0" w:rsidRDefault="00501C14" w:rsidP="0092114A">
            <w:pPr>
              <w:pStyle w:val="NoSpacing"/>
              <w:spacing w:after="120" w:line="259" w:lineRule="auto"/>
              <w:jc w:val="both"/>
            </w:pPr>
            <w:r w:rsidRPr="00091ED0">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3FD4A6A" w14:textId="77777777" w:rsidR="00501C14" w:rsidRPr="00091ED0" w:rsidRDefault="00501C14" w:rsidP="0092114A">
            <w:pPr>
              <w:pStyle w:val="NoSpacing"/>
              <w:spacing w:after="120" w:line="259" w:lineRule="auto"/>
              <w:jc w:val="both"/>
            </w:pPr>
            <w:r w:rsidRPr="00091ED0">
              <w:t>$228</w:t>
            </w:r>
          </w:p>
        </w:tc>
      </w:tr>
      <w:tr w:rsidR="00501C14" w:rsidRPr="00091ED0" w14:paraId="6BAAC99B" w14:textId="77777777" w:rsidTr="002A7B6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CC4F3" w14:textId="77777777" w:rsidR="00501C14" w:rsidRPr="00091ED0" w:rsidRDefault="00501C14" w:rsidP="0092114A">
            <w:pPr>
              <w:pStyle w:val="NoSpacing"/>
              <w:spacing w:after="120" w:line="259" w:lineRule="auto"/>
              <w:jc w:val="both"/>
            </w:pPr>
            <w:r w:rsidRPr="00091ED0">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4DC8A1A" w14:textId="77777777" w:rsidR="00501C14" w:rsidRPr="00091ED0" w:rsidRDefault="00501C14" w:rsidP="0092114A">
            <w:pPr>
              <w:pStyle w:val="NoSpacing"/>
              <w:spacing w:after="120" w:line="259" w:lineRule="auto"/>
              <w:jc w:val="both"/>
            </w:pPr>
            <w:r w:rsidRPr="00091ED0">
              <w:t>$250</w:t>
            </w:r>
          </w:p>
        </w:tc>
      </w:tr>
    </w:tbl>
    <w:p w14:paraId="12052810" w14:textId="77777777" w:rsidR="00501C14" w:rsidRDefault="00501C14" w:rsidP="0092114A">
      <w:pPr>
        <w:pStyle w:val="NoSpacing"/>
        <w:numPr>
          <w:ilvl w:val="1"/>
          <w:numId w:val="2"/>
        </w:numPr>
        <w:spacing w:before="240" w:after="120" w:line="259" w:lineRule="auto"/>
        <w:ind w:left="547" w:hanging="547"/>
        <w:jc w:val="both"/>
      </w:pPr>
      <w:r w:rsidRPr="00091ED0">
        <w:t xml:space="preserve">The County will retain from the compensation to be paid to the Contractor </w:t>
      </w:r>
      <w:r>
        <w:t>a daily fee based on the monthly cost for service outlined in Attachment 2 – Pricing Sheet</w:t>
      </w:r>
      <w:r w:rsidRPr="00091ED0">
        <w:t>.</w:t>
      </w:r>
    </w:p>
    <w:p w14:paraId="6ADE9EE3" w14:textId="77777777" w:rsidR="00501C14" w:rsidRPr="00EC0B94" w:rsidRDefault="00501C14" w:rsidP="0092114A">
      <w:pPr>
        <w:pStyle w:val="NoSpacing"/>
        <w:numPr>
          <w:ilvl w:val="2"/>
          <w:numId w:val="2"/>
        </w:numPr>
        <w:spacing w:before="240" w:after="120" w:line="259" w:lineRule="auto"/>
        <w:ind w:hanging="684"/>
        <w:jc w:val="both"/>
      </w:pPr>
      <w:r>
        <w:t xml:space="preserve">Example: The monthly cost to complete all services is fifteen hundred dollars ($1,500) per month. Deficiencies have been noted and not completed for four (4) days after the specified time. The liquidated damages that shall be assessed will be $25.00 per day that the work is not completed.  ($25.00 per day x 4 days = $100 assessment for liquidated damages).  </w:t>
      </w:r>
    </w:p>
    <w:p w14:paraId="798269B1" w14:textId="77777777" w:rsidR="00501C14" w:rsidRPr="00990370" w:rsidRDefault="00501C14" w:rsidP="0092114A">
      <w:pPr>
        <w:pStyle w:val="NoSpacing"/>
        <w:numPr>
          <w:ilvl w:val="1"/>
          <w:numId w:val="2"/>
        </w:numPr>
        <w:spacing w:before="240" w:after="120" w:line="259" w:lineRule="auto"/>
        <w:ind w:left="547" w:hanging="547"/>
        <w:jc w:val="both"/>
      </w:pPr>
      <w:r w:rsidRPr="00FA0512">
        <w:t xml:space="preserve">If the </w:t>
      </w:r>
      <w:r>
        <w:t xml:space="preserve">deficiencies have not been remedied, </w:t>
      </w:r>
      <w:r w:rsidRPr="00FA0512">
        <w:t xml:space="preserve">the Contractor </w:t>
      </w:r>
      <w:r>
        <w:t xml:space="preserve">shall </w:t>
      </w:r>
      <w:r w:rsidRPr="00FA0512">
        <w:t xml:space="preserve">stop work on any other project or service to the County until the </w:t>
      </w:r>
      <w:r>
        <w:t xml:space="preserve">deficiencies are </w:t>
      </w:r>
      <w:r w:rsidRPr="00FA0512">
        <w:t xml:space="preserve">complete and the Liquidated damages Sum is satisfied.  </w:t>
      </w:r>
    </w:p>
    <w:bookmarkEnd w:id="1"/>
    <w:p w14:paraId="6C83824F" w14:textId="23D26385" w:rsidR="00A06F53" w:rsidRPr="00F268C8" w:rsidRDefault="00A06F53" w:rsidP="00D06064">
      <w:pPr>
        <w:spacing w:after="120"/>
        <w:jc w:val="center"/>
        <w:rPr>
          <w:rFonts w:ascii="Times New Roman" w:hAnsi="Times New Roman" w:cs="Times New Roman"/>
          <w:sz w:val="24"/>
          <w:szCs w:val="24"/>
        </w:rPr>
      </w:pPr>
      <w:r w:rsidRPr="00F268C8">
        <w:rPr>
          <w:rFonts w:ascii="Times New Roman" w:hAnsi="Times New Roman" w:cs="Times New Roman"/>
          <w:sz w:val="24"/>
          <w:szCs w:val="24"/>
        </w:rPr>
        <w:t>[</w:t>
      </w:r>
      <w:r w:rsidR="00926CF2" w:rsidRPr="00F268C8">
        <w:rPr>
          <w:rFonts w:ascii="Times New Roman" w:hAnsi="Times New Roman" w:cs="Times New Roman"/>
          <w:i/>
          <w:iCs/>
          <w:sz w:val="24"/>
          <w:szCs w:val="24"/>
        </w:rPr>
        <w:t>The remainder of this page intentionally left blank</w:t>
      </w:r>
      <w:r w:rsidRPr="00F268C8">
        <w:rPr>
          <w:rFonts w:ascii="Times New Roman" w:hAnsi="Times New Roman" w:cs="Times New Roman"/>
          <w:sz w:val="24"/>
          <w:szCs w:val="24"/>
        </w:rPr>
        <w:t>]</w:t>
      </w:r>
    </w:p>
    <w:sectPr w:rsidR="00A06F53" w:rsidRPr="00F268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3EAA" w14:textId="77777777" w:rsidR="00CD0C07" w:rsidRDefault="00CD0C07" w:rsidP="00CF0E5A">
      <w:pPr>
        <w:spacing w:after="0" w:line="240" w:lineRule="auto"/>
      </w:pPr>
      <w:r>
        <w:separator/>
      </w:r>
    </w:p>
  </w:endnote>
  <w:endnote w:type="continuationSeparator" w:id="0">
    <w:p w14:paraId="43E20752" w14:textId="77777777" w:rsidR="00CD0C07" w:rsidRDefault="00CD0C07"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8C0D" w14:textId="77777777" w:rsidR="004B6528" w:rsidRDefault="004B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F6F3" w14:textId="77777777" w:rsidR="004B6528" w:rsidRDefault="004B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EC51" w14:textId="77777777" w:rsidR="00CD0C07" w:rsidRDefault="00CD0C07" w:rsidP="00CF0E5A">
      <w:pPr>
        <w:spacing w:after="0" w:line="240" w:lineRule="auto"/>
      </w:pPr>
      <w:r>
        <w:separator/>
      </w:r>
    </w:p>
  </w:footnote>
  <w:footnote w:type="continuationSeparator" w:id="0">
    <w:p w14:paraId="26219BCA" w14:textId="77777777" w:rsidR="00CD0C07" w:rsidRDefault="00CD0C07"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85C" w14:textId="77777777" w:rsidR="004B6528" w:rsidRDefault="004B6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593" w14:textId="3A42E1E4" w:rsidR="001153F3" w:rsidRDefault="00A06F53" w:rsidP="001153F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1153F3">
      <w:rPr>
        <w:rFonts w:ascii="Times New Roman" w:hAnsi="Times New Roman" w:cs="Times New Roman"/>
        <w:b/>
        <w:sz w:val="24"/>
        <w:szCs w:val="24"/>
      </w:rPr>
      <w:tab/>
    </w:r>
    <w:r w:rsidR="001153F3">
      <w:rPr>
        <w:rFonts w:ascii="Times New Roman" w:hAnsi="Times New Roman" w:cs="Times New Roman"/>
        <w:b/>
        <w:sz w:val="24"/>
        <w:szCs w:val="24"/>
      </w:rPr>
      <w:tab/>
    </w:r>
    <w:r w:rsidR="00926CF2">
      <w:rPr>
        <w:rFonts w:ascii="Times New Roman" w:hAnsi="Times New Roman" w:cs="Times New Roman"/>
        <w:b/>
        <w:sz w:val="24"/>
        <w:szCs w:val="24"/>
      </w:rPr>
      <w:t>2</w:t>
    </w:r>
    <w:r w:rsidR="00875F0A">
      <w:rPr>
        <w:rFonts w:ascii="Times New Roman" w:hAnsi="Times New Roman" w:cs="Times New Roman"/>
        <w:b/>
        <w:sz w:val="24"/>
        <w:szCs w:val="24"/>
      </w:rPr>
      <w:t>3-</w:t>
    </w:r>
    <w:r w:rsidR="00974B8A">
      <w:rPr>
        <w:rFonts w:ascii="Times New Roman" w:hAnsi="Times New Roman" w:cs="Times New Roman"/>
        <w:b/>
        <w:sz w:val="24"/>
        <w:szCs w:val="24"/>
      </w:rPr>
      <w:t>719</w:t>
    </w:r>
  </w:p>
  <w:p w14:paraId="13787A17" w14:textId="7F4E8DF6" w:rsidR="00CF0E5A" w:rsidRPr="00A06F53" w:rsidRDefault="00875F0A" w:rsidP="001153F3">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P</w:t>
    </w:r>
    <w:r w:rsidR="00FA441D">
      <w:rPr>
        <w:rFonts w:ascii="Times New Roman" w:hAnsi="Times New Roman" w:cs="Times New Roman"/>
        <w:b/>
        <w:sz w:val="24"/>
        <w:szCs w:val="24"/>
      </w:rPr>
      <w:t xml:space="preserve">AVED TRAIL </w:t>
    </w:r>
    <w:r w:rsidR="00974B8A">
      <w:rPr>
        <w:rFonts w:ascii="Times New Roman" w:hAnsi="Times New Roman" w:cs="Times New Roman"/>
        <w:b/>
        <w:sz w:val="24"/>
        <w:szCs w:val="24"/>
      </w:rPr>
      <w:t>GROUNDS</w:t>
    </w:r>
    <w:r w:rsidR="00EB3EF8">
      <w:rPr>
        <w:rFonts w:ascii="Times New Roman" w:hAnsi="Times New Roman" w:cs="Times New Roman"/>
        <w:b/>
        <w:sz w:val="24"/>
        <w:szCs w:val="24"/>
      </w:rPr>
      <w:t xml:space="preserve"> </w:t>
    </w:r>
    <w:r w:rsidR="004006D9">
      <w:rPr>
        <w:rFonts w:ascii="Times New Roman" w:hAnsi="Times New Roman" w:cs="Times New Roman"/>
        <w:b/>
        <w:sz w:val="24"/>
        <w:szCs w:val="24"/>
      </w:rPr>
      <w:t>MAIN</w:t>
    </w:r>
    <w:r w:rsidR="00C84F7D">
      <w:rPr>
        <w:rFonts w:ascii="Times New Roman" w:hAnsi="Times New Roman" w:cs="Times New Roman"/>
        <w:b/>
        <w:sz w:val="24"/>
        <w:szCs w:val="24"/>
      </w:rPr>
      <w:t>TENANCE</w:t>
    </w:r>
    <w:r w:rsidR="00EE34A7">
      <w:rPr>
        <w:rFonts w:ascii="Times New Roman" w:hAnsi="Times New Roman" w:cs="Times New Roman"/>
        <w:b/>
        <w:sz w:val="24"/>
        <w:szCs w:val="24"/>
      </w:rPr>
      <w:t xml:space="preserve"> &amp; RELATED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B676" w14:textId="77777777" w:rsidR="004B6528" w:rsidRDefault="004B6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116"/>
    <w:multiLevelType w:val="hybridMultilevel"/>
    <w:tmpl w:val="0D0A88F4"/>
    <w:lvl w:ilvl="0" w:tplc="B70E2FD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A2B"/>
    <w:multiLevelType w:val="multilevel"/>
    <w:tmpl w:val="DF28C6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8087A"/>
    <w:multiLevelType w:val="hybridMultilevel"/>
    <w:tmpl w:val="C8A4E2D6"/>
    <w:lvl w:ilvl="0" w:tplc="04090015">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24A5527"/>
    <w:multiLevelType w:val="hybridMultilevel"/>
    <w:tmpl w:val="B21A3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C6D31"/>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8343B"/>
    <w:multiLevelType w:val="multilevel"/>
    <w:tmpl w:val="CD829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1043A1"/>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8011E"/>
    <w:multiLevelType w:val="multilevel"/>
    <w:tmpl w:val="605E5C46"/>
    <w:lvl w:ilvl="0">
      <w:start w:val="5"/>
      <w:numFmt w:val="decimal"/>
      <w:lvlText w:val="%1.0."/>
      <w:lvlJc w:val="left"/>
      <w:pPr>
        <w:ind w:left="907" w:hanging="360"/>
      </w:pPr>
      <w:rPr>
        <w:rFonts w:hint="default"/>
        <w:b/>
        <w:bCs/>
      </w:rPr>
    </w:lvl>
    <w:lvl w:ilvl="1">
      <w:start w:val="1"/>
      <w:numFmt w:val="decimal"/>
      <w:lvlText w:val="%1.%2."/>
      <w:lvlJc w:val="left"/>
      <w:pPr>
        <w:ind w:left="1627" w:hanging="360"/>
      </w:pPr>
      <w:rPr>
        <w:rFonts w:hint="default"/>
        <w:b/>
        <w:bCs/>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027" w:hanging="1440"/>
      </w:pPr>
      <w:rPr>
        <w:rFonts w:hint="default"/>
      </w:rPr>
    </w:lvl>
    <w:lvl w:ilvl="8">
      <w:start w:val="1"/>
      <w:numFmt w:val="decimal"/>
      <w:lvlText w:val="%1.%2.%3.%4.%5.%6.%7.%8.%9."/>
      <w:lvlJc w:val="left"/>
      <w:pPr>
        <w:ind w:left="8107" w:hanging="1800"/>
      </w:pPr>
      <w:rPr>
        <w:rFonts w:hint="default"/>
      </w:rPr>
    </w:lvl>
  </w:abstractNum>
  <w:abstractNum w:abstractNumId="9" w15:restartNumberingAfterBreak="0">
    <w:nsid w:val="34BB2290"/>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9A56FE"/>
    <w:multiLevelType w:val="multilevel"/>
    <w:tmpl w:val="097670F0"/>
    <w:lvl w:ilvl="0">
      <w:start w:val="4"/>
      <w:numFmt w:val="decimal"/>
      <w:lvlText w:val="%1"/>
      <w:lvlJc w:val="left"/>
      <w:pPr>
        <w:ind w:left="480" w:hanging="480"/>
      </w:pPr>
      <w:rPr>
        <w:rFonts w:hint="default"/>
      </w:rPr>
    </w:lvl>
    <w:lvl w:ilvl="1">
      <w:start w:val="2"/>
      <w:numFmt w:val="decimal"/>
      <w:lvlText w:val="%1.%2"/>
      <w:lvlJc w:val="left"/>
      <w:pPr>
        <w:ind w:left="753" w:hanging="480"/>
      </w:pPr>
      <w:rPr>
        <w:rFonts w:hint="default"/>
      </w:rPr>
    </w:lvl>
    <w:lvl w:ilvl="2">
      <w:start w:val="3"/>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11" w15:restartNumberingAfterBreak="0">
    <w:nsid w:val="40775A77"/>
    <w:multiLevelType w:val="hybridMultilevel"/>
    <w:tmpl w:val="9682A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37AF0"/>
    <w:multiLevelType w:val="multilevel"/>
    <w:tmpl w:val="022CBAB4"/>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A45207"/>
    <w:multiLevelType w:val="hybridMultilevel"/>
    <w:tmpl w:val="25E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86077"/>
    <w:multiLevelType w:val="hybridMultilevel"/>
    <w:tmpl w:val="E09AFA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809D0"/>
    <w:multiLevelType w:val="hybridMultilevel"/>
    <w:tmpl w:val="6A84BA54"/>
    <w:lvl w:ilvl="0" w:tplc="E1BA2F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C1E5D"/>
    <w:multiLevelType w:val="multilevel"/>
    <w:tmpl w:val="780CDC9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DE058C"/>
    <w:multiLevelType w:val="hybridMultilevel"/>
    <w:tmpl w:val="E5BC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66FA2"/>
    <w:multiLevelType w:val="hybridMultilevel"/>
    <w:tmpl w:val="DECA8F8A"/>
    <w:lvl w:ilvl="0" w:tplc="0409001B">
      <w:start w:val="1"/>
      <w:numFmt w:val="lowerRoman"/>
      <w:lvlText w:val="%1."/>
      <w:lvlJc w:val="righ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num w:numId="1">
    <w:abstractNumId w:val="4"/>
  </w:num>
  <w:num w:numId="2">
    <w:abstractNumId w:val="12"/>
  </w:num>
  <w:num w:numId="3">
    <w:abstractNumId w:val="7"/>
  </w:num>
  <w:num w:numId="4">
    <w:abstractNumId w:val="17"/>
  </w:num>
  <w:num w:numId="5">
    <w:abstractNumId w:val="11"/>
  </w:num>
  <w:num w:numId="6">
    <w:abstractNumId w:val="2"/>
  </w:num>
  <w:num w:numId="7">
    <w:abstractNumId w:val="0"/>
  </w:num>
  <w:num w:numId="8">
    <w:abstractNumId w:val="18"/>
  </w:num>
  <w:num w:numId="9">
    <w:abstractNumId w:val="15"/>
  </w:num>
  <w:num w:numId="10">
    <w:abstractNumId w:val="5"/>
  </w:num>
  <w:num w:numId="11">
    <w:abstractNumId w:val="13"/>
  </w:num>
  <w:num w:numId="12">
    <w:abstractNumId w:val="9"/>
  </w:num>
  <w:num w:numId="13">
    <w:abstractNumId w:val="6"/>
  </w:num>
  <w:num w:numId="14">
    <w:abstractNumId w:val="10"/>
  </w:num>
  <w:num w:numId="15">
    <w:abstractNumId w:val="14"/>
  </w:num>
  <w:num w:numId="16">
    <w:abstractNumId w:val="8"/>
  </w:num>
  <w:num w:numId="17">
    <w:abstractNumId w:val="1"/>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Bbu1VNRMOwdt7mjFG97rxZ65ZO4xkUiiGBGLwF8VpQIQxY46gfvqgqbfuHk14OyI+3Oeml85u+ydR9cINb5ig==" w:salt="wBcYlgrgsrDa7qYkxvDn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AE6"/>
    <w:rsid w:val="00013779"/>
    <w:rsid w:val="000220CC"/>
    <w:rsid w:val="00023125"/>
    <w:rsid w:val="0003051B"/>
    <w:rsid w:val="00043CBB"/>
    <w:rsid w:val="0004607E"/>
    <w:rsid w:val="0004739D"/>
    <w:rsid w:val="000659D8"/>
    <w:rsid w:val="00067754"/>
    <w:rsid w:val="000813E8"/>
    <w:rsid w:val="000B2068"/>
    <w:rsid w:val="000B4CEC"/>
    <w:rsid w:val="000B770C"/>
    <w:rsid w:val="000C2F66"/>
    <w:rsid w:val="000C3AAD"/>
    <w:rsid w:val="000C4D85"/>
    <w:rsid w:val="000D3C8B"/>
    <w:rsid w:val="000D5131"/>
    <w:rsid w:val="000E4C35"/>
    <w:rsid w:val="000F2C5F"/>
    <w:rsid w:val="00104109"/>
    <w:rsid w:val="00110388"/>
    <w:rsid w:val="001153F3"/>
    <w:rsid w:val="001212C6"/>
    <w:rsid w:val="00147674"/>
    <w:rsid w:val="001508FF"/>
    <w:rsid w:val="0015576B"/>
    <w:rsid w:val="00161374"/>
    <w:rsid w:val="0019609A"/>
    <w:rsid w:val="001A320B"/>
    <w:rsid w:val="001A5F55"/>
    <w:rsid w:val="001B64AF"/>
    <w:rsid w:val="001B7427"/>
    <w:rsid w:val="001C0A44"/>
    <w:rsid w:val="001C52F0"/>
    <w:rsid w:val="001C5A4B"/>
    <w:rsid w:val="001C687C"/>
    <w:rsid w:val="001D1D3E"/>
    <w:rsid w:val="001D489B"/>
    <w:rsid w:val="001F3D3B"/>
    <w:rsid w:val="001F7B8A"/>
    <w:rsid w:val="00206E9C"/>
    <w:rsid w:val="002320E8"/>
    <w:rsid w:val="00234C76"/>
    <w:rsid w:val="002414CA"/>
    <w:rsid w:val="002505F9"/>
    <w:rsid w:val="00264955"/>
    <w:rsid w:val="002A1C70"/>
    <w:rsid w:val="002A1EE0"/>
    <w:rsid w:val="002A6AB1"/>
    <w:rsid w:val="002A6F2A"/>
    <w:rsid w:val="002B1579"/>
    <w:rsid w:val="002B3E9C"/>
    <w:rsid w:val="002C0CB6"/>
    <w:rsid w:val="002C2FE7"/>
    <w:rsid w:val="002D4549"/>
    <w:rsid w:val="002D5877"/>
    <w:rsid w:val="002D6670"/>
    <w:rsid w:val="002E4FDA"/>
    <w:rsid w:val="002E6BA7"/>
    <w:rsid w:val="002F37D6"/>
    <w:rsid w:val="002F61C5"/>
    <w:rsid w:val="0030022C"/>
    <w:rsid w:val="00313F68"/>
    <w:rsid w:val="00340AB6"/>
    <w:rsid w:val="00344B31"/>
    <w:rsid w:val="003567F6"/>
    <w:rsid w:val="0036192A"/>
    <w:rsid w:val="00363815"/>
    <w:rsid w:val="0037080E"/>
    <w:rsid w:val="003756AB"/>
    <w:rsid w:val="003A2B05"/>
    <w:rsid w:val="003C2001"/>
    <w:rsid w:val="003F46BE"/>
    <w:rsid w:val="003F6CD5"/>
    <w:rsid w:val="004006D9"/>
    <w:rsid w:val="00410F52"/>
    <w:rsid w:val="00415DEB"/>
    <w:rsid w:val="004256D5"/>
    <w:rsid w:val="0042578B"/>
    <w:rsid w:val="004330AD"/>
    <w:rsid w:val="004408A7"/>
    <w:rsid w:val="004531F6"/>
    <w:rsid w:val="0047017E"/>
    <w:rsid w:val="00481E47"/>
    <w:rsid w:val="004B25E5"/>
    <w:rsid w:val="004B56E1"/>
    <w:rsid w:val="004B6528"/>
    <w:rsid w:val="004D04EA"/>
    <w:rsid w:val="004D232D"/>
    <w:rsid w:val="004D45D5"/>
    <w:rsid w:val="004E1527"/>
    <w:rsid w:val="004E4D4D"/>
    <w:rsid w:val="004F489A"/>
    <w:rsid w:val="004F62BB"/>
    <w:rsid w:val="005018A8"/>
    <w:rsid w:val="00501C14"/>
    <w:rsid w:val="00501C4B"/>
    <w:rsid w:val="005030AD"/>
    <w:rsid w:val="005055B1"/>
    <w:rsid w:val="005059F2"/>
    <w:rsid w:val="0051423C"/>
    <w:rsid w:val="00515905"/>
    <w:rsid w:val="00521FDB"/>
    <w:rsid w:val="00523A89"/>
    <w:rsid w:val="005345B9"/>
    <w:rsid w:val="0054242B"/>
    <w:rsid w:val="0054517E"/>
    <w:rsid w:val="00545E20"/>
    <w:rsid w:val="005535E0"/>
    <w:rsid w:val="00554411"/>
    <w:rsid w:val="00560B63"/>
    <w:rsid w:val="0056144E"/>
    <w:rsid w:val="00564602"/>
    <w:rsid w:val="005648E1"/>
    <w:rsid w:val="00566C9D"/>
    <w:rsid w:val="005756D5"/>
    <w:rsid w:val="00591D2B"/>
    <w:rsid w:val="00591F7E"/>
    <w:rsid w:val="005A0108"/>
    <w:rsid w:val="005B37D4"/>
    <w:rsid w:val="005D72D1"/>
    <w:rsid w:val="005F1783"/>
    <w:rsid w:val="005F6804"/>
    <w:rsid w:val="00615A2E"/>
    <w:rsid w:val="0062162C"/>
    <w:rsid w:val="00634CBB"/>
    <w:rsid w:val="00656A0B"/>
    <w:rsid w:val="00660256"/>
    <w:rsid w:val="00660964"/>
    <w:rsid w:val="0067427C"/>
    <w:rsid w:val="006748A4"/>
    <w:rsid w:val="006763DB"/>
    <w:rsid w:val="00676446"/>
    <w:rsid w:val="00683808"/>
    <w:rsid w:val="00686EE1"/>
    <w:rsid w:val="00690950"/>
    <w:rsid w:val="00697896"/>
    <w:rsid w:val="006A02ED"/>
    <w:rsid w:val="006A1343"/>
    <w:rsid w:val="006A1AFF"/>
    <w:rsid w:val="006A603E"/>
    <w:rsid w:val="006A6CAC"/>
    <w:rsid w:val="006B5AE7"/>
    <w:rsid w:val="006D18D8"/>
    <w:rsid w:val="006D39A4"/>
    <w:rsid w:val="006D39D7"/>
    <w:rsid w:val="006E7AF8"/>
    <w:rsid w:val="006F34FA"/>
    <w:rsid w:val="006F5667"/>
    <w:rsid w:val="00701389"/>
    <w:rsid w:val="007039A7"/>
    <w:rsid w:val="00721771"/>
    <w:rsid w:val="00724492"/>
    <w:rsid w:val="00730065"/>
    <w:rsid w:val="00730576"/>
    <w:rsid w:val="0074065C"/>
    <w:rsid w:val="0074753F"/>
    <w:rsid w:val="00762284"/>
    <w:rsid w:val="007750AB"/>
    <w:rsid w:val="00775B2C"/>
    <w:rsid w:val="007A092C"/>
    <w:rsid w:val="007A32A6"/>
    <w:rsid w:val="007B043C"/>
    <w:rsid w:val="007B3732"/>
    <w:rsid w:val="007B5E76"/>
    <w:rsid w:val="007B7887"/>
    <w:rsid w:val="007C7E60"/>
    <w:rsid w:val="007D03AE"/>
    <w:rsid w:val="007D056D"/>
    <w:rsid w:val="007D22C9"/>
    <w:rsid w:val="007E1A0F"/>
    <w:rsid w:val="008114F6"/>
    <w:rsid w:val="008152DC"/>
    <w:rsid w:val="00816C70"/>
    <w:rsid w:val="0082087E"/>
    <w:rsid w:val="00825B8C"/>
    <w:rsid w:val="008267B7"/>
    <w:rsid w:val="0083154F"/>
    <w:rsid w:val="0083511F"/>
    <w:rsid w:val="00864C4C"/>
    <w:rsid w:val="00875F0A"/>
    <w:rsid w:val="00885E8D"/>
    <w:rsid w:val="00890FFC"/>
    <w:rsid w:val="00891C7A"/>
    <w:rsid w:val="0089240E"/>
    <w:rsid w:val="008A3F54"/>
    <w:rsid w:val="008B2338"/>
    <w:rsid w:val="008B418E"/>
    <w:rsid w:val="008C27EC"/>
    <w:rsid w:val="008C61D7"/>
    <w:rsid w:val="008D671C"/>
    <w:rsid w:val="008F0CFD"/>
    <w:rsid w:val="008F49F7"/>
    <w:rsid w:val="00906000"/>
    <w:rsid w:val="00911265"/>
    <w:rsid w:val="00916D7F"/>
    <w:rsid w:val="0092114A"/>
    <w:rsid w:val="009211BB"/>
    <w:rsid w:val="009211DA"/>
    <w:rsid w:val="00924143"/>
    <w:rsid w:val="00926CF2"/>
    <w:rsid w:val="009328B7"/>
    <w:rsid w:val="009348C4"/>
    <w:rsid w:val="00936343"/>
    <w:rsid w:val="00943669"/>
    <w:rsid w:val="00961B20"/>
    <w:rsid w:val="00974B8A"/>
    <w:rsid w:val="0098588E"/>
    <w:rsid w:val="00986812"/>
    <w:rsid w:val="009935BA"/>
    <w:rsid w:val="009A11C5"/>
    <w:rsid w:val="009D0D8F"/>
    <w:rsid w:val="009E07D5"/>
    <w:rsid w:val="009E08F9"/>
    <w:rsid w:val="009E1250"/>
    <w:rsid w:val="009E46B8"/>
    <w:rsid w:val="00A02B11"/>
    <w:rsid w:val="00A04046"/>
    <w:rsid w:val="00A06F53"/>
    <w:rsid w:val="00A14612"/>
    <w:rsid w:val="00A24680"/>
    <w:rsid w:val="00A26386"/>
    <w:rsid w:val="00A31D0D"/>
    <w:rsid w:val="00A352F1"/>
    <w:rsid w:val="00A37227"/>
    <w:rsid w:val="00A45175"/>
    <w:rsid w:val="00A4772D"/>
    <w:rsid w:val="00A55036"/>
    <w:rsid w:val="00A65A92"/>
    <w:rsid w:val="00A703B5"/>
    <w:rsid w:val="00A77B17"/>
    <w:rsid w:val="00A8499F"/>
    <w:rsid w:val="00A94524"/>
    <w:rsid w:val="00AA018D"/>
    <w:rsid w:val="00AA29E9"/>
    <w:rsid w:val="00AA363D"/>
    <w:rsid w:val="00AA685F"/>
    <w:rsid w:val="00AB0659"/>
    <w:rsid w:val="00AD0063"/>
    <w:rsid w:val="00AF1770"/>
    <w:rsid w:val="00B10B15"/>
    <w:rsid w:val="00B303DE"/>
    <w:rsid w:val="00B36760"/>
    <w:rsid w:val="00B406A4"/>
    <w:rsid w:val="00B71EB5"/>
    <w:rsid w:val="00B74520"/>
    <w:rsid w:val="00B762C4"/>
    <w:rsid w:val="00B81D10"/>
    <w:rsid w:val="00B87049"/>
    <w:rsid w:val="00B9222B"/>
    <w:rsid w:val="00B943C0"/>
    <w:rsid w:val="00B95EF0"/>
    <w:rsid w:val="00BC08A0"/>
    <w:rsid w:val="00BC2137"/>
    <w:rsid w:val="00BC7545"/>
    <w:rsid w:val="00BD0596"/>
    <w:rsid w:val="00BD59F8"/>
    <w:rsid w:val="00BD7D24"/>
    <w:rsid w:val="00BE0272"/>
    <w:rsid w:val="00BE63C6"/>
    <w:rsid w:val="00BF4806"/>
    <w:rsid w:val="00C02A44"/>
    <w:rsid w:val="00C045FB"/>
    <w:rsid w:val="00C102D8"/>
    <w:rsid w:val="00C12E92"/>
    <w:rsid w:val="00C33282"/>
    <w:rsid w:val="00C42C5B"/>
    <w:rsid w:val="00C4415B"/>
    <w:rsid w:val="00C44B9E"/>
    <w:rsid w:val="00C54CCC"/>
    <w:rsid w:val="00C563DE"/>
    <w:rsid w:val="00C608B4"/>
    <w:rsid w:val="00C61BD2"/>
    <w:rsid w:val="00C655F9"/>
    <w:rsid w:val="00C75342"/>
    <w:rsid w:val="00C76A23"/>
    <w:rsid w:val="00C80FE1"/>
    <w:rsid w:val="00C8490F"/>
    <w:rsid w:val="00C84F7D"/>
    <w:rsid w:val="00CA0FB0"/>
    <w:rsid w:val="00CA5A87"/>
    <w:rsid w:val="00CB30BA"/>
    <w:rsid w:val="00CC1AF2"/>
    <w:rsid w:val="00CC449D"/>
    <w:rsid w:val="00CC73C7"/>
    <w:rsid w:val="00CD0C07"/>
    <w:rsid w:val="00CD2DE8"/>
    <w:rsid w:val="00CE782E"/>
    <w:rsid w:val="00CF07E9"/>
    <w:rsid w:val="00CF0E5A"/>
    <w:rsid w:val="00CF14BD"/>
    <w:rsid w:val="00CF1647"/>
    <w:rsid w:val="00CF575E"/>
    <w:rsid w:val="00D04F4E"/>
    <w:rsid w:val="00D06064"/>
    <w:rsid w:val="00D13475"/>
    <w:rsid w:val="00D14BD7"/>
    <w:rsid w:val="00D16D91"/>
    <w:rsid w:val="00D20C6B"/>
    <w:rsid w:val="00D258AD"/>
    <w:rsid w:val="00D302DA"/>
    <w:rsid w:val="00D302F9"/>
    <w:rsid w:val="00D30B17"/>
    <w:rsid w:val="00D33537"/>
    <w:rsid w:val="00D5350E"/>
    <w:rsid w:val="00D67A7D"/>
    <w:rsid w:val="00D72E6A"/>
    <w:rsid w:val="00D74A4A"/>
    <w:rsid w:val="00D75AA7"/>
    <w:rsid w:val="00D84B3D"/>
    <w:rsid w:val="00D84E01"/>
    <w:rsid w:val="00D900F7"/>
    <w:rsid w:val="00D927C7"/>
    <w:rsid w:val="00D95508"/>
    <w:rsid w:val="00D97DE2"/>
    <w:rsid w:val="00DA3202"/>
    <w:rsid w:val="00DB6879"/>
    <w:rsid w:val="00DB7E69"/>
    <w:rsid w:val="00DC0DE1"/>
    <w:rsid w:val="00DC1E88"/>
    <w:rsid w:val="00DC7BFD"/>
    <w:rsid w:val="00DE3FFA"/>
    <w:rsid w:val="00DE4AEB"/>
    <w:rsid w:val="00DF63FD"/>
    <w:rsid w:val="00E03CC8"/>
    <w:rsid w:val="00E06ED1"/>
    <w:rsid w:val="00E161E1"/>
    <w:rsid w:val="00E21F7C"/>
    <w:rsid w:val="00E341E1"/>
    <w:rsid w:val="00E44B02"/>
    <w:rsid w:val="00E46398"/>
    <w:rsid w:val="00E467BB"/>
    <w:rsid w:val="00E5154E"/>
    <w:rsid w:val="00E540FC"/>
    <w:rsid w:val="00E57F08"/>
    <w:rsid w:val="00E57FA3"/>
    <w:rsid w:val="00E61B45"/>
    <w:rsid w:val="00E64098"/>
    <w:rsid w:val="00E64389"/>
    <w:rsid w:val="00E72426"/>
    <w:rsid w:val="00E83F11"/>
    <w:rsid w:val="00E86698"/>
    <w:rsid w:val="00E9557F"/>
    <w:rsid w:val="00E95DE7"/>
    <w:rsid w:val="00E9750B"/>
    <w:rsid w:val="00EA61AC"/>
    <w:rsid w:val="00EA65DD"/>
    <w:rsid w:val="00EB3EF8"/>
    <w:rsid w:val="00EB78B4"/>
    <w:rsid w:val="00EB7BE3"/>
    <w:rsid w:val="00EC2703"/>
    <w:rsid w:val="00EC598A"/>
    <w:rsid w:val="00ED2AA5"/>
    <w:rsid w:val="00ED4686"/>
    <w:rsid w:val="00EE34A7"/>
    <w:rsid w:val="00EF11B6"/>
    <w:rsid w:val="00F133C8"/>
    <w:rsid w:val="00F16F2D"/>
    <w:rsid w:val="00F268C8"/>
    <w:rsid w:val="00F43C1B"/>
    <w:rsid w:val="00F52890"/>
    <w:rsid w:val="00F53CFE"/>
    <w:rsid w:val="00F73C2B"/>
    <w:rsid w:val="00F81322"/>
    <w:rsid w:val="00FA441D"/>
    <w:rsid w:val="00FA64F1"/>
    <w:rsid w:val="00FB7DB7"/>
    <w:rsid w:val="00FD1B77"/>
    <w:rsid w:val="00FD7B49"/>
    <w:rsid w:val="00FE4E3D"/>
    <w:rsid w:val="00FF4889"/>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01C14"/>
    <w:pPr>
      <w:keepNext/>
      <w:numPr>
        <w:numId w:val="19"/>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table" w:customStyle="1" w:styleId="TableGrid1">
    <w:name w:val="Table Grid1"/>
    <w:basedOn w:val="TableNormal"/>
    <w:next w:val="TableGrid"/>
    <w:uiPriority w:val="39"/>
    <w:rsid w:val="00B3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1F7E"/>
    <w:rPr>
      <w:color w:val="0000FF"/>
      <w:u w:val="single"/>
    </w:rPr>
  </w:style>
  <w:style w:type="character" w:styleId="FollowedHyperlink">
    <w:name w:val="FollowedHyperlink"/>
    <w:basedOn w:val="DefaultParagraphFont"/>
    <w:uiPriority w:val="99"/>
    <w:semiHidden/>
    <w:unhideWhenUsed/>
    <w:rsid w:val="000C2F66"/>
    <w:rPr>
      <w:color w:val="954F72" w:themeColor="followedHyperlink"/>
      <w:u w:val="single"/>
    </w:rPr>
  </w:style>
  <w:style w:type="character" w:customStyle="1" w:styleId="Heading2Char">
    <w:name w:val="Heading 2 Char"/>
    <w:basedOn w:val="DefaultParagraphFont"/>
    <w:link w:val="Heading2"/>
    <w:uiPriority w:val="9"/>
    <w:semiHidden/>
    <w:rsid w:val="00501C14"/>
    <w:rPr>
      <w:rFonts w:ascii="Times New Roman" w:hAnsi="Times New Roman" w:cs="Times New Roman"/>
      <w:sz w:val="24"/>
      <w:szCs w:val="24"/>
    </w:rPr>
  </w:style>
  <w:style w:type="paragraph" w:styleId="NoSpacing">
    <w:name w:val="No Spacing"/>
    <w:basedOn w:val="Normal"/>
    <w:uiPriority w:val="1"/>
    <w:qFormat/>
    <w:rsid w:val="00501C14"/>
    <w:pPr>
      <w:spacing w:after="0" w:line="240" w:lineRule="auto"/>
    </w:pPr>
    <w:rPr>
      <w:rFonts w:ascii="Times New Roman" w:hAnsi="Times New Roman" w:cs="Times New Roman"/>
      <w:sz w:val="24"/>
      <w:szCs w:val="24"/>
    </w:rPr>
  </w:style>
  <w:style w:type="paragraph" w:styleId="Revision">
    <w:name w:val="Revision"/>
    <w:hidden/>
    <w:uiPriority w:val="99"/>
    <w:semiHidden/>
    <w:rsid w:val="00D258AD"/>
    <w:pPr>
      <w:spacing w:after="0" w:line="240" w:lineRule="auto"/>
    </w:pPr>
  </w:style>
  <w:style w:type="paragraph" w:customStyle="1" w:styleId="Default">
    <w:name w:val="Default"/>
    <w:rsid w:val="00E03C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wmd.gov/sites/default/files/documents/fl_green_bm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akecountyfl.gov/parks-and-trails/park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1582</Words>
  <Characters>9023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129</cp:revision>
  <dcterms:created xsi:type="dcterms:W3CDTF">2022-11-29T16:22:00Z</dcterms:created>
  <dcterms:modified xsi:type="dcterms:W3CDTF">2023-02-21T16:47:00Z</dcterms:modified>
</cp:coreProperties>
</file>