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52575784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6111C9">
        <w:rPr>
          <w:bCs/>
          <w:szCs w:val="24"/>
        </w:rPr>
        <w:t>Tree Trimming and Removal Services</w:t>
      </w:r>
      <w:r w:rsidR="00525414" w:rsidRPr="00CD038E">
        <w:rPr>
          <w:szCs w:val="24"/>
        </w:rPr>
        <w:tab/>
      </w:r>
      <w:r w:rsidR="00C3031B">
        <w:rPr>
          <w:szCs w:val="24"/>
        </w:rPr>
        <w:tab/>
      </w:r>
      <w:r w:rsidR="00C3031B">
        <w:rPr>
          <w:szCs w:val="24"/>
        </w:rPr>
        <w:tab/>
      </w:r>
      <w:r>
        <w:rPr>
          <w:szCs w:val="24"/>
        </w:rPr>
        <w:tab/>
      </w:r>
      <w:r w:rsidR="008B5A62" w:rsidRPr="006111C9">
        <w:rPr>
          <w:szCs w:val="24"/>
        </w:rPr>
        <w:t>11</w:t>
      </w:r>
      <w:r w:rsidR="00C3031B" w:rsidRPr="006111C9">
        <w:rPr>
          <w:szCs w:val="24"/>
        </w:rPr>
        <w:t>/</w:t>
      </w:r>
      <w:r w:rsidR="008B5A62">
        <w:rPr>
          <w:szCs w:val="24"/>
        </w:rPr>
        <w:t>29</w:t>
      </w:r>
      <w:r w:rsidR="00C3031B">
        <w:rPr>
          <w:szCs w:val="24"/>
        </w:rPr>
        <w:t>/202</w:t>
      </w:r>
      <w:r w:rsidR="006111C9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652FDB4C" w14:textId="1BF68A1A" w:rsidR="00B60E88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DOES NOT CHANGE THE DATE FOR RECEIPT OF PROPOSALS.</w:t>
      </w:r>
    </w:p>
    <w:p w14:paraId="5C1CD418" w14:textId="0E45739E" w:rsidR="00EA1F05" w:rsidRPr="00EA1F05" w:rsidRDefault="00EA1F05" w:rsidP="00EA1F05">
      <w:pPr>
        <w:pStyle w:val="Default"/>
        <w:tabs>
          <w:tab w:val="left" w:pos="360"/>
        </w:tabs>
        <w:spacing w:after="240"/>
        <w:rPr>
          <w:b/>
          <w:bCs/>
          <w:u w:val="single"/>
        </w:rPr>
      </w:pPr>
      <w:r w:rsidRPr="00EA1F05">
        <w:rPr>
          <w:b/>
          <w:bCs/>
          <w:u w:val="single"/>
        </w:rPr>
        <w:t>QUESTIONS/RESPONSES</w:t>
      </w:r>
    </w:p>
    <w:p w14:paraId="57A0310A" w14:textId="01F0BE10" w:rsidR="00EA1F05" w:rsidRDefault="00EA1F05" w:rsidP="00EA1F05">
      <w:pPr>
        <w:spacing w:after="160"/>
        <w:jc w:val="both"/>
        <w:rPr>
          <w:snapToGrid/>
          <w:color w:val="000000"/>
          <w:szCs w:val="24"/>
        </w:rPr>
      </w:pPr>
      <w:r w:rsidRPr="006111C9">
        <w:rPr>
          <w:b/>
          <w:bCs/>
          <w:snapToGrid/>
          <w:color w:val="000000"/>
          <w:szCs w:val="24"/>
        </w:rPr>
        <w:t>Q1</w:t>
      </w:r>
      <w:r>
        <w:rPr>
          <w:snapToGrid/>
          <w:color w:val="000000"/>
          <w:szCs w:val="24"/>
        </w:rPr>
        <w:t xml:space="preserve">.  </w:t>
      </w:r>
      <w:r w:rsidR="00CE4DE7">
        <w:rPr>
          <w:rFonts w:ascii="Georgia" w:hAnsi="Georgia"/>
          <w:szCs w:val="24"/>
        </w:rPr>
        <w:t>Public Records Request (PRR 2022-431) for vendor invoices or amounts on the current contract 18-0421.</w:t>
      </w:r>
    </w:p>
    <w:p w14:paraId="3C1841D4" w14:textId="6B67C561" w:rsidR="006111C9" w:rsidRPr="006111C9" w:rsidRDefault="00EA1F05" w:rsidP="006111C9">
      <w:pPr>
        <w:rPr>
          <w:snapToGrid/>
          <w:sz w:val="22"/>
        </w:rPr>
      </w:pPr>
      <w:r w:rsidRPr="00EA1F05">
        <w:rPr>
          <w:b/>
          <w:bCs/>
          <w:snapToGrid/>
          <w:color w:val="000000"/>
          <w:szCs w:val="24"/>
        </w:rPr>
        <w:t>R1</w:t>
      </w:r>
      <w:r w:rsidR="00CE4DE7">
        <w:rPr>
          <w:b/>
          <w:bCs/>
          <w:snapToGrid/>
          <w:color w:val="000000"/>
          <w:szCs w:val="24"/>
        </w:rPr>
        <w:t>. The total annual expenditure for fiscal year 2022 is $267,906.00 and the total current expenditure for fiscal year 2023 is $62,625.00.</w:t>
      </w:r>
    </w:p>
    <w:p w14:paraId="1C69F52D" w14:textId="77777777" w:rsidR="00027896" w:rsidRDefault="00027896" w:rsidP="00EA1F05">
      <w:pPr>
        <w:spacing w:after="160"/>
        <w:ind w:left="540" w:hanging="540"/>
        <w:jc w:val="both"/>
        <w:rPr>
          <w:snapToGrid/>
          <w:color w:val="000000"/>
          <w:szCs w:val="24"/>
        </w:rPr>
      </w:pP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D40670A" w:rsidR="00EA1F05" w:rsidRPr="00EA1F05" w:rsidRDefault="004D3E42" w:rsidP="00EA1F05">
      <w:pPr>
        <w:pBdr>
          <w:bottom w:val="single" w:sz="6" w:space="1" w:color="auto"/>
        </w:pBdr>
        <w:spacing w:after="120"/>
      </w:pPr>
      <w:r>
        <w:t>N/A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F56E" w14:textId="77777777" w:rsidR="00DE2E43" w:rsidRDefault="00DE2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DB0" w14:textId="77777777" w:rsidR="00DE2E43" w:rsidRDefault="00DE2E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698515B2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>ADDEND</w:t>
    </w:r>
    <w:r w:rsidR="00DE2E43">
      <w:rPr>
        <w:b/>
        <w:bCs/>
      </w:rPr>
      <w:t>UM</w:t>
    </w:r>
    <w:r w:rsidRPr="00EA1F05">
      <w:rPr>
        <w:b/>
        <w:bCs/>
      </w:rPr>
      <w:t xml:space="preserve"> NO. </w:t>
    </w:r>
    <w:r w:rsidRPr="006111C9">
      <w:rPr>
        <w:b/>
        <w:bCs/>
      </w:rPr>
      <w:t>#</w:t>
    </w:r>
    <w:r w:rsidR="006111C9" w:rsidRPr="006111C9">
      <w:rPr>
        <w:b/>
        <w:bCs/>
      </w:rPr>
      <w:t>1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6111C9">
      <w:rPr>
        <w:b/>
        <w:bCs/>
      </w:rPr>
      <w:t>707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8516">
    <w:abstractNumId w:val="0"/>
  </w:num>
  <w:num w:numId="2" w16cid:durableId="1361783253">
    <w:abstractNumId w:val="4"/>
  </w:num>
  <w:num w:numId="3" w16cid:durableId="1198928222">
    <w:abstractNumId w:val="3"/>
  </w:num>
  <w:num w:numId="4" w16cid:durableId="1710301754">
    <w:abstractNumId w:val="5"/>
  </w:num>
  <w:num w:numId="5" w16cid:durableId="1792505392">
    <w:abstractNumId w:val="1"/>
  </w:num>
  <w:num w:numId="6" w16cid:durableId="1506162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iXQhpApuuxLVvI0Tpbj46nf1GDWMyoKY+pkx659+5pixxPvZBZ0SkV833v/M6ZHVDGDM8GO1+YDh/Qz0XwPCw==" w:salt="TkJlk6XjlXoh1VE5BlXw3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27896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646B8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B2528"/>
    <w:rsid w:val="002D369E"/>
    <w:rsid w:val="002D4C1C"/>
    <w:rsid w:val="002E2E2C"/>
    <w:rsid w:val="002F3B18"/>
    <w:rsid w:val="003016A9"/>
    <w:rsid w:val="00330218"/>
    <w:rsid w:val="00345D8F"/>
    <w:rsid w:val="00347217"/>
    <w:rsid w:val="0034755A"/>
    <w:rsid w:val="00362BF4"/>
    <w:rsid w:val="0036641A"/>
    <w:rsid w:val="00385A10"/>
    <w:rsid w:val="0038787D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B468C"/>
    <w:rsid w:val="004C3C70"/>
    <w:rsid w:val="004D3E42"/>
    <w:rsid w:val="005055D3"/>
    <w:rsid w:val="00517FFC"/>
    <w:rsid w:val="00523D30"/>
    <w:rsid w:val="00525414"/>
    <w:rsid w:val="00525FD8"/>
    <w:rsid w:val="0052661D"/>
    <w:rsid w:val="0057065C"/>
    <w:rsid w:val="005707DB"/>
    <w:rsid w:val="005B37C1"/>
    <w:rsid w:val="005C43BF"/>
    <w:rsid w:val="005D3CB7"/>
    <w:rsid w:val="00603ED8"/>
    <w:rsid w:val="00605C06"/>
    <w:rsid w:val="006111C9"/>
    <w:rsid w:val="0061414A"/>
    <w:rsid w:val="0064276A"/>
    <w:rsid w:val="00653049"/>
    <w:rsid w:val="006564E6"/>
    <w:rsid w:val="00660CA2"/>
    <w:rsid w:val="006725EC"/>
    <w:rsid w:val="0069382C"/>
    <w:rsid w:val="006D0A7E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F6F6F"/>
    <w:rsid w:val="0080285B"/>
    <w:rsid w:val="0080437C"/>
    <w:rsid w:val="00804ECA"/>
    <w:rsid w:val="00807860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D4A23"/>
    <w:rsid w:val="00AE7A18"/>
    <w:rsid w:val="00B06370"/>
    <w:rsid w:val="00B07A7F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E4DE7"/>
    <w:rsid w:val="00CF68E6"/>
    <w:rsid w:val="00D01ADF"/>
    <w:rsid w:val="00D20816"/>
    <w:rsid w:val="00D258A9"/>
    <w:rsid w:val="00D4336C"/>
    <w:rsid w:val="00D454B6"/>
    <w:rsid w:val="00DB2B3A"/>
    <w:rsid w:val="00DB7FA9"/>
    <w:rsid w:val="00DC457D"/>
    <w:rsid w:val="00DC68A5"/>
    <w:rsid w:val="00DD2371"/>
    <w:rsid w:val="00DD4532"/>
    <w:rsid w:val="00DE2E43"/>
    <w:rsid w:val="00E12DB6"/>
    <w:rsid w:val="00E531E3"/>
    <w:rsid w:val="00E5490D"/>
    <w:rsid w:val="00E54A57"/>
    <w:rsid w:val="00E63776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223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19</cp:revision>
  <cp:lastPrinted>2020-04-01T15:04:00Z</cp:lastPrinted>
  <dcterms:created xsi:type="dcterms:W3CDTF">2020-04-08T13:16:00Z</dcterms:created>
  <dcterms:modified xsi:type="dcterms:W3CDTF">2022-12-21T13:49:00Z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