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FC0236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B281D">
        <w:rPr>
          <w:bCs/>
          <w:szCs w:val="24"/>
        </w:rPr>
        <w:t>On-Call Appraisal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603F7D">
        <w:rPr>
          <w:szCs w:val="24"/>
        </w:rPr>
        <w:t>5/9</w:t>
      </w:r>
      <w:r w:rsidR="002B281D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198F7BC5" w:rsidR="00EA1F05" w:rsidRDefault="00EA1F05" w:rsidP="00603F7D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603F7D">
        <w:rPr>
          <w:snapToGrid/>
          <w:color w:val="000000"/>
          <w:szCs w:val="24"/>
        </w:rPr>
        <w:t xml:space="preserve">If an appraiser remains on the Florida DEP approved appraiser list however, is not on the FDOT District Appraisers Under Contract List, preclude us from eligibility? </w:t>
      </w:r>
    </w:p>
    <w:p w14:paraId="02E6CF71" w14:textId="209DE649" w:rsidR="00EA1F05" w:rsidRPr="00603F7D" w:rsidRDefault="00EA1F05" w:rsidP="00603F7D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603F7D">
        <w:rPr>
          <w:snapToGrid/>
          <w:color w:val="000000"/>
          <w:szCs w:val="24"/>
        </w:rPr>
        <w:t xml:space="preserve">Yes. Per the Exhibit A – Scope of Work, the vendor shall remain on the FDOT Appraisers Under Contract List. </w:t>
      </w:r>
    </w:p>
    <w:p w14:paraId="2C6D366D" w14:textId="4ACA2603" w:rsidR="00EA1F05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3F4A5FB2" w:rsidR="00EA1F05" w:rsidRDefault="00603F7D" w:rsidP="00603F7D">
      <w:pPr>
        <w:pBdr>
          <w:bottom w:val="single" w:sz="6" w:space="1" w:color="auto"/>
        </w:pBdr>
        <w:spacing w:after="120"/>
      </w:pPr>
      <w:r>
        <w:t xml:space="preserve">This addendum was issued to address a question submitted previously before the deadline. The Question-and-Answer period is </w:t>
      </w:r>
      <w:proofErr w:type="gramStart"/>
      <w:r>
        <w:t>over</w:t>
      </w:r>
      <w:proofErr w:type="gramEnd"/>
      <w:r>
        <w:t xml:space="preserve"> and the Request for Proposals bid due date is unchanged. </w:t>
      </w:r>
    </w:p>
    <w:p w14:paraId="18EBD480" w14:textId="77777777" w:rsidR="00603F7D" w:rsidRDefault="00603F7D" w:rsidP="00603F7D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456C2E7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B281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2B281D">
      <w:rPr>
        <w:b/>
        <w:bCs/>
      </w:rPr>
      <w:t>3-548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90885">
    <w:abstractNumId w:val="0"/>
  </w:num>
  <w:num w:numId="2" w16cid:durableId="100875984">
    <w:abstractNumId w:val="4"/>
  </w:num>
  <w:num w:numId="3" w16cid:durableId="587269975">
    <w:abstractNumId w:val="3"/>
  </w:num>
  <w:num w:numId="4" w16cid:durableId="1488550395">
    <w:abstractNumId w:val="5"/>
  </w:num>
  <w:num w:numId="5" w16cid:durableId="327639812">
    <w:abstractNumId w:val="1"/>
  </w:num>
  <w:num w:numId="6" w16cid:durableId="33954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qCeZhLCEZlxBHMnaa/xmLHQbQGkFJ6J+qq2nSGjAt/Rj4APLJBkT7jFJvqtw6fG9aBW3XpeFhvXer4lKwPSQ==" w:salt="OzLcNJ1rjiF4aW5adA3cl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B281D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3F7D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D51D8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2023-05-09T20:16:00Z</dcterms:created>
  <dcterms:modified xsi:type="dcterms:W3CDTF">2023-05-09T20:16:00Z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