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F7E32" w14:textId="7FFA002F" w:rsidR="009044F5" w:rsidRDefault="009044F5" w:rsidP="0004246C">
      <w:pPr>
        <w:pStyle w:val="ListParagraph"/>
        <w:numPr>
          <w:ilvl w:val="0"/>
          <w:numId w:val="2"/>
        </w:numPr>
        <w:spacing w:after="120" w:line="240" w:lineRule="auto"/>
        <w:ind w:left="0"/>
        <w:contextualSpacing w:val="0"/>
        <w:jc w:val="both"/>
        <w:rPr>
          <w:rFonts w:ascii="Times New Roman" w:hAnsi="Times New Roman" w:cs="Times New Roman"/>
          <w:b/>
          <w:bCs/>
          <w:color w:val="000000"/>
          <w:sz w:val="24"/>
          <w:szCs w:val="24"/>
        </w:rPr>
      </w:pPr>
      <w:r w:rsidRPr="009044F5">
        <w:rPr>
          <w:rFonts w:ascii="Times New Roman" w:hAnsi="Times New Roman" w:cs="Times New Roman"/>
          <w:b/>
          <w:bCs/>
          <w:color w:val="000000"/>
          <w:sz w:val="24"/>
          <w:szCs w:val="24"/>
        </w:rPr>
        <w:t>SCOPE OF WORK</w:t>
      </w:r>
    </w:p>
    <w:p w14:paraId="34E618D7" w14:textId="5499FE12" w:rsidR="006E50F9" w:rsidRPr="006E50F9" w:rsidRDefault="006E50F9" w:rsidP="0004246C">
      <w:pPr>
        <w:pStyle w:val="ListParagraph"/>
        <w:spacing w:after="120" w:line="240" w:lineRule="auto"/>
        <w:ind w:left="0"/>
        <w:contextualSpacing w:val="0"/>
        <w:jc w:val="both"/>
        <w:rPr>
          <w:rFonts w:ascii="Times New Roman" w:hAnsi="Times New Roman" w:cs="Times New Roman"/>
          <w:color w:val="000000"/>
          <w:sz w:val="24"/>
          <w:szCs w:val="24"/>
        </w:rPr>
      </w:pPr>
      <w:r w:rsidRPr="006E50F9">
        <w:rPr>
          <w:rFonts w:ascii="Times New Roman" w:hAnsi="Times New Roman" w:cs="Times New Roman"/>
          <w:color w:val="000000"/>
          <w:sz w:val="24"/>
          <w:szCs w:val="24"/>
        </w:rPr>
        <w:t>Contractor shall furnish all equipment, labor, materials, supplies, licensing, transportation, including counters, cable assemblies, sensors, and other components necessary to provide traffic data collection services that will meet the requirements of the Agreement.</w:t>
      </w:r>
    </w:p>
    <w:p w14:paraId="05EE790C" w14:textId="782E4CF4" w:rsidR="009044F5" w:rsidRDefault="007D6C56" w:rsidP="0004246C">
      <w:pPr>
        <w:pStyle w:val="ListParagraph"/>
        <w:numPr>
          <w:ilvl w:val="0"/>
          <w:numId w:val="2"/>
        </w:numPr>
        <w:spacing w:after="120" w:line="240" w:lineRule="auto"/>
        <w:ind w:left="0"/>
        <w:contextualSpacing w:val="0"/>
        <w:jc w:val="both"/>
        <w:rPr>
          <w:rFonts w:ascii="Times New Roman" w:hAnsi="Times New Roman" w:cs="Times New Roman"/>
          <w:b/>
          <w:bCs/>
          <w:sz w:val="24"/>
          <w:szCs w:val="24"/>
        </w:rPr>
      </w:pPr>
      <w:r w:rsidRPr="009044F5">
        <w:rPr>
          <w:rFonts w:ascii="Times New Roman" w:hAnsi="Times New Roman" w:cs="Times New Roman"/>
          <w:b/>
          <w:bCs/>
          <w:sz w:val="24"/>
          <w:szCs w:val="24"/>
        </w:rPr>
        <w:t>CONTRACTOR RESPONSIBILITIES</w:t>
      </w:r>
    </w:p>
    <w:p w14:paraId="17689C2F" w14:textId="77777777" w:rsidR="006E50F9" w:rsidRDefault="006E50F9" w:rsidP="0004246C">
      <w:pPr>
        <w:pStyle w:val="ListParagraph"/>
        <w:numPr>
          <w:ilvl w:val="1"/>
          <w:numId w:val="2"/>
        </w:numPr>
        <w:spacing w:after="120" w:line="240" w:lineRule="auto"/>
        <w:ind w:left="547" w:hanging="547"/>
        <w:contextualSpacing w:val="0"/>
        <w:jc w:val="both"/>
        <w:rPr>
          <w:rFonts w:ascii="Times New Roman" w:hAnsi="Times New Roman" w:cs="Times New Roman"/>
          <w:color w:val="000000"/>
          <w:sz w:val="24"/>
          <w:szCs w:val="24"/>
        </w:rPr>
      </w:pPr>
      <w:r w:rsidRPr="007B653C">
        <w:rPr>
          <w:rFonts w:ascii="Times New Roman" w:hAnsi="Times New Roman" w:cs="Times New Roman"/>
          <w:color w:val="000000"/>
          <w:sz w:val="24"/>
          <w:szCs w:val="24"/>
        </w:rPr>
        <w:t>Con</w:t>
      </w:r>
      <w:r>
        <w:rPr>
          <w:rFonts w:ascii="Times New Roman" w:hAnsi="Times New Roman" w:cs="Times New Roman"/>
          <w:color w:val="000000"/>
          <w:sz w:val="24"/>
          <w:szCs w:val="24"/>
        </w:rPr>
        <w:t>tractor</w:t>
      </w:r>
      <w:r w:rsidRPr="007B653C">
        <w:rPr>
          <w:rFonts w:ascii="Times New Roman" w:hAnsi="Times New Roman" w:cs="Times New Roman"/>
          <w:color w:val="000000"/>
          <w:sz w:val="24"/>
          <w:szCs w:val="24"/>
        </w:rPr>
        <w:t xml:space="preserve"> </w:t>
      </w:r>
      <w:r>
        <w:rPr>
          <w:rFonts w:ascii="Times New Roman" w:hAnsi="Times New Roman" w:cs="Times New Roman"/>
          <w:color w:val="000000"/>
          <w:sz w:val="24"/>
          <w:szCs w:val="24"/>
        </w:rPr>
        <w:t>sha</w:t>
      </w:r>
      <w:r w:rsidRPr="007B653C">
        <w:rPr>
          <w:rFonts w:ascii="Times New Roman" w:hAnsi="Times New Roman" w:cs="Times New Roman"/>
          <w:color w:val="000000"/>
          <w:sz w:val="24"/>
          <w:szCs w:val="24"/>
        </w:rPr>
        <w:t xml:space="preserve">ll conduct 256 </w:t>
      </w:r>
      <w:r>
        <w:rPr>
          <w:rFonts w:ascii="Times New Roman" w:hAnsi="Times New Roman" w:cs="Times New Roman"/>
          <w:color w:val="000000"/>
          <w:sz w:val="24"/>
          <w:szCs w:val="24"/>
        </w:rPr>
        <w:t xml:space="preserve">24-hour bi-directional </w:t>
      </w:r>
      <w:r w:rsidRPr="007B653C">
        <w:rPr>
          <w:rFonts w:ascii="Times New Roman" w:hAnsi="Times New Roman" w:cs="Times New Roman"/>
          <w:color w:val="000000"/>
          <w:sz w:val="24"/>
          <w:szCs w:val="24"/>
        </w:rPr>
        <w:t>traffic counts (volume/</w:t>
      </w:r>
      <w:r>
        <w:rPr>
          <w:rFonts w:ascii="Times New Roman" w:hAnsi="Times New Roman" w:cs="Times New Roman"/>
          <w:color w:val="000000"/>
          <w:sz w:val="24"/>
          <w:szCs w:val="24"/>
        </w:rPr>
        <w:t xml:space="preserve">vehicle </w:t>
      </w:r>
      <w:r w:rsidRPr="007B653C">
        <w:rPr>
          <w:rFonts w:ascii="Times New Roman" w:hAnsi="Times New Roman" w:cs="Times New Roman"/>
          <w:color w:val="000000"/>
          <w:sz w:val="24"/>
          <w:szCs w:val="24"/>
        </w:rPr>
        <w:t>class</w:t>
      </w:r>
      <w:r>
        <w:rPr>
          <w:rFonts w:ascii="Times New Roman" w:hAnsi="Times New Roman" w:cs="Times New Roman"/>
          <w:color w:val="000000"/>
          <w:sz w:val="24"/>
          <w:szCs w:val="24"/>
        </w:rPr>
        <w:t>ification</w:t>
      </w:r>
      <w:r w:rsidRPr="007B653C">
        <w:rPr>
          <w:rFonts w:ascii="Times New Roman" w:hAnsi="Times New Roman" w:cs="Times New Roman"/>
          <w:color w:val="000000"/>
          <w:sz w:val="24"/>
          <w:szCs w:val="24"/>
        </w:rPr>
        <w:t>/speed)</w:t>
      </w:r>
      <w:r>
        <w:rPr>
          <w:rFonts w:ascii="Times New Roman" w:hAnsi="Times New Roman" w:cs="Times New Roman"/>
          <w:color w:val="000000"/>
          <w:sz w:val="24"/>
          <w:szCs w:val="24"/>
        </w:rPr>
        <w:t xml:space="preserve"> at locations to be determined at contract</w:t>
      </w:r>
      <w:r w:rsidRPr="007B653C">
        <w:rPr>
          <w:rFonts w:ascii="Times New Roman" w:hAnsi="Times New Roman" w:cs="Times New Roman"/>
          <w:color w:val="000000"/>
          <w:sz w:val="24"/>
          <w:szCs w:val="24"/>
        </w:rPr>
        <w:t>. </w:t>
      </w:r>
    </w:p>
    <w:p w14:paraId="233C64C8" w14:textId="77777777" w:rsidR="006E50F9" w:rsidRDefault="006E50F9" w:rsidP="0004246C">
      <w:pPr>
        <w:pStyle w:val="ListParagraph"/>
        <w:numPr>
          <w:ilvl w:val="1"/>
          <w:numId w:val="2"/>
        </w:numPr>
        <w:spacing w:after="120" w:line="240" w:lineRule="auto"/>
        <w:ind w:left="547" w:hanging="547"/>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Pr="007B653C">
        <w:rPr>
          <w:rFonts w:ascii="Times New Roman" w:hAnsi="Times New Roman" w:cs="Times New Roman"/>
          <w:color w:val="000000"/>
          <w:sz w:val="24"/>
          <w:szCs w:val="24"/>
        </w:rPr>
        <w:t xml:space="preserve">raffic counts </w:t>
      </w:r>
      <w:r>
        <w:rPr>
          <w:rFonts w:ascii="Times New Roman" w:hAnsi="Times New Roman" w:cs="Times New Roman"/>
          <w:color w:val="000000"/>
          <w:sz w:val="24"/>
          <w:szCs w:val="24"/>
        </w:rPr>
        <w:t>sha</w:t>
      </w:r>
      <w:r w:rsidRPr="007B653C">
        <w:rPr>
          <w:rFonts w:ascii="Times New Roman" w:hAnsi="Times New Roman" w:cs="Times New Roman"/>
          <w:color w:val="000000"/>
          <w:sz w:val="24"/>
          <w:szCs w:val="24"/>
        </w:rPr>
        <w:t>ll be 24-hour counts</w:t>
      </w:r>
      <w:r>
        <w:rPr>
          <w:rFonts w:ascii="Times New Roman" w:hAnsi="Times New Roman" w:cs="Times New Roman"/>
          <w:color w:val="000000"/>
          <w:sz w:val="24"/>
          <w:szCs w:val="24"/>
        </w:rPr>
        <w:t xml:space="preserve"> and shall</w:t>
      </w:r>
      <w:r w:rsidRPr="007B653C">
        <w:rPr>
          <w:rFonts w:ascii="Times New Roman" w:hAnsi="Times New Roman" w:cs="Times New Roman"/>
          <w:color w:val="000000"/>
          <w:sz w:val="24"/>
          <w:szCs w:val="24"/>
        </w:rPr>
        <w:t xml:space="preserve"> be accessible in a GIS interface through an internet platform. </w:t>
      </w:r>
    </w:p>
    <w:p w14:paraId="5EF31EDA" w14:textId="77777777" w:rsidR="006E50F9" w:rsidRDefault="006E50F9" w:rsidP="0004246C">
      <w:pPr>
        <w:pStyle w:val="ListParagraph"/>
        <w:numPr>
          <w:ilvl w:val="1"/>
          <w:numId w:val="2"/>
        </w:numPr>
        <w:spacing w:after="120" w:line="240" w:lineRule="auto"/>
        <w:ind w:left="547" w:hanging="547"/>
        <w:contextualSpacing w:val="0"/>
        <w:jc w:val="both"/>
        <w:rPr>
          <w:rFonts w:ascii="Times New Roman" w:hAnsi="Times New Roman" w:cs="Times New Roman"/>
          <w:color w:val="000000"/>
          <w:sz w:val="24"/>
          <w:szCs w:val="24"/>
        </w:rPr>
      </w:pPr>
      <w:r w:rsidRPr="16AC600A">
        <w:rPr>
          <w:rFonts w:ascii="Times New Roman" w:hAnsi="Times New Roman" w:cs="Times New Roman"/>
          <w:color w:val="000000" w:themeColor="text1"/>
          <w:sz w:val="24"/>
          <w:szCs w:val="24"/>
        </w:rPr>
        <w:t xml:space="preserve">For each count, Contractor shall use Lake County’s GIS layer for roadway characteristics that detail the posted speed limits, the number of lanes, and the roadway classification to calculate the Level of Service as well as conduct a speed analysis. </w:t>
      </w:r>
    </w:p>
    <w:p w14:paraId="234B3623" w14:textId="5B04A0AA" w:rsidR="006E50F9" w:rsidRPr="006E50F9" w:rsidRDefault="006E50F9" w:rsidP="0004246C">
      <w:pPr>
        <w:pStyle w:val="ListParagraph"/>
        <w:numPr>
          <w:ilvl w:val="1"/>
          <w:numId w:val="2"/>
        </w:numPr>
        <w:spacing w:after="120" w:line="240" w:lineRule="auto"/>
        <w:ind w:left="547" w:hanging="547"/>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Pr="007B653C">
        <w:rPr>
          <w:rFonts w:ascii="Times New Roman" w:hAnsi="Times New Roman" w:cs="Times New Roman"/>
          <w:color w:val="000000"/>
          <w:sz w:val="24"/>
          <w:szCs w:val="24"/>
        </w:rPr>
        <w:t xml:space="preserve">etailed information for each count station </w:t>
      </w:r>
      <w:r>
        <w:rPr>
          <w:rFonts w:ascii="Times New Roman" w:hAnsi="Times New Roman" w:cs="Times New Roman"/>
          <w:color w:val="000000"/>
          <w:sz w:val="24"/>
          <w:szCs w:val="24"/>
        </w:rPr>
        <w:t>shal</w:t>
      </w:r>
      <w:r w:rsidRPr="007B653C">
        <w:rPr>
          <w:rFonts w:ascii="Times New Roman" w:hAnsi="Times New Roman" w:cs="Times New Roman"/>
          <w:color w:val="000000"/>
          <w:sz w:val="24"/>
          <w:szCs w:val="24"/>
        </w:rPr>
        <w:t xml:space="preserve">l be viewable in summary tables in the GIS platform, in downloadable PDF and Excel spreadsheet reports, </w:t>
      </w:r>
      <w:proofErr w:type="gramStart"/>
      <w:r w:rsidRPr="007B653C">
        <w:rPr>
          <w:rFonts w:ascii="Times New Roman" w:hAnsi="Times New Roman" w:cs="Times New Roman"/>
          <w:color w:val="000000"/>
          <w:sz w:val="24"/>
          <w:szCs w:val="24"/>
        </w:rPr>
        <w:t>and also</w:t>
      </w:r>
      <w:proofErr w:type="gramEnd"/>
      <w:r w:rsidRPr="007B653C">
        <w:rPr>
          <w:rFonts w:ascii="Times New Roman" w:hAnsi="Times New Roman" w:cs="Times New Roman"/>
          <w:color w:val="000000"/>
          <w:sz w:val="24"/>
          <w:szCs w:val="24"/>
        </w:rPr>
        <w:t xml:space="preserve"> in system wide excel reports.</w:t>
      </w:r>
    </w:p>
    <w:p w14:paraId="2B86589E" w14:textId="5D3CCE9B" w:rsidR="00C81553" w:rsidRPr="00A56EAD" w:rsidRDefault="00C81553" w:rsidP="0004246C">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bookmarkStart w:id="0" w:name="_Hlk123885781"/>
      <w:r w:rsidRPr="7D385DF6">
        <w:rPr>
          <w:rFonts w:ascii="Times New Roman" w:hAnsi="Times New Roman" w:cs="Times New Roman"/>
          <w:sz w:val="24"/>
          <w:szCs w:val="24"/>
        </w:rPr>
        <w:t>Con</w:t>
      </w:r>
      <w:r w:rsidR="00D54739" w:rsidRPr="7D385DF6">
        <w:rPr>
          <w:rFonts w:ascii="Times New Roman" w:hAnsi="Times New Roman" w:cs="Times New Roman"/>
          <w:sz w:val="24"/>
          <w:szCs w:val="24"/>
        </w:rPr>
        <w:t>tractor</w:t>
      </w:r>
      <w:r w:rsidRPr="7D385DF6">
        <w:rPr>
          <w:rFonts w:ascii="Times New Roman" w:hAnsi="Times New Roman" w:cs="Times New Roman"/>
          <w:sz w:val="24"/>
          <w:szCs w:val="24"/>
        </w:rPr>
        <w:t xml:space="preserve"> </w:t>
      </w:r>
      <w:r w:rsidR="00A56EAD" w:rsidRPr="7D385DF6">
        <w:rPr>
          <w:rFonts w:ascii="Times New Roman" w:hAnsi="Times New Roman" w:cs="Times New Roman"/>
          <w:sz w:val="24"/>
          <w:szCs w:val="24"/>
        </w:rPr>
        <w:t>shall</w:t>
      </w:r>
      <w:r w:rsidRPr="7D385DF6">
        <w:rPr>
          <w:rFonts w:ascii="Times New Roman" w:hAnsi="Times New Roman" w:cs="Times New Roman"/>
          <w:sz w:val="24"/>
          <w:szCs w:val="24"/>
        </w:rPr>
        <w:t xml:space="preserve"> import County’s traffic count data from the last 10 years into GIS platform.</w:t>
      </w:r>
      <w:bookmarkEnd w:id="0"/>
      <w:r w:rsidRPr="7D385DF6">
        <w:rPr>
          <w:rFonts w:ascii="Times New Roman" w:hAnsi="Times New Roman" w:cs="Times New Roman"/>
          <w:sz w:val="24"/>
          <w:szCs w:val="24"/>
        </w:rPr>
        <w:t xml:space="preserve"> </w:t>
      </w:r>
    </w:p>
    <w:p w14:paraId="6373FFE3" w14:textId="2D3DF946" w:rsidR="00C81553" w:rsidRPr="00A56EAD" w:rsidRDefault="00B90A69" w:rsidP="0004246C">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Contractor shall</w:t>
      </w:r>
      <w:r w:rsidR="00C81553" w:rsidRPr="00A56EAD">
        <w:rPr>
          <w:rFonts w:ascii="Times New Roman" w:hAnsi="Times New Roman" w:cs="Times New Roman"/>
          <w:sz w:val="24"/>
          <w:szCs w:val="24"/>
        </w:rPr>
        <w:t xml:space="preserve"> be tasked with the following implementation components as defined </w:t>
      </w:r>
      <w:r>
        <w:rPr>
          <w:rFonts w:ascii="Times New Roman" w:hAnsi="Times New Roman" w:cs="Times New Roman"/>
          <w:sz w:val="24"/>
          <w:szCs w:val="24"/>
        </w:rPr>
        <w:t xml:space="preserve">and implied </w:t>
      </w:r>
      <w:r w:rsidR="00C81553" w:rsidRPr="00A56EAD">
        <w:rPr>
          <w:rFonts w:ascii="Times New Roman" w:hAnsi="Times New Roman" w:cs="Times New Roman"/>
          <w:sz w:val="24"/>
          <w:szCs w:val="24"/>
        </w:rPr>
        <w:t>in this scope of work:</w:t>
      </w:r>
    </w:p>
    <w:p w14:paraId="6CE1C28E" w14:textId="00F5A40A" w:rsidR="00C81553" w:rsidRDefault="00C81553" w:rsidP="0004246C">
      <w:pPr>
        <w:pStyle w:val="ListParagraph"/>
        <w:numPr>
          <w:ilvl w:val="2"/>
          <w:numId w:val="2"/>
        </w:numPr>
        <w:spacing w:after="120" w:line="240" w:lineRule="auto"/>
        <w:ind w:left="1350" w:hanging="810"/>
        <w:contextualSpacing w:val="0"/>
        <w:jc w:val="both"/>
        <w:rPr>
          <w:rFonts w:ascii="Times New Roman" w:hAnsi="Times New Roman" w:cs="Times New Roman"/>
          <w:sz w:val="24"/>
          <w:szCs w:val="24"/>
        </w:rPr>
      </w:pPr>
      <w:r w:rsidRPr="7D385DF6">
        <w:rPr>
          <w:rFonts w:ascii="Times New Roman" w:hAnsi="Times New Roman" w:cs="Times New Roman"/>
          <w:sz w:val="24"/>
          <w:szCs w:val="24"/>
        </w:rPr>
        <w:t>Creat</w:t>
      </w:r>
      <w:r w:rsidR="000C0B17" w:rsidRPr="7D385DF6">
        <w:rPr>
          <w:rFonts w:ascii="Times New Roman" w:hAnsi="Times New Roman" w:cs="Times New Roman"/>
          <w:sz w:val="24"/>
          <w:szCs w:val="24"/>
        </w:rPr>
        <w:t>e</w:t>
      </w:r>
      <w:r w:rsidRPr="7D385DF6">
        <w:rPr>
          <w:rFonts w:ascii="Times New Roman" w:hAnsi="Times New Roman" w:cs="Times New Roman"/>
          <w:sz w:val="24"/>
          <w:szCs w:val="24"/>
        </w:rPr>
        <w:t xml:space="preserve"> a unique website platform for the County that is publicly accessible</w:t>
      </w:r>
      <w:r w:rsidR="2770C4B3" w:rsidRPr="7D385DF6">
        <w:rPr>
          <w:rFonts w:ascii="Times New Roman" w:hAnsi="Times New Roman" w:cs="Times New Roman"/>
          <w:sz w:val="24"/>
          <w:szCs w:val="24"/>
        </w:rPr>
        <w:t xml:space="preserve"> and is ADA accessible</w:t>
      </w:r>
      <w:r w:rsidRPr="7D385DF6">
        <w:rPr>
          <w:rFonts w:ascii="Times New Roman" w:hAnsi="Times New Roman" w:cs="Times New Roman"/>
          <w:sz w:val="24"/>
          <w:szCs w:val="24"/>
        </w:rPr>
        <w:t>.</w:t>
      </w:r>
    </w:p>
    <w:p w14:paraId="6AA2CB74" w14:textId="3594277C" w:rsidR="00FB5AA4" w:rsidRPr="00A56EAD" w:rsidRDefault="00FB5AA4" w:rsidP="0004246C">
      <w:pPr>
        <w:pStyle w:val="ListParagraph"/>
        <w:numPr>
          <w:ilvl w:val="2"/>
          <w:numId w:val="2"/>
        </w:numPr>
        <w:spacing w:after="120" w:line="240" w:lineRule="auto"/>
        <w:ind w:left="1350" w:hanging="810"/>
        <w:contextualSpacing w:val="0"/>
        <w:jc w:val="both"/>
        <w:rPr>
          <w:rFonts w:ascii="Times New Roman" w:hAnsi="Times New Roman" w:cs="Times New Roman"/>
          <w:sz w:val="24"/>
          <w:szCs w:val="24"/>
        </w:rPr>
      </w:pPr>
      <w:r>
        <w:rPr>
          <w:rFonts w:ascii="Times New Roman" w:hAnsi="Times New Roman" w:cs="Times New Roman"/>
          <w:sz w:val="24"/>
          <w:szCs w:val="24"/>
        </w:rPr>
        <w:t xml:space="preserve">Website </w:t>
      </w:r>
      <w:r w:rsidR="00317E61">
        <w:rPr>
          <w:rFonts w:ascii="Times New Roman" w:hAnsi="Times New Roman" w:cs="Times New Roman"/>
          <w:sz w:val="24"/>
          <w:szCs w:val="24"/>
        </w:rPr>
        <w:t xml:space="preserve">should work in a standard web browser and on Android and iOS mobile devices. </w:t>
      </w:r>
    </w:p>
    <w:p w14:paraId="2BF1A937" w14:textId="62DBF6F8" w:rsidR="00C81553" w:rsidRPr="00A56EAD" w:rsidRDefault="00C81553" w:rsidP="0004246C">
      <w:pPr>
        <w:pStyle w:val="ListParagraph"/>
        <w:numPr>
          <w:ilvl w:val="2"/>
          <w:numId w:val="2"/>
        </w:numPr>
        <w:spacing w:after="120" w:line="240" w:lineRule="auto"/>
        <w:ind w:left="1350" w:hanging="810"/>
        <w:contextualSpacing w:val="0"/>
        <w:jc w:val="both"/>
        <w:rPr>
          <w:rFonts w:ascii="Times New Roman" w:hAnsi="Times New Roman" w:cs="Times New Roman"/>
          <w:sz w:val="24"/>
          <w:szCs w:val="24"/>
        </w:rPr>
      </w:pPr>
      <w:r w:rsidRPr="00A56EAD">
        <w:rPr>
          <w:rFonts w:ascii="Times New Roman" w:hAnsi="Times New Roman" w:cs="Times New Roman"/>
          <w:sz w:val="24"/>
          <w:szCs w:val="24"/>
        </w:rPr>
        <w:t>Creat</w:t>
      </w:r>
      <w:r w:rsidR="000C0B17">
        <w:rPr>
          <w:rFonts w:ascii="Times New Roman" w:hAnsi="Times New Roman" w:cs="Times New Roman"/>
          <w:sz w:val="24"/>
          <w:szCs w:val="24"/>
        </w:rPr>
        <w:t>e</w:t>
      </w:r>
      <w:r w:rsidRPr="00A56EAD">
        <w:rPr>
          <w:rFonts w:ascii="Times New Roman" w:hAnsi="Times New Roman" w:cs="Times New Roman"/>
          <w:sz w:val="24"/>
          <w:szCs w:val="24"/>
        </w:rPr>
        <w:t xml:space="preserve"> a GIS shapefile with the 256 mid-block count station locations on roadways within Lake County.</w:t>
      </w:r>
    </w:p>
    <w:p w14:paraId="70F55E8C" w14:textId="4B75771F" w:rsidR="00C81553" w:rsidRPr="00A56EAD" w:rsidRDefault="00C81553" w:rsidP="0004246C">
      <w:pPr>
        <w:pStyle w:val="ListParagraph"/>
        <w:numPr>
          <w:ilvl w:val="2"/>
          <w:numId w:val="2"/>
        </w:numPr>
        <w:spacing w:after="120" w:line="240" w:lineRule="auto"/>
        <w:ind w:left="1350" w:hanging="810"/>
        <w:contextualSpacing w:val="0"/>
        <w:jc w:val="both"/>
        <w:rPr>
          <w:rFonts w:ascii="Times New Roman" w:hAnsi="Times New Roman" w:cs="Times New Roman"/>
          <w:sz w:val="24"/>
          <w:szCs w:val="24"/>
        </w:rPr>
      </w:pPr>
      <w:r w:rsidRPr="00A56EAD">
        <w:rPr>
          <w:rFonts w:ascii="Times New Roman" w:hAnsi="Times New Roman" w:cs="Times New Roman"/>
          <w:sz w:val="24"/>
          <w:szCs w:val="24"/>
        </w:rPr>
        <w:t>Upload up to 10 years of historical data provided by Lake County to the GIS platform.</w:t>
      </w:r>
    </w:p>
    <w:p w14:paraId="10390A36" w14:textId="7DA2E76A" w:rsidR="00C81553" w:rsidRPr="00A56EAD" w:rsidRDefault="00C81553" w:rsidP="0004246C">
      <w:pPr>
        <w:pStyle w:val="ListParagraph"/>
        <w:numPr>
          <w:ilvl w:val="2"/>
          <w:numId w:val="2"/>
        </w:numPr>
        <w:spacing w:after="120" w:line="240" w:lineRule="auto"/>
        <w:ind w:left="1350" w:hanging="810"/>
        <w:contextualSpacing w:val="0"/>
        <w:jc w:val="both"/>
        <w:rPr>
          <w:rFonts w:ascii="Times New Roman" w:hAnsi="Times New Roman" w:cs="Times New Roman"/>
          <w:sz w:val="24"/>
          <w:szCs w:val="24"/>
        </w:rPr>
      </w:pPr>
      <w:r w:rsidRPr="00A56EAD">
        <w:rPr>
          <w:rFonts w:ascii="Times New Roman" w:hAnsi="Times New Roman" w:cs="Times New Roman"/>
          <w:sz w:val="24"/>
          <w:szCs w:val="24"/>
        </w:rPr>
        <w:t xml:space="preserve">Add </w:t>
      </w:r>
      <w:r w:rsidR="000C0B17">
        <w:rPr>
          <w:rFonts w:ascii="Times New Roman" w:hAnsi="Times New Roman" w:cs="Times New Roman"/>
          <w:sz w:val="24"/>
          <w:szCs w:val="24"/>
        </w:rPr>
        <w:t>County</w:t>
      </w:r>
      <w:r w:rsidRPr="00A56EAD">
        <w:rPr>
          <w:rFonts w:ascii="Times New Roman" w:hAnsi="Times New Roman" w:cs="Times New Roman"/>
          <w:sz w:val="24"/>
          <w:szCs w:val="24"/>
        </w:rPr>
        <w:t>-controlled GIS data layers for speed limit, roadway characteristics and number of lanes.</w:t>
      </w:r>
    </w:p>
    <w:p w14:paraId="77497C13" w14:textId="1512E44A" w:rsidR="00C81553" w:rsidRPr="00A56EAD" w:rsidRDefault="00C81553" w:rsidP="0004246C">
      <w:pPr>
        <w:pStyle w:val="ListParagraph"/>
        <w:numPr>
          <w:ilvl w:val="2"/>
          <w:numId w:val="2"/>
        </w:numPr>
        <w:spacing w:after="120" w:line="240" w:lineRule="auto"/>
        <w:ind w:left="1350" w:hanging="810"/>
        <w:contextualSpacing w:val="0"/>
        <w:jc w:val="both"/>
        <w:rPr>
          <w:rFonts w:ascii="Times New Roman" w:hAnsi="Times New Roman" w:cs="Times New Roman"/>
          <w:sz w:val="24"/>
          <w:szCs w:val="24"/>
        </w:rPr>
      </w:pPr>
      <w:r w:rsidRPr="00A56EAD">
        <w:rPr>
          <w:rFonts w:ascii="Times New Roman" w:hAnsi="Times New Roman" w:cs="Times New Roman"/>
          <w:sz w:val="24"/>
          <w:szCs w:val="24"/>
        </w:rPr>
        <w:t>Provid</w:t>
      </w:r>
      <w:r w:rsidR="000C0B17">
        <w:rPr>
          <w:rFonts w:ascii="Times New Roman" w:hAnsi="Times New Roman" w:cs="Times New Roman"/>
          <w:sz w:val="24"/>
          <w:szCs w:val="24"/>
        </w:rPr>
        <w:t>e</w:t>
      </w:r>
      <w:r w:rsidRPr="00A56EAD">
        <w:rPr>
          <w:rFonts w:ascii="Times New Roman" w:hAnsi="Times New Roman" w:cs="Times New Roman"/>
          <w:sz w:val="24"/>
          <w:szCs w:val="24"/>
        </w:rPr>
        <w:t xml:space="preserve"> up to four hours of training for County staff.</w:t>
      </w:r>
    </w:p>
    <w:p w14:paraId="5929E986" w14:textId="2CEB98A7" w:rsidR="00C81553" w:rsidRPr="00A56EAD" w:rsidRDefault="00C81553" w:rsidP="0004246C">
      <w:pPr>
        <w:pStyle w:val="ListParagraph"/>
        <w:numPr>
          <w:ilvl w:val="2"/>
          <w:numId w:val="2"/>
        </w:numPr>
        <w:spacing w:after="120" w:line="240" w:lineRule="auto"/>
        <w:ind w:left="1350" w:hanging="810"/>
        <w:contextualSpacing w:val="0"/>
        <w:jc w:val="both"/>
        <w:rPr>
          <w:rFonts w:ascii="Times New Roman" w:hAnsi="Times New Roman" w:cs="Times New Roman"/>
          <w:sz w:val="24"/>
          <w:szCs w:val="24"/>
        </w:rPr>
      </w:pPr>
      <w:r w:rsidRPr="00A56EAD">
        <w:rPr>
          <w:rFonts w:ascii="Times New Roman" w:hAnsi="Times New Roman" w:cs="Times New Roman"/>
          <w:sz w:val="24"/>
          <w:szCs w:val="24"/>
        </w:rPr>
        <w:t>Provid</w:t>
      </w:r>
      <w:r w:rsidR="000C0B17">
        <w:rPr>
          <w:rFonts w:ascii="Times New Roman" w:hAnsi="Times New Roman" w:cs="Times New Roman"/>
          <w:sz w:val="24"/>
          <w:szCs w:val="24"/>
        </w:rPr>
        <w:t>e</w:t>
      </w:r>
      <w:r w:rsidRPr="00A56EAD">
        <w:rPr>
          <w:rFonts w:ascii="Times New Roman" w:hAnsi="Times New Roman" w:cs="Times New Roman"/>
          <w:sz w:val="24"/>
          <w:szCs w:val="24"/>
        </w:rPr>
        <w:t xml:space="preserve"> any required training documentation.</w:t>
      </w:r>
    </w:p>
    <w:p w14:paraId="37F0A700" w14:textId="77777777" w:rsidR="00C81553" w:rsidRPr="00A56EAD" w:rsidRDefault="00C81553" w:rsidP="0004246C">
      <w:pPr>
        <w:pStyle w:val="ListParagraph"/>
        <w:numPr>
          <w:ilvl w:val="2"/>
          <w:numId w:val="2"/>
        </w:numPr>
        <w:spacing w:after="120" w:line="240" w:lineRule="auto"/>
        <w:ind w:left="1350" w:hanging="810"/>
        <w:contextualSpacing w:val="0"/>
        <w:jc w:val="both"/>
        <w:rPr>
          <w:rFonts w:ascii="Times New Roman" w:hAnsi="Times New Roman" w:cs="Times New Roman"/>
          <w:sz w:val="24"/>
          <w:szCs w:val="24"/>
        </w:rPr>
      </w:pPr>
      <w:r w:rsidRPr="00A56EAD">
        <w:rPr>
          <w:rFonts w:ascii="Times New Roman" w:hAnsi="Times New Roman" w:cs="Times New Roman"/>
          <w:sz w:val="24"/>
          <w:szCs w:val="24"/>
        </w:rPr>
        <w:t>County will have ability to add unlimited additional stations at intersections and mid-blocks.</w:t>
      </w:r>
    </w:p>
    <w:p w14:paraId="2643855E" w14:textId="77777777" w:rsidR="00C81553" w:rsidRPr="00A56EAD" w:rsidRDefault="00C81553" w:rsidP="0004246C">
      <w:pPr>
        <w:pStyle w:val="ListParagraph"/>
        <w:numPr>
          <w:ilvl w:val="2"/>
          <w:numId w:val="2"/>
        </w:numPr>
        <w:spacing w:after="120" w:line="240" w:lineRule="auto"/>
        <w:ind w:left="1350" w:hanging="810"/>
        <w:contextualSpacing w:val="0"/>
        <w:jc w:val="both"/>
        <w:rPr>
          <w:rFonts w:ascii="Times New Roman" w:hAnsi="Times New Roman" w:cs="Times New Roman"/>
          <w:sz w:val="24"/>
          <w:szCs w:val="24"/>
        </w:rPr>
      </w:pPr>
      <w:r w:rsidRPr="00A56EAD">
        <w:rPr>
          <w:rFonts w:ascii="Times New Roman" w:hAnsi="Times New Roman" w:cs="Times New Roman"/>
          <w:sz w:val="24"/>
          <w:szCs w:val="24"/>
        </w:rPr>
        <w:t>County will have ability to add unlimited additional files to each station.</w:t>
      </w:r>
    </w:p>
    <w:p w14:paraId="07601CE0" w14:textId="77777777" w:rsidR="00C81553" w:rsidRPr="00A56EAD" w:rsidRDefault="00C81553" w:rsidP="0004246C">
      <w:pPr>
        <w:pStyle w:val="ListParagraph"/>
        <w:numPr>
          <w:ilvl w:val="2"/>
          <w:numId w:val="2"/>
        </w:numPr>
        <w:spacing w:after="120" w:line="240" w:lineRule="auto"/>
        <w:ind w:left="1350" w:hanging="810"/>
        <w:contextualSpacing w:val="0"/>
        <w:jc w:val="both"/>
        <w:rPr>
          <w:rFonts w:ascii="Times New Roman" w:hAnsi="Times New Roman" w:cs="Times New Roman"/>
          <w:sz w:val="24"/>
          <w:szCs w:val="24"/>
        </w:rPr>
      </w:pPr>
      <w:r w:rsidRPr="00A56EAD">
        <w:rPr>
          <w:rFonts w:ascii="Times New Roman" w:hAnsi="Times New Roman" w:cs="Times New Roman"/>
          <w:sz w:val="24"/>
          <w:szCs w:val="24"/>
        </w:rPr>
        <w:t>County will have ability to add unlimited users.</w:t>
      </w:r>
    </w:p>
    <w:p w14:paraId="0D4079EC" w14:textId="4045EC4B" w:rsidR="00C81553" w:rsidRPr="00A56EAD" w:rsidRDefault="00C81553" w:rsidP="0004246C">
      <w:pPr>
        <w:pStyle w:val="ListParagraph"/>
        <w:numPr>
          <w:ilvl w:val="2"/>
          <w:numId w:val="2"/>
        </w:numPr>
        <w:spacing w:after="120" w:line="240" w:lineRule="auto"/>
        <w:ind w:left="1350" w:hanging="810"/>
        <w:contextualSpacing w:val="0"/>
        <w:jc w:val="both"/>
        <w:rPr>
          <w:rFonts w:ascii="Times New Roman" w:hAnsi="Times New Roman" w:cs="Times New Roman"/>
          <w:sz w:val="24"/>
          <w:szCs w:val="24"/>
        </w:rPr>
      </w:pPr>
      <w:r w:rsidRPr="00A56EAD">
        <w:rPr>
          <w:rFonts w:ascii="Times New Roman" w:hAnsi="Times New Roman" w:cs="Times New Roman"/>
          <w:sz w:val="24"/>
          <w:szCs w:val="24"/>
        </w:rPr>
        <w:t>Con</w:t>
      </w:r>
      <w:r w:rsidR="00B52D0E">
        <w:rPr>
          <w:rFonts w:ascii="Times New Roman" w:hAnsi="Times New Roman" w:cs="Times New Roman"/>
          <w:sz w:val="24"/>
          <w:szCs w:val="24"/>
        </w:rPr>
        <w:t>tractor</w:t>
      </w:r>
      <w:r w:rsidRPr="00A56EAD">
        <w:rPr>
          <w:rFonts w:ascii="Times New Roman" w:hAnsi="Times New Roman" w:cs="Times New Roman"/>
          <w:sz w:val="24"/>
          <w:szCs w:val="24"/>
        </w:rPr>
        <w:t xml:space="preserve"> will provide ongoing support and maintenance.</w:t>
      </w:r>
    </w:p>
    <w:p w14:paraId="7D91FD37" w14:textId="61A4508B" w:rsidR="00C81553" w:rsidRDefault="00C81553" w:rsidP="0004246C">
      <w:pPr>
        <w:pStyle w:val="ListParagraph"/>
        <w:numPr>
          <w:ilvl w:val="2"/>
          <w:numId w:val="2"/>
        </w:numPr>
        <w:spacing w:after="120" w:line="240" w:lineRule="auto"/>
        <w:ind w:left="1350" w:hanging="810"/>
        <w:contextualSpacing w:val="0"/>
        <w:jc w:val="both"/>
        <w:rPr>
          <w:rFonts w:ascii="Times New Roman" w:hAnsi="Times New Roman" w:cs="Times New Roman"/>
          <w:sz w:val="24"/>
          <w:szCs w:val="24"/>
        </w:rPr>
      </w:pPr>
      <w:r w:rsidRPr="00A56EAD">
        <w:rPr>
          <w:rFonts w:ascii="Times New Roman" w:hAnsi="Times New Roman" w:cs="Times New Roman"/>
          <w:sz w:val="24"/>
          <w:szCs w:val="24"/>
        </w:rPr>
        <w:t>Con</w:t>
      </w:r>
      <w:r w:rsidR="00B52D0E">
        <w:rPr>
          <w:rFonts w:ascii="Times New Roman" w:hAnsi="Times New Roman" w:cs="Times New Roman"/>
          <w:sz w:val="24"/>
          <w:szCs w:val="24"/>
        </w:rPr>
        <w:t>tractor</w:t>
      </w:r>
      <w:r w:rsidRPr="00A56EAD">
        <w:rPr>
          <w:rFonts w:ascii="Times New Roman" w:hAnsi="Times New Roman" w:cs="Times New Roman"/>
          <w:sz w:val="24"/>
          <w:szCs w:val="24"/>
        </w:rPr>
        <w:t xml:space="preserve"> shall provide GIS files</w:t>
      </w:r>
      <w:r w:rsidR="00EB6313">
        <w:rPr>
          <w:rFonts w:ascii="Times New Roman" w:hAnsi="Times New Roman" w:cs="Times New Roman"/>
          <w:sz w:val="24"/>
          <w:szCs w:val="24"/>
        </w:rPr>
        <w:t xml:space="preserve"> in an ESRI file geodatabase or shape file,</w:t>
      </w:r>
      <w:r w:rsidRPr="00A56EAD">
        <w:rPr>
          <w:rFonts w:ascii="Times New Roman" w:hAnsi="Times New Roman" w:cs="Times New Roman"/>
          <w:sz w:val="24"/>
          <w:szCs w:val="24"/>
        </w:rPr>
        <w:t xml:space="preserve"> to the County at no additional charge</w:t>
      </w:r>
      <w:r w:rsidR="00136F8E">
        <w:rPr>
          <w:rFonts w:ascii="Times New Roman" w:hAnsi="Times New Roman" w:cs="Times New Roman"/>
          <w:sz w:val="24"/>
          <w:szCs w:val="24"/>
        </w:rPr>
        <w:t xml:space="preserve"> on an annual basis. </w:t>
      </w:r>
    </w:p>
    <w:p w14:paraId="4AC3AAD7" w14:textId="482EB9D5" w:rsidR="007D6C56" w:rsidRPr="009044F5" w:rsidRDefault="001E070E" w:rsidP="0004246C">
      <w:pPr>
        <w:pStyle w:val="ListParagraph"/>
        <w:numPr>
          <w:ilvl w:val="0"/>
          <w:numId w:val="2"/>
        </w:numPr>
        <w:spacing w:after="120" w:line="240" w:lineRule="auto"/>
        <w:ind w:left="0"/>
        <w:contextualSpacing w:val="0"/>
        <w:jc w:val="both"/>
        <w:rPr>
          <w:rFonts w:ascii="Times New Roman" w:hAnsi="Times New Roman" w:cs="Times New Roman"/>
          <w:b/>
          <w:bCs/>
          <w:color w:val="000000"/>
          <w:sz w:val="24"/>
          <w:szCs w:val="24"/>
        </w:rPr>
      </w:pPr>
      <w:r w:rsidRPr="009044F5">
        <w:rPr>
          <w:rFonts w:ascii="Times New Roman" w:hAnsi="Times New Roman" w:cs="Times New Roman"/>
          <w:b/>
          <w:bCs/>
          <w:color w:val="000000"/>
          <w:sz w:val="24"/>
          <w:szCs w:val="24"/>
        </w:rPr>
        <w:lastRenderedPageBreak/>
        <w:t>COUNTY RESPONSIBILITIES</w:t>
      </w:r>
    </w:p>
    <w:p w14:paraId="439BFD71" w14:textId="24BD532B" w:rsidR="009044F5" w:rsidRPr="006E50F9" w:rsidRDefault="006E50F9" w:rsidP="0004246C">
      <w:pPr>
        <w:pStyle w:val="ListParagraph"/>
        <w:numPr>
          <w:ilvl w:val="1"/>
          <w:numId w:val="2"/>
        </w:numPr>
        <w:spacing w:after="120" w:line="240" w:lineRule="auto"/>
        <w:ind w:left="547" w:hanging="547"/>
        <w:contextualSpacing w:val="0"/>
        <w:jc w:val="both"/>
        <w:rPr>
          <w:rFonts w:ascii="Times New Roman" w:hAnsi="Times New Roman" w:cs="Times New Roman"/>
          <w:color w:val="000000"/>
          <w:sz w:val="24"/>
          <w:szCs w:val="24"/>
        </w:rPr>
      </w:pPr>
      <w:r w:rsidRPr="006E50F9">
        <w:rPr>
          <w:rFonts w:ascii="Times New Roman" w:hAnsi="Times New Roman" w:cs="Times New Roman"/>
          <w:color w:val="000000"/>
          <w:sz w:val="24"/>
          <w:szCs w:val="24"/>
        </w:rPr>
        <w:t xml:space="preserve">County shall provide an authorized County staff member, or designee, who will be responsible for the day-to-day management of this Agreement, including coordination with Contractor pertaining to the development and execution of the release orders.  </w:t>
      </w:r>
    </w:p>
    <w:p w14:paraId="3E5BB0C7" w14:textId="77777777" w:rsidR="00157598" w:rsidRDefault="001E070E" w:rsidP="0004246C">
      <w:pPr>
        <w:pStyle w:val="ListParagraph"/>
        <w:numPr>
          <w:ilvl w:val="0"/>
          <w:numId w:val="2"/>
        </w:numPr>
        <w:spacing w:after="120" w:line="240" w:lineRule="auto"/>
        <w:ind w:left="0"/>
        <w:contextualSpacing w:val="0"/>
        <w:jc w:val="both"/>
        <w:rPr>
          <w:rFonts w:ascii="Times New Roman" w:hAnsi="Times New Roman" w:cs="Times New Roman"/>
          <w:b/>
          <w:bCs/>
          <w:sz w:val="24"/>
          <w:szCs w:val="24"/>
        </w:rPr>
      </w:pPr>
      <w:r w:rsidRPr="009044F5">
        <w:rPr>
          <w:rFonts w:ascii="Times New Roman" w:hAnsi="Times New Roman" w:cs="Times New Roman"/>
          <w:b/>
          <w:bCs/>
          <w:sz w:val="24"/>
          <w:szCs w:val="24"/>
        </w:rPr>
        <w:t>DELIVERY REQUIREMENTS AND ACCEPTANCE.</w:t>
      </w:r>
    </w:p>
    <w:p w14:paraId="1A1A24A0" w14:textId="4EB7F7FF" w:rsidR="00157598" w:rsidRDefault="00157598" w:rsidP="0004246C">
      <w:pPr>
        <w:pStyle w:val="ListParagraph"/>
        <w:spacing w:after="120" w:line="240" w:lineRule="auto"/>
        <w:ind w:left="0"/>
        <w:contextualSpacing w:val="0"/>
        <w:jc w:val="both"/>
        <w:rPr>
          <w:rFonts w:ascii="TimesNewRomanPSMT" w:hAnsi="TimesNewRomanPSMT" w:cs="TimesNewRomanPSMT"/>
          <w:sz w:val="24"/>
          <w:szCs w:val="24"/>
        </w:rPr>
      </w:pPr>
      <w:r w:rsidRPr="00157598">
        <w:rPr>
          <w:rFonts w:ascii="TimesNewRomanPSMT" w:hAnsi="TimesNewRomanPSMT" w:cs="TimesNewRomanPSMT"/>
          <w:sz w:val="24"/>
          <w:szCs w:val="24"/>
        </w:rPr>
        <w:t>Contractor will be required to provide traffic data collection services in accordance</w:t>
      </w:r>
      <w:r w:rsidR="006A66DC">
        <w:rPr>
          <w:rFonts w:ascii="TimesNewRomanPSMT" w:hAnsi="TimesNewRomanPSMT" w:cs="TimesNewRomanPSMT"/>
          <w:sz w:val="24"/>
          <w:szCs w:val="24"/>
        </w:rPr>
        <w:t xml:space="preserve"> </w:t>
      </w:r>
      <w:r w:rsidRPr="00157598">
        <w:rPr>
          <w:rFonts w:ascii="TimesNewRomanPSMT" w:hAnsi="TimesNewRomanPSMT" w:cs="TimesNewRomanPSMT"/>
          <w:sz w:val="24"/>
          <w:szCs w:val="24"/>
        </w:rPr>
        <w:t>with applicable department policies, guidelines, and procedures. Work is to be performed</w:t>
      </w:r>
      <w:r w:rsidR="006A66DC">
        <w:rPr>
          <w:rFonts w:ascii="TimesNewRomanPSMT" w:hAnsi="TimesNewRomanPSMT" w:cs="TimesNewRomanPSMT"/>
          <w:sz w:val="24"/>
          <w:szCs w:val="24"/>
        </w:rPr>
        <w:t xml:space="preserve"> </w:t>
      </w:r>
      <w:r w:rsidRPr="0001451D">
        <w:rPr>
          <w:rFonts w:ascii="TimesNewRomanPSMT" w:hAnsi="TimesNewRomanPSMT" w:cs="TimesNewRomanPSMT"/>
          <w:sz w:val="24"/>
          <w:szCs w:val="24"/>
        </w:rPr>
        <w:t>by Contractor throughout the duration of the Agreement and any</w:t>
      </w:r>
      <w:r w:rsidR="0001451D">
        <w:rPr>
          <w:rFonts w:ascii="TimesNewRomanPSMT" w:hAnsi="TimesNewRomanPSMT" w:cs="TimesNewRomanPSMT"/>
          <w:sz w:val="24"/>
          <w:szCs w:val="24"/>
        </w:rPr>
        <w:t xml:space="preserve"> </w:t>
      </w:r>
      <w:r w:rsidRPr="0001451D">
        <w:rPr>
          <w:rFonts w:ascii="TimesNewRomanPSMT" w:hAnsi="TimesNewRomanPSMT" w:cs="TimesNewRomanPSMT"/>
          <w:sz w:val="24"/>
          <w:szCs w:val="24"/>
        </w:rPr>
        <w:t>available renewals.</w:t>
      </w:r>
    </w:p>
    <w:p w14:paraId="6FE9AA2F" w14:textId="278F6EF4" w:rsidR="001130B0" w:rsidRPr="00F65589" w:rsidRDefault="001130B0" w:rsidP="0004246C">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sidRPr="00F65589">
        <w:rPr>
          <w:rFonts w:ascii="Times New Roman" w:hAnsi="Times New Roman" w:cs="Times New Roman"/>
          <w:sz w:val="24"/>
          <w:szCs w:val="24"/>
        </w:rPr>
        <w:t>Fee breakdown shall consist of following at a minimum:</w:t>
      </w:r>
    </w:p>
    <w:p w14:paraId="7232BCCA" w14:textId="7C406F03" w:rsidR="001130B0" w:rsidRPr="00F65589" w:rsidRDefault="00595FAC" w:rsidP="0004246C">
      <w:pPr>
        <w:pStyle w:val="ListParagraph"/>
        <w:numPr>
          <w:ilvl w:val="2"/>
          <w:numId w:val="2"/>
        </w:numPr>
        <w:spacing w:after="120" w:line="240" w:lineRule="auto"/>
        <w:ind w:left="1350" w:hanging="810"/>
        <w:contextualSpacing w:val="0"/>
        <w:jc w:val="both"/>
        <w:rPr>
          <w:rFonts w:ascii="Times New Roman" w:hAnsi="Times New Roman" w:cs="Times New Roman"/>
          <w:sz w:val="24"/>
          <w:szCs w:val="24"/>
        </w:rPr>
      </w:pPr>
      <w:r w:rsidRPr="00F65589">
        <w:rPr>
          <w:rFonts w:ascii="Times New Roman" w:hAnsi="Times New Roman" w:cs="Times New Roman"/>
          <w:sz w:val="24"/>
          <w:szCs w:val="24"/>
        </w:rPr>
        <w:t>24-hour</w:t>
      </w:r>
      <w:r w:rsidR="001130B0" w:rsidRPr="00F65589">
        <w:rPr>
          <w:rFonts w:ascii="Times New Roman" w:hAnsi="Times New Roman" w:cs="Times New Roman"/>
          <w:sz w:val="24"/>
          <w:szCs w:val="24"/>
        </w:rPr>
        <w:t xml:space="preserve"> counts</w:t>
      </w:r>
    </w:p>
    <w:p w14:paraId="1F818AFE" w14:textId="77777777" w:rsidR="001130B0" w:rsidRPr="00F65589" w:rsidRDefault="001130B0" w:rsidP="0004246C">
      <w:pPr>
        <w:pStyle w:val="ListParagraph"/>
        <w:numPr>
          <w:ilvl w:val="2"/>
          <w:numId w:val="2"/>
        </w:numPr>
        <w:spacing w:after="120" w:line="240" w:lineRule="auto"/>
        <w:ind w:left="1350" w:hanging="810"/>
        <w:contextualSpacing w:val="0"/>
        <w:jc w:val="both"/>
        <w:rPr>
          <w:rFonts w:ascii="Times New Roman" w:hAnsi="Times New Roman" w:cs="Times New Roman"/>
          <w:sz w:val="24"/>
          <w:szCs w:val="24"/>
        </w:rPr>
      </w:pPr>
      <w:r w:rsidRPr="00F65589">
        <w:rPr>
          <w:rFonts w:ascii="Times New Roman" w:hAnsi="Times New Roman" w:cs="Times New Roman"/>
          <w:sz w:val="24"/>
          <w:szCs w:val="24"/>
        </w:rPr>
        <w:t>GIS platform setup/analysis</w:t>
      </w:r>
    </w:p>
    <w:p w14:paraId="47BE049F" w14:textId="77777777" w:rsidR="001130B0" w:rsidRPr="00F65589" w:rsidRDefault="001130B0" w:rsidP="0004246C">
      <w:pPr>
        <w:pStyle w:val="ListParagraph"/>
        <w:numPr>
          <w:ilvl w:val="2"/>
          <w:numId w:val="2"/>
        </w:numPr>
        <w:spacing w:after="120" w:line="240" w:lineRule="auto"/>
        <w:ind w:left="1350" w:hanging="810"/>
        <w:contextualSpacing w:val="0"/>
        <w:jc w:val="both"/>
        <w:rPr>
          <w:rFonts w:ascii="Times New Roman" w:hAnsi="Times New Roman" w:cs="Times New Roman"/>
          <w:sz w:val="24"/>
          <w:szCs w:val="24"/>
        </w:rPr>
      </w:pPr>
      <w:r w:rsidRPr="00F65589">
        <w:rPr>
          <w:rFonts w:ascii="Times New Roman" w:hAnsi="Times New Roman" w:cs="Times New Roman"/>
          <w:sz w:val="24"/>
          <w:szCs w:val="24"/>
        </w:rPr>
        <w:t>GIS implementation of existing road data</w:t>
      </w:r>
    </w:p>
    <w:p w14:paraId="5FC41323" w14:textId="77777777" w:rsidR="001130B0" w:rsidRPr="00F65589" w:rsidRDefault="001130B0" w:rsidP="0004246C">
      <w:pPr>
        <w:pStyle w:val="ListParagraph"/>
        <w:numPr>
          <w:ilvl w:val="2"/>
          <w:numId w:val="2"/>
        </w:numPr>
        <w:spacing w:after="120" w:line="240" w:lineRule="auto"/>
        <w:ind w:left="1350" w:hanging="810"/>
        <w:contextualSpacing w:val="0"/>
        <w:jc w:val="both"/>
        <w:rPr>
          <w:rFonts w:ascii="Times New Roman" w:hAnsi="Times New Roman" w:cs="Times New Roman"/>
          <w:sz w:val="24"/>
          <w:szCs w:val="24"/>
        </w:rPr>
      </w:pPr>
      <w:r w:rsidRPr="00F65589">
        <w:rPr>
          <w:rFonts w:ascii="Times New Roman" w:hAnsi="Times New Roman" w:cs="Times New Roman"/>
          <w:sz w:val="24"/>
          <w:szCs w:val="24"/>
        </w:rPr>
        <w:t>Annual platform cost</w:t>
      </w:r>
    </w:p>
    <w:p w14:paraId="5214EF07" w14:textId="01DB999A" w:rsidR="009044F5" w:rsidRPr="0026422F" w:rsidRDefault="001130B0" w:rsidP="0004246C">
      <w:pPr>
        <w:pStyle w:val="ListParagraph"/>
        <w:numPr>
          <w:ilvl w:val="1"/>
          <w:numId w:val="2"/>
        </w:numPr>
        <w:spacing w:after="120" w:line="240" w:lineRule="auto"/>
        <w:ind w:left="547" w:hanging="547"/>
        <w:contextualSpacing w:val="0"/>
        <w:jc w:val="both"/>
        <w:rPr>
          <w:rFonts w:ascii="Times New Roman" w:hAnsi="Times New Roman" w:cs="Times New Roman"/>
          <w:b/>
          <w:bCs/>
          <w:sz w:val="24"/>
          <w:szCs w:val="24"/>
        </w:rPr>
      </w:pPr>
      <w:r w:rsidRPr="00F65589">
        <w:rPr>
          <w:rFonts w:ascii="Times New Roman" w:hAnsi="Times New Roman" w:cs="Times New Roman"/>
          <w:sz w:val="24"/>
          <w:szCs w:val="24"/>
        </w:rPr>
        <w:t>Provide future costs for the GIS platform since it is initially setup the first yea</w:t>
      </w:r>
      <w:r w:rsidR="00595FAC">
        <w:rPr>
          <w:rFonts w:ascii="Times New Roman" w:hAnsi="Times New Roman" w:cs="Times New Roman"/>
          <w:sz w:val="24"/>
          <w:szCs w:val="24"/>
        </w:rPr>
        <w:t>r.</w:t>
      </w:r>
    </w:p>
    <w:p w14:paraId="54FD96ED" w14:textId="194A1958" w:rsidR="001E070E" w:rsidRPr="009044F5" w:rsidRDefault="001E070E" w:rsidP="009E1F2D">
      <w:pPr>
        <w:pStyle w:val="ListParagraph"/>
        <w:spacing w:after="120"/>
        <w:ind w:left="0"/>
        <w:contextualSpacing w:val="0"/>
        <w:rPr>
          <w:rFonts w:ascii="Times New Roman" w:hAnsi="Times New Roman" w:cs="Times New Roman"/>
          <w:sz w:val="24"/>
          <w:szCs w:val="24"/>
        </w:rPr>
      </w:pPr>
    </w:p>
    <w:p w14:paraId="4ABB0389" w14:textId="77777777" w:rsidR="009044F5" w:rsidRPr="009044F5" w:rsidRDefault="009044F5" w:rsidP="009E1F2D">
      <w:pPr>
        <w:pStyle w:val="ListParagraph"/>
        <w:spacing w:after="120"/>
        <w:ind w:left="0"/>
        <w:contextualSpacing w:val="0"/>
        <w:rPr>
          <w:rFonts w:ascii="Times New Roman" w:hAnsi="Times New Roman" w:cs="Times New Roman"/>
          <w:b/>
          <w:bCs/>
          <w:color w:val="000000"/>
          <w:sz w:val="24"/>
          <w:szCs w:val="24"/>
        </w:rPr>
      </w:pPr>
    </w:p>
    <w:p w14:paraId="6C83824F" w14:textId="0B0691FC" w:rsidR="00A06F53" w:rsidRPr="009044F5" w:rsidRDefault="00A06F53" w:rsidP="00936343">
      <w:pPr>
        <w:jc w:val="center"/>
        <w:rPr>
          <w:rFonts w:ascii="Times New Roman" w:hAnsi="Times New Roman" w:cs="Times New Roman"/>
          <w:sz w:val="24"/>
          <w:szCs w:val="24"/>
        </w:rPr>
      </w:pPr>
      <w:r w:rsidRPr="009044F5">
        <w:rPr>
          <w:rFonts w:ascii="Times New Roman" w:hAnsi="Times New Roman" w:cs="Times New Roman"/>
          <w:sz w:val="24"/>
          <w:szCs w:val="24"/>
        </w:rPr>
        <w:t>[</w:t>
      </w:r>
      <w:r w:rsidR="00926CF2" w:rsidRPr="009044F5">
        <w:rPr>
          <w:rFonts w:ascii="Times New Roman" w:hAnsi="Times New Roman" w:cs="Times New Roman"/>
          <w:i/>
          <w:iCs/>
          <w:sz w:val="24"/>
          <w:szCs w:val="24"/>
        </w:rPr>
        <w:t>The remainder of this page intentionally left blank</w:t>
      </w:r>
      <w:r w:rsidRPr="009044F5">
        <w:rPr>
          <w:rFonts w:ascii="Times New Roman" w:hAnsi="Times New Roman" w:cs="Times New Roman"/>
          <w:sz w:val="24"/>
          <w:szCs w:val="24"/>
        </w:rPr>
        <w:t>]</w:t>
      </w:r>
    </w:p>
    <w:sectPr w:rsidR="00A06F53" w:rsidRPr="009044F5" w:rsidSect="009E1F2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26AE1" w14:textId="77777777" w:rsidR="00520196" w:rsidRDefault="00520196" w:rsidP="00CF0E5A">
      <w:pPr>
        <w:spacing w:after="0" w:line="240" w:lineRule="auto"/>
      </w:pPr>
      <w:r>
        <w:separator/>
      </w:r>
    </w:p>
  </w:endnote>
  <w:endnote w:type="continuationSeparator" w:id="0">
    <w:p w14:paraId="4AA19AAF" w14:textId="77777777" w:rsidR="00520196" w:rsidRDefault="00520196" w:rsidP="00CF0E5A">
      <w:pPr>
        <w:spacing w:after="0" w:line="240" w:lineRule="auto"/>
      </w:pPr>
      <w:r>
        <w:continuationSeparator/>
      </w:r>
    </w:p>
  </w:endnote>
  <w:endnote w:type="continuationNotice" w:id="1">
    <w:p w14:paraId="14EDAB93" w14:textId="77777777" w:rsidR="00520196" w:rsidRDefault="005201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02C19" w14:textId="77777777" w:rsidR="00AA2348" w:rsidRDefault="00AA23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color w:val="2B579A"/>
                <w:sz w:val="24"/>
                <w:szCs w:val="24"/>
                <w:shd w:val="clear" w:color="auto" w:fill="E6E6E6"/>
              </w:rPr>
              <w:fldChar w:fldCharType="begin"/>
            </w:r>
            <w:r>
              <w:rPr>
                <w:b/>
                <w:bCs/>
              </w:rPr>
              <w:instrText xml:space="preserve"> PAGE </w:instrText>
            </w:r>
            <w:r>
              <w:rPr>
                <w:b/>
                <w:bCs/>
                <w:color w:val="2B579A"/>
                <w:sz w:val="24"/>
                <w:szCs w:val="24"/>
                <w:shd w:val="clear" w:color="auto" w:fill="E6E6E6"/>
              </w:rPr>
              <w:fldChar w:fldCharType="separate"/>
            </w:r>
            <w:r>
              <w:rPr>
                <w:b/>
                <w:bCs/>
                <w:noProof/>
              </w:rPr>
              <w:t>1</w:t>
            </w:r>
            <w:r>
              <w:rPr>
                <w:b/>
                <w:bCs/>
                <w:color w:val="2B579A"/>
                <w:sz w:val="24"/>
                <w:szCs w:val="24"/>
                <w:shd w:val="clear" w:color="auto" w:fill="E6E6E6"/>
              </w:rPr>
              <w:fldChar w:fldCharType="end"/>
            </w:r>
            <w:r>
              <w:t xml:space="preserve"> of </w:t>
            </w:r>
            <w:r>
              <w:rPr>
                <w:b/>
                <w:bCs/>
                <w:color w:val="2B579A"/>
                <w:sz w:val="24"/>
                <w:szCs w:val="24"/>
                <w:shd w:val="clear" w:color="auto" w:fill="E6E6E6"/>
              </w:rPr>
              <w:fldChar w:fldCharType="begin"/>
            </w:r>
            <w:r>
              <w:rPr>
                <w:b/>
                <w:bCs/>
              </w:rPr>
              <w:instrText xml:space="preserve"> NUMPAGES  </w:instrText>
            </w:r>
            <w:r>
              <w:rPr>
                <w:b/>
                <w:bCs/>
                <w:color w:val="2B579A"/>
                <w:sz w:val="24"/>
                <w:szCs w:val="24"/>
                <w:shd w:val="clear" w:color="auto" w:fill="E6E6E6"/>
              </w:rPr>
              <w:fldChar w:fldCharType="separate"/>
            </w:r>
            <w:r>
              <w:rPr>
                <w:b/>
                <w:bCs/>
                <w:noProof/>
              </w:rPr>
              <w:t>1</w:t>
            </w:r>
            <w:r>
              <w:rPr>
                <w:b/>
                <w:bCs/>
                <w:color w:val="2B579A"/>
                <w:sz w:val="24"/>
                <w:szCs w:val="24"/>
                <w:shd w:val="clear" w:color="auto" w:fill="E6E6E6"/>
              </w:rPr>
              <w:fldChar w:fldCharType="end"/>
            </w:r>
          </w:p>
        </w:sdtContent>
      </w:sdt>
    </w:sdtContent>
  </w:sdt>
  <w:p w14:paraId="76F2C958" w14:textId="77777777" w:rsidR="00A06F53" w:rsidRDefault="00A06F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741BD" w14:textId="77777777" w:rsidR="00AA2348" w:rsidRDefault="00AA23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9F6B9" w14:textId="77777777" w:rsidR="00520196" w:rsidRDefault="00520196" w:rsidP="00CF0E5A">
      <w:pPr>
        <w:spacing w:after="0" w:line="240" w:lineRule="auto"/>
      </w:pPr>
      <w:r>
        <w:separator/>
      </w:r>
    </w:p>
  </w:footnote>
  <w:footnote w:type="continuationSeparator" w:id="0">
    <w:p w14:paraId="65AD8A64" w14:textId="77777777" w:rsidR="00520196" w:rsidRDefault="00520196" w:rsidP="00CF0E5A">
      <w:pPr>
        <w:spacing w:after="0" w:line="240" w:lineRule="auto"/>
      </w:pPr>
      <w:r>
        <w:continuationSeparator/>
      </w:r>
    </w:p>
  </w:footnote>
  <w:footnote w:type="continuationNotice" w:id="1">
    <w:p w14:paraId="02A99DAE" w14:textId="77777777" w:rsidR="00520196" w:rsidRDefault="005201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B8403" w14:textId="77777777" w:rsidR="00AA2348" w:rsidRDefault="00AA23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7A17" w14:textId="4463FD6C" w:rsidR="00CF0E5A" w:rsidRPr="00A06F53" w:rsidRDefault="00A06F53" w:rsidP="00A06F53">
    <w:pPr>
      <w:pStyle w:val="Header"/>
      <w:tabs>
        <w:tab w:val="clear" w:pos="4680"/>
        <w:tab w:val="left" w:pos="1980"/>
        <w:tab w:val="center" w:pos="4770"/>
      </w:tabs>
      <w:rPr>
        <w:rFonts w:ascii="Times New Roman" w:hAnsi="Times New Roman" w:cs="Times New Roman"/>
        <w:b/>
        <w:sz w:val="24"/>
        <w:szCs w:val="24"/>
      </w:rPr>
    </w:pPr>
    <w:r w:rsidRPr="00A06F53">
      <w:rPr>
        <w:rFonts w:ascii="Times New Roman" w:hAnsi="Times New Roman" w:cs="Times New Roman"/>
        <w:b/>
        <w:sz w:val="24"/>
        <w:szCs w:val="24"/>
      </w:rPr>
      <w:t>EXHIBIT A – SCOPE OF WORK</w:t>
    </w:r>
    <w:r w:rsidR="001E070E">
      <w:rPr>
        <w:rFonts w:ascii="Times New Roman" w:hAnsi="Times New Roman" w:cs="Times New Roman"/>
        <w:b/>
        <w:sz w:val="24"/>
        <w:szCs w:val="24"/>
      </w:rPr>
      <w:tab/>
    </w:r>
    <w:r w:rsidR="001E070E">
      <w:rPr>
        <w:rFonts w:ascii="Times New Roman" w:hAnsi="Times New Roman" w:cs="Times New Roman"/>
        <w:b/>
        <w:sz w:val="24"/>
        <w:szCs w:val="24"/>
      </w:rPr>
      <w:tab/>
    </w:r>
    <w:r w:rsidR="00926CF2" w:rsidRPr="009044F5">
      <w:rPr>
        <w:rFonts w:ascii="Times New Roman" w:hAnsi="Times New Roman" w:cs="Times New Roman"/>
        <w:b/>
        <w:sz w:val="24"/>
        <w:szCs w:val="24"/>
      </w:rPr>
      <w:t>2</w:t>
    </w:r>
    <w:r w:rsidR="00FA227A">
      <w:rPr>
        <w:rFonts w:ascii="Times New Roman" w:hAnsi="Times New Roman" w:cs="Times New Roman"/>
        <w:b/>
        <w:sz w:val="24"/>
        <w:szCs w:val="24"/>
      </w:rPr>
      <w:t>3</w:t>
    </w:r>
    <w:r w:rsidR="00FB7DB7" w:rsidRPr="009044F5">
      <w:rPr>
        <w:rFonts w:ascii="Times New Roman" w:hAnsi="Times New Roman" w:cs="Times New Roman"/>
        <w:b/>
        <w:sz w:val="24"/>
        <w:szCs w:val="24"/>
      </w:rPr>
      <w:t>-</w:t>
    </w:r>
    <w:r w:rsidR="00EA6A05">
      <w:rPr>
        <w:rFonts w:ascii="Times New Roman" w:hAnsi="Times New Roman" w:cs="Times New Roman"/>
        <w:b/>
        <w:sz w:val="24"/>
        <w:szCs w:val="24"/>
      </w:rPr>
      <w:t>525</w:t>
    </w:r>
    <w:r w:rsidR="00FB7DB7" w:rsidRPr="00A06F53">
      <w:rPr>
        <w:rFonts w:ascii="Times New Roman" w:hAnsi="Times New Roman" w:cs="Times New Roman"/>
        <w:b/>
        <w:sz w:val="24"/>
        <w:szCs w:val="24"/>
      </w:rPr>
      <w:t xml:space="preserve"> </w:t>
    </w:r>
    <w:r w:rsidR="00FB7DB7">
      <w:rPr>
        <w:rFonts w:ascii="Times New Roman" w:hAnsi="Times New Roman" w:cs="Times New Roman"/>
        <w:b/>
        <w:sz w:val="24"/>
        <w:szCs w:val="24"/>
      </w:rPr>
      <w:tab/>
    </w:r>
    <w:r w:rsidR="00FB7DB7">
      <w:rPr>
        <w:rFonts w:ascii="Times New Roman" w:hAnsi="Times New Roman" w:cs="Times New Roman"/>
        <w:b/>
        <w:sz w:val="24"/>
        <w:szCs w:val="24"/>
      </w:rPr>
      <w:tab/>
    </w:r>
    <w:r w:rsidR="00EA6A05">
      <w:rPr>
        <w:rFonts w:ascii="Times New Roman" w:hAnsi="Times New Roman" w:cs="Times New Roman"/>
        <w:b/>
        <w:sz w:val="24"/>
        <w:szCs w:val="24"/>
      </w:rPr>
      <w:t>TRAFFIC COUNT</w:t>
    </w:r>
    <w:r w:rsidR="00953355">
      <w:rPr>
        <w:rFonts w:ascii="Times New Roman" w:hAnsi="Times New Roman" w:cs="Times New Roman"/>
        <w:b/>
        <w:sz w:val="24"/>
        <w:szCs w:val="24"/>
      </w:rPr>
      <w:t>S AND ANALYSIS SERVICES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D4965" w14:textId="77777777" w:rsidR="00AA2348" w:rsidRDefault="00AA23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1069B1"/>
    <w:multiLevelType w:val="hybridMultilevel"/>
    <w:tmpl w:val="DC00AAD8"/>
    <w:lvl w:ilvl="0" w:tplc="928A22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1467A1"/>
    <w:multiLevelType w:val="multilevel"/>
    <w:tmpl w:val="95B0294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9A06E44"/>
    <w:multiLevelType w:val="hybridMultilevel"/>
    <w:tmpl w:val="D6EEE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B540E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D737AF0"/>
    <w:multiLevelType w:val="multilevel"/>
    <w:tmpl w:val="5B068D72"/>
    <w:lvl w:ilvl="0">
      <w:start w:val="1"/>
      <w:numFmt w:val="decimal"/>
      <w:lvlText w:val="%1."/>
      <w:lvlJc w:val="left"/>
      <w:pPr>
        <w:ind w:left="360" w:hanging="360"/>
      </w:pPr>
      <w:rPr>
        <w:rFonts w:hint="default"/>
        <w:b/>
        <w:bCs/>
        <w:i w:val="0"/>
        <w:i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9871E9"/>
    <w:multiLevelType w:val="hybridMultilevel"/>
    <w:tmpl w:val="6EF2B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B581A75"/>
    <w:multiLevelType w:val="hybridMultilevel"/>
    <w:tmpl w:val="806E8A04"/>
    <w:lvl w:ilvl="0" w:tplc="444C665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54823A0"/>
    <w:multiLevelType w:val="hybridMultilevel"/>
    <w:tmpl w:val="BB0AE9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8"/>
  </w:num>
  <w:num w:numId="5">
    <w:abstractNumId w:val="1"/>
  </w:num>
  <w:num w:numId="6">
    <w:abstractNumId w:val="2"/>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g7fYHzBssN3cF538O8nKMv70FtK9HcDnkPD6ZOzL9zqHsfyLc201HFGNPulbV4Gj1myjIfO628OH6SvpUlAdIA==" w:salt="A+AbwbENZIEwr6ouOxJmQ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02D82"/>
    <w:rsid w:val="000030A7"/>
    <w:rsid w:val="0001451D"/>
    <w:rsid w:val="00021C0E"/>
    <w:rsid w:val="0004246C"/>
    <w:rsid w:val="00073CC8"/>
    <w:rsid w:val="000B2902"/>
    <w:rsid w:val="000C0692"/>
    <w:rsid w:val="000C0B17"/>
    <w:rsid w:val="000C7974"/>
    <w:rsid w:val="000D1451"/>
    <w:rsid w:val="000D584F"/>
    <w:rsid w:val="001130B0"/>
    <w:rsid w:val="00136F8E"/>
    <w:rsid w:val="00145C43"/>
    <w:rsid w:val="00157598"/>
    <w:rsid w:val="001931D2"/>
    <w:rsid w:val="001D43E3"/>
    <w:rsid w:val="001E070E"/>
    <w:rsid w:val="001E1FC6"/>
    <w:rsid w:val="001F7C6E"/>
    <w:rsid w:val="00220B79"/>
    <w:rsid w:val="00232A5D"/>
    <w:rsid w:val="00234C76"/>
    <w:rsid w:val="002579B8"/>
    <w:rsid w:val="0026422F"/>
    <w:rsid w:val="00272F11"/>
    <w:rsid w:val="002A167D"/>
    <w:rsid w:val="002C7734"/>
    <w:rsid w:val="002D1FE4"/>
    <w:rsid w:val="00317E61"/>
    <w:rsid w:val="00361E6D"/>
    <w:rsid w:val="0038512A"/>
    <w:rsid w:val="00442527"/>
    <w:rsid w:val="004430D4"/>
    <w:rsid w:val="00445715"/>
    <w:rsid w:val="00450C9F"/>
    <w:rsid w:val="004642AC"/>
    <w:rsid w:val="005018A8"/>
    <w:rsid w:val="00512D2A"/>
    <w:rsid w:val="00520196"/>
    <w:rsid w:val="00535A38"/>
    <w:rsid w:val="0056144E"/>
    <w:rsid w:val="00595FAC"/>
    <w:rsid w:val="005C718C"/>
    <w:rsid w:val="00617C6A"/>
    <w:rsid w:val="00634CBB"/>
    <w:rsid w:val="006713B7"/>
    <w:rsid w:val="00677CD6"/>
    <w:rsid w:val="0068030F"/>
    <w:rsid w:val="006A66DC"/>
    <w:rsid w:val="006E0A6F"/>
    <w:rsid w:val="006E50F9"/>
    <w:rsid w:val="00721771"/>
    <w:rsid w:val="00754026"/>
    <w:rsid w:val="007826DB"/>
    <w:rsid w:val="007A037D"/>
    <w:rsid w:val="007B653C"/>
    <w:rsid w:val="007C2721"/>
    <w:rsid w:val="007D10BF"/>
    <w:rsid w:val="007D44FA"/>
    <w:rsid w:val="007D6C56"/>
    <w:rsid w:val="0082310C"/>
    <w:rsid w:val="00830BA7"/>
    <w:rsid w:val="00851F56"/>
    <w:rsid w:val="0085262E"/>
    <w:rsid w:val="00877D5C"/>
    <w:rsid w:val="0088063B"/>
    <w:rsid w:val="009044F5"/>
    <w:rsid w:val="00926CF2"/>
    <w:rsid w:val="00936343"/>
    <w:rsid w:val="00953355"/>
    <w:rsid w:val="009E1F2D"/>
    <w:rsid w:val="009E2B7E"/>
    <w:rsid w:val="009E65E5"/>
    <w:rsid w:val="00A05B6C"/>
    <w:rsid w:val="00A06F53"/>
    <w:rsid w:val="00A07239"/>
    <w:rsid w:val="00A11573"/>
    <w:rsid w:val="00A17AEE"/>
    <w:rsid w:val="00A21636"/>
    <w:rsid w:val="00A54064"/>
    <w:rsid w:val="00A56EAD"/>
    <w:rsid w:val="00A650D6"/>
    <w:rsid w:val="00A65A92"/>
    <w:rsid w:val="00AA2348"/>
    <w:rsid w:val="00AD320A"/>
    <w:rsid w:val="00AE03B9"/>
    <w:rsid w:val="00B357CD"/>
    <w:rsid w:val="00B412D2"/>
    <w:rsid w:val="00B52066"/>
    <w:rsid w:val="00B52D0E"/>
    <w:rsid w:val="00B61147"/>
    <w:rsid w:val="00B90A69"/>
    <w:rsid w:val="00BA2EC9"/>
    <w:rsid w:val="00BC17DB"/>
    <w:rsid w:val="00BC5219"/>
    <w:rsid w:val="00BC5995"/>
    <w:rsid w:val="00BE7F1E"/>
    <w:rsid w:val="00BF2E98"/>
    <w:rsid w:val="00C1201A"/>
    <w:rsid w:val="00C40E4D"/>
    <w:rsid w:val="00C655F9"/>
    <w:rsid w:val="00C81553"/>
    <w:rsid w:val="00CA1B86"/>
    <w:rsid w:val="00CF0E5A"/>
    <w:rsid w:val="00D15B4A"/>
    <w:rsid w:val="00D5350E"/>
    <w:rsid w:val="00D54739"/>
    <w:rsid w:val="00D927C7"/>
    <w:rsid w:val="00DA3028"/>
    <w:rsid w:val="00DA3202"/>
    <w:rsid w:val="00DB262B"/>
    <w:rsid w:val="00DC2E59"/>
    <w:rsid w:val="00DD015C"/>
    <w:rsid w:val="00E04076"/>
    <w:rsid w:val="00E15A3F"/>
    <w:rsid w:val="00E75FCA"/>
    <w:rsid w:val="00E94AC5"/>
    <w:rsid w:val="00E9750B"/>
    <w:rsid w:val="00EA0973"/>
    <w:rsid w:val="00EA6A05"/>
    <w:rsid w:val="00EB13A9"/>
    <w:rsid w:val="00EB6313"/>
    <w:rsid w:val="00F13387"/>
    <w:rsid w:val="00F63699"/>
    <w:rsid w:val="00F65589"/>
    <w:rsid w:val="00F66424"/>
    <w:rsid w:val="00FA227A"/>
    <w:rsid w:val="00FA562D"/>
    <w:rsid w:val="00FB5AA4"/>
    <w:rsid w:val="00FB7DB7"/>
    <w:rsid w:val="00FC7FF2"/>
    <w:rsid w:val="16AC600A"/>
    <w:rsid w:val="1F377A09"/>
    <w:rsid w:val="2770C4B3"/>
    <w:rsid w:val="28FC7CDA"/>
    <w:rsid w:val="406E1D37"/>
    <w:rsid w:val="52B3556A"/>
    <w:rsid w:val="62F7A765"/>
    <w:rsid w:val="7D385D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C772B"/>
  <w15:chartTrackingRefBased/>
  <w15:docId w15:val="{15D13567-8792-4736-ADB2-C93AE626C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C7"/>
    <w:rPr>
      <w:rFonts w:ascii="Segoe UI" w:hAnsi="Segoe UI" w:cs="Segoe UI"/>
      <w:sz w:val="18"/>
      <w:szCs w:val="18"/>
    </w:rPr>
  </w:style>
  <w:style w:type="paragraph" w:styleId="ListParagraph">
    <w:name w:val="List Paragraph"/>
    <w:basedOn w:val="Normal"/>
    <w:uiPriority w:val="34"/>
    <w:qFormat/>
    <w:rsid w:val="00DA3202"/>
    <w:pPr>
      <w:ind w:left="720"/>
      <w:contextualSpacing/>
    </w:pPr>
  </w:style>
  <w:style w:type="character" w:styleId="CommentReference">
    <w:name w:val="annotation reference"/>
    <w:basedOn w:val="DefaultParagraphFont"/>
    <w:uiPriority w:val="99"/>
    <w:semiHidden/>
    <w:unhideWhenUsed/>
    <w:rsid w:val="00DA3202"/>
    <w:rPr>
      <w:sz w:val="16"/>
      <w:szCs w:val="16"/>
    </w:rPr>
  </w:style>
  <w:style w:type="paragraph" w:styleId="CommentText">
    <w:name w:val="annotation text"/>
    <w:basedOn w:val="Normal"/>
    <w:link w:val="CommentTextChar"/>
    <w:uiPriority w:val="99"/>
    <w:unhideWhenUsed/>
    <w:rsid w:val="00DA3202"/>
    <w:pPr>
      <w:spacing w:line="240" w:lineRule="auto"/>
    </w:pPr>
    <w:rPr>
      <w:sz w:val="20"/>
      <w:szCs w:val="20"/>
    </w:rPr>
  </w:style>
  <w:style w:type="character" w:customStyle="1" w:styleId="CommentTextChar">
    <w:name w:val="Comment Text Char"/>
    <w:basedOn w:val="DefaultParagraphFont"/>
    <w:link w:val="CommentText"/>
    <w:uiPriority w:val="99"/>
    <w:rsid w:val="00DA3202"/>
    <w:rPr>
      <w:sz w:val="20"/>
      <w:szCs w:val="20"/>
    </w:rPr>
  </w:style>
  <w:style w:type="paragraph" w:styleId="CommentSubject">
    <w:name w:val="annotation subject"/>
    <w:basedOn w:val="CommentText"/>
    <w:next w:val="CommentText"/>
    <w:link w:val="CommentSubjectChar"/>
    <w:uiPriority w:val="99"/>
    <w:semiHidden/>
    <w:unhideWhenUsed/>
    <w:rsid w:val="00DD015C"/>
    <w:rPr>
      <w:b/>
      <w:bCs/>
    </w:rPr>
  </w:style>
  <w:style w:type="character" w:customStyle="1" w:styleId="CommentSubjectChar">
    <w:name w:val="Comment Subject Char"/>
    <w:basedOn w:val="CommentTextChar"/>
    <w:link w:val="CommentSubject"/>
    <w:uiPriority w:val="99"/>
    <w:semiHidden/>
    <w:rsid w:val="00DD015C"/>
    <w:rPr>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A650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26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6C300C2484604BA548EE628A9D3CA8" ma:contentTypeVersion="10" ma:contentTypeDescription="Create a new document." ma:contentTypeScope="" ma:versionID="9b59c0307e0617eb69190248ffff7713">
  <xsd:schema xmlns:xsd="http://www.w3.org/2001/XMLSchema" xmlns:xs="http://www.w3.org/2001/XMLSchema" xmlns:p="http://schemas.microsoft.com/office/2006/metadata/properties" xmlns:ns2="18d91bff-f0ea-4891-9993-7d1e530b1b89" xmlns:ns3="56f06a78-7560-4179-a4bc-eca0da29f41c" targetNamespace="http://schemas.microsoft.com/office/2006/metadata/properties" ma:root="true" ma:fieldsID="f8c2a1d5cf9e254285ba4bb7f0936372" ns2:_="" ns3:_="">
    <xsd:import namespace="18d91bff-f0ea-4891-9993-7d1e530b1b89"/>
    <xsd:import namespace="56f06a78-7560-4179-a4bc-eca0da29f41c"/>
    <xsd:element name="properties">
      <xsd:complexType>
        <xsd:sequence>
          <xsd:element name="documentManagement">
            <xsd:complexType>
              <xsd:all>
                <xsd:element ref="ns2:MediaServiceMetadata" minOccurs="0"/>
                <xsd:element ref="ns2:MediaServiceFastMetadata" minOccurs="0"/>
                <xsd:element ref="ns2:DocType" minOccurs="0"/>
                <xsd:element ref="ns2:Fiscal_x0020_Year"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91bff-f0ea-4891-9993-7d1e530b1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Type" ma:index="10" nillable="true" ma:displayName="DocType" ma:internalName="DocType" ma:percentage="FALSE">
      <xsd:simpleType>
        <xsd:restriction base="dms:Number"/>
      </xsd:simpleType>
    </xsd:element>
    <xsd:element name="Fiscal_x0020_Year" ma:index="11" nillable="true" ma:displayName="Fiscal Year" ma:internalName="Fiscal_x0020_Year">
      <xsd:simpleType>
        <xsd:restriction base="dms:Text">
          <xsd:maxLength value="255"/>
        </xsd:restriction>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f06a78-7560-4179-a4bc-eca0da29f41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EA1031-0718-4897-B665-AC5F6CFE1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91bff-f0ea-4891-9993-7d1e530b1b89"/>
    <ds:schemaRef ds:uri="56f06a78-7560-4179-a4bc-eca0da29f4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1924F5-B6C5-4F4A-8A98-E12CC4FAA6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460</Words>
  <Characters>2624</Characters>
  <Application>Microsoft Office Word</Application>
  <DocSecurity>8</DocSecurity>
  <Lines>21</Lines>
  <Paragraphs>6</Paragraphs>
  <ScaleCrop>false</ScaleCrop>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23</cp:revision>
  <cp:lastPrinted>2021-08-24T17:59:00Z</cp:lastPrinted>
  <dcterms:created xsi:type="dcterms:W3CDTF">2023-01-20T20:44:00Z</dcterms:created>
  <dcterms:modified xsi:type="dcterms:W3CDTF">2023-01-31T19:47:00Z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a772a5-873a-4187-ab2e-65e3356bc1cd_Enabled">
    <vt:lpwstr>true</vt:lpwstr>
  </property>
  <property fmtid="{D5CDD505-2E9C-101B-9397-08002B2CF9AE}" pid="3" name="MSIP_Label_91a772a5-873a-4187-ab2e-65e3356bc1cd_SetDate">
    <vt:lpwstr>2023-01-20T17:43:48Z</vt:lpwstr>
  </property>
  <property fmtid="{D5CDD505-2E9C-101B-9397-08002B2CF9AE}" pid="4" name="MSIP_Label_91a772a5-873a-4187-ab2e-65e3356bc1cd_Method">
    <vt:lpwstr>Privileged</vt:lpwstr>
  </property>
  <property fmtid="{D5CDD505-2E9C-101B-9397-08002B2CF9AE}" pid="5" name="MSIP_Label_91a772a5-873a-4187-ab2e-65e3356bc1cd_Name">
    <vt:lpwstr>Public</vt:lpwstr>
  </property>
  <property fmtid="{D5CDD505-2E9C-101B-9397-08002B2CF9AE}" pid="6" name="MSIP_Label_91a772a5-873a-4187-ab2e-65e3356bc1cd_SiteId">
    <vt:lpwstr>8499232e-a71a-45ed-aeca-64041089512e</vt:lpwstr>
  </property>
  <property fmtid="{D5CDD505-2E9C-101B-9397-08002B2CF9AE}" pid="7" name="MSIP_Label_91a772a5-873a-4187-ab2e-65e3356bc1cd_ActionId">
    <vt:lpwstr>a3f69a2e-9a5f-411d-94c2-06311cded7a9</vt:lpwstr>
  </property>
  <property fmtid="{D5CDD505-2E9C-101B-9397-08002B2CF9AE}" pid="8" name="MSIP_Label_91a772a5-873a-4187-ab2e-65e3356bc1cd_ContentBits">
    <vt:lpwstr>0</vt:lpwstr>
  </property>
</Properties>
</file>