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B19BC00"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1B60C8">
        <w:rPr>
          <w:b/>
          <w:bCs/>
        </w:rPr>
        <w:t>SHOULDER REHABILITATION SERVICES ON-CALL</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11615CB8"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The 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4C7DE549" w:rsidR="00D97E99" w:rsidRPr="004F61F3" w:rsidRDefault="00D97E99" w:rsidP="00D97E99">
      <w:pPr>
        <w:jc w:val="both"/>
      </w:pPr>
      <w:r w:rsidRPr="004F61F3">
        <w:t>The Contract will commence upon the first day of the next calendar month after approval</w:t>
      </w:r>
      <w:r w:rsidR="00F9455D" w:rsidRPr="004F61F3">
        <w:t xml:space="preserve"> by the authorized authority</w:t>
      </w:r>
      <w:r w:rsidRPr="004F61F3">
        <w:t>. The Contract remains in effect until completion of the expressed and implied warranty periods.</w:t>
      </w:r>
      <w:r w:rsidR="007F340F" w:rsidRPr="004F61F3">
        <w:t xml:space="preserve"> The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BC2B0E7" w:rsidR="007E4D01" w:rsidRDefault="007E4D01" w:rsidP="00F102AF">
      <w:pPr>
        <w:pStyle w:val="Heading1"/>
      </w:pPr>
      <w:bookmarkStart w:id="5" w:name="_Hlk89953709"/>
      <w:r>
        <w:t>FEDERAL FUNDING REQUIREMENT</w:t>
      </w:r>
    </w:p>
    <w:p w14:paraId="4917461B" w14:textId="77777777" w:rsidR="00F102AF" w:rsidRPr="00F102AF" w:rsidRDefault="00F102AF" w:rsidP="00F102AF">
      <w:pPr>
        <w:pStyle w:val="ListParagraph"/>
        <w:numPr>
          <w:ilvl w:val="0"/>
          <w:numId w:val="14"/>
        </w:numPr>
        <w:rPr>
          <w:vanish/>
        </w:rPr>
      </w:pPr>
    </w:p>
    <w:p w14:paraId="3E4EF812" w14:textId="77777777" w:rsidR="00F102AF" w:rsidRPr="00F102AF" w:rsidRDefault="00F102AF" w:rsidP="00F102AF">
      <w:pPr>
        <w:pStyle w:val="ListParagraph"/>
        <w:numPr>
          <w:ilvl w:val="0"/>
          <w:numId w:val="14"/>
        </w:numPr>
        <w:rPr>
          <w:vanish/>
        </w:rPr>
      </w:pPr>
    </w:p>
    <w:p w14:paraId="00FDBF44" w14:textId="77777777" w:rsidR="00F102AF" w:rsidRPr="00F102AF" w:rsidRDefault="00F102AF" w:rsidP="00F102AF">
      <w:pPr>
        <w:pStyle w:val="ListParagraph"/>
        <w:numPr>
          <w:ilvl w:val="0"/>
          <w:numId w:val="14"/>
        </w:numPr>
        <w:rPr>
          <w:vanish/>
        </w:rPr>
      </w:pPr>
    </w:p>
    <w:p w14:paraId="766F01E6" w14:textId="77777777" w:rsidR="00F102AF" w:rsidRPr="00F102AF" w:rsidRDefault="00F102AF" w:rsidP="00F102AF">
      <w:pPr>
        <w:pStyle w:val="ListParagraph"/>
        <w:numPr>
          <w:ilvl w:val="0"/>
          <w:numId w:val="14"/>
        </w:numPr>
        <w:rPr>
          <w:vanish/>
        </w:rPr>
      </w:pPr>
    </w:p>
    <w:p w14:paraId="35578AF3" w14:textId="77777777" w:rsidR="00F102AF" w:rsidRPr="00F102AF" w:rsidRDefault="00F102AF" w:rsidP="00F102AF">
      <w:pPr>
        <w:pStyle w:val="ListParagraph"/>
        <w:numPr>
          <w:ilvl w:val="0"/>
          <w:numId w:val="14"/>
        </w:numPr>
        <w:rPr>
          <w:vanish/>
        </w:rPr>
      </w:pPr>
    </w:p>
    <w:p w14:paraId="436D4CED" w14:textId="77777777" w:rsidR="00F102AF" w:rsidRPr="00F102AF" w:rsidRDefault="00F102AF" w:rsidP="00F102AF">
      <w:pPr>
        <w:pStyle w:val="ListParagraph"/>
        <w:numPr>
          <w:ilvl w:val="0"/>
          <w:numId w:val="14"/>
        </w:numPr>
        <w:rPr>
          <w:vanish/>
        </w:rPr>
      </w:pPr>
    </w:p>
    <w:p w14:paraId="7EFEC38C" w14:textId="77777777" w:rsidR="00F102AF" w:rsidRPr="00F102AF" w:rsidRDefault="00F102AF" w:rsidP="00F102AF">
      <w:pPr>
        <w:pStyle w:val="ListParagraph"/>
        <w:numPr>
          <w:ilvl w:val="0"/>
          <w:numId w:val="14"/>
        </w:numPr>
        <w:rPr>
          <w:vanish/>
        </w:rPr>
      </w:pPr>
    </w:p>
    <w:p w14:paraId="4903D471" w14:textId="77777777" w:rsidR="00F102AF" w:rsidRPr="00F102AF" w:rsidRDefault="00F102AF" w:rsidP="00F102AF">
      <w:pPr>
        <w:pStyle w:val="ListParagraph"/>
        <w:numPr>
          <w:ilvl w:val="0"/>
          <w:numId w:val="14"/>
        </w:numPr>
        <w:rPr>
          <w:vanish/>
        </w:rPr>
      </w:pPr>
    </w:p>
    <w:p w14:paraId="335E8233" w14:textId="77777777" w:rsidR="00F102AF" w:rsidRPr="00F102AF" w:rsidRDefault="00F102AF" w:rsidP="00F102AF">
      <w:pPr>
        <w:pStyle w:val="ListParagraph"/>
        <w:numPr>
          <w:ilvl w:val="0"/>
          <w:numId w:val="14"/>
        </w:numPr>
        <w:rPr>
          <w:vanish/>
        </w:rPr>
      </w:pPr>
    </w:p>
    <w:bookmarkEnd w:id="5"/>
    <w:p w14:paraId="6728493A" w14:textId="5BAAF4B3" w:rsidR="006A43A0" w:rsidRPr="008C52CC" w:rsidRDefault="000E082E" w:rsidP="000E082E">
      <w:pPr>
        <w:spacing w:after="120" w:line="240" w:lineRule="auto"/>
        <w:jc w:val="both"/>
      </w:pPr>
      <w:r>
        <w:t>N/A</w:t>
      </w:r>
    </w:p>
    <w:p w14:paraId="12535942" w14:textId="3C19C503" w:rsidR="005D57FC" w:rsidRPr="008C52CC" w:rsidRDefault="005D57FC" w:rsidP="005D57FC">
      <w:pPr>
        <w:pStyle w:val="Heading1"/>
      </w:pPr>
      <w:r>
        <w:t>RECIPROCAL VENDOR PREFERENCE</w:t>
      </w:r>
    </w:p>
    <w:p w14:paraId="0F8E19CE" w14:textId="5132F5B1"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17643A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1B60C8">
      <w:rPr>
        <w:b/>
        <w:bCs/>
      </w:rPr>
      <w:t>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5719998">
    <w:abstractNumId w:val="4"/>
  </w:num>
  <w:num w:numId="2" w16cid:durableId="1980769845">
    <w:abstractNumId w:val="4"/>
  </w:num>
  <w:num w:numId="3" w16cid:durableId="89081048">
    <w:abstractNumId w:val="4"/>
  </w:num>
  <w:num w:numId="4" w16cid:durableId="1133326831">
    <w:abstractNumId w:val="4"/>
  </w:num>
  <w:num w:numId="5" w16cid:durableId="772940385">
    <w:abstractNumId w:val="4"/>
  </w:num>
  <w:num w:numId="6" w16cid:durableId="1666666422">
    <w:abstractNumId w:val="4"/>
  </w:num>
  <w:num w:numId="7" w16cid:durableId="1865168285">
    <w:abstractNumId w:val="4"/>
  </w:num>
  <w:num w:numId="8" w16cid:durableId="1676571474">
    <w:abstractNumId w:val="4"/>
  </w:num>
  <w:num w:numId="9" w16cid:durableId="578294835">
    <w:abstractNumId w:val="4"/>
  </w:num>
  <w:num w:numId="10" w16cid:durableId="267348594">
    <w:abstractNumId w:val="2"/>
  </w:num>
  <w:num w:numId="11" w16cid:durableId="1866794055">
    <w:abstractNumId w:val="1"/>
  </w:num>
  <w:num w:numId="12" w16cid:durableId="1998068317">
    <w:abstractNumId w:val="3"/>
  </w:num>
  <w:num w:numId="13" w16cid:durableId="441613802">
    <w:abstractNumId w:val="0"/>
  </w:num>
  <w:num w:numId="14" w16cid:durableId="2115242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z4YOVMORoVv82dEaeERB2ha0ZhZk6y7wTfcYqfhpcRAhr7wPj+dbT4Mxy9uKqo3z8RFtKzAY5YvoW8M0A6DgA==" w:salt="2Z87R2BbNR49CYTkGKRxc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E082E"/>
    <w:rsid w:val="000F7D62"/>
    <w:rsid w:val="00105C9C"/>
    <w:rsid w:val="0011009F"/>
    <w:rsid w:val="00111DEF"/>
    <w:rsid w:val="00120488"/>
    <w:rsid w:val="00121EEC"/>
    <w:rsid w:val="00155615"/>
    <w:rsid w:val="001619DB"/>
    <w:rsid w:val="00190AA8"/>
    <w:rsid w:val="0019327C"/>
    <w:rsid w:val="001A2DAA"/>
    <w:rsid w:val="001B60C8"/>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4844B8"/>
    <w:rsid w:val="0052448B"/>
    <w:rsid w:val="00524D7E"/>
    <w:rsid w:val="005533B7"/>
    <w:rsid w:val="0074586F"/>
    <w:rsid w:val="007834B1"/>
    <w:rsid w:val="00833BF2"/>
    <w:rsid w:val="00835546"/>
    <w:rsid w:val="008A232A"/>
    <w:rsid w:val="009E7C4B"/>
    <w:rsid w:val="00A155E2"/>
    <w:rsid w:val="00A46A31"/>
    <w:rsid w:val="00BC5A7B"/>
    <w:rsid w:val="00CC65E5"/>
    <w:rsid w:val="00D87F66"/>
    <w:rsid w:val="00FC7C2A"/>
    <w:rsid w:val="00FD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3B7"/>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2023-03-01T19:18:00Z</dcterms:created>
  <dcterms:modified xsi:type="dcterms:W3CDTF">2023-05-18T16:48:00Z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