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7777777"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441</w:t>
      </w:r>
      <w:r w:rsidRPr="000B133E">
        <w:rPr>
          <w:rFonts w:ascii="Open Sans" w:hAnsi="Open Sans" w:cs="Open Sans"/>
          <w:color w:val="595959" w:themeColor="text1" w:themeTint="A6"/>
          <w:sz w:val="15"/>
          <w:szCs w:val="15"/>
        </w:rPr>
        <w:t xml:space="preserve"> • Tavares, FL 32778</w:t>
      </w:r>
    </w:p>
    <w:p w14:paraId="44A41E8F" w14:textId="7E5D20B5" w:rsidR="00EF4569" w:rsidRDefault="00A91E9C" w:rsidP="003A196B">
      <w:pPr>
        <w:pStyle w:val="TOC1"/>
        <w:rPr>
          <w:b/>
        </w:rPr>
      </w:pPr>
      <w:r>
        <w:t>Solicitation</w:t>
      </w:r>
      <w:r w:rsidR="006338F9">
        <w:t xml:space="preserve"> </w:t>
      </w:r>
      <w:r w:rsidR="00015C1C" w:rsidRPr="00015C1C">
        <w:t>Number:</w:t>
      </w:r>
      <w:r w:rsidR="00C875FA">
        <w:tab/>
      </w:r>
      <w:r w:rsidR="00B2696F">
        <w:rPr>
          <w:b/>
        </w:rPr>
        <w:fldChar w:fldCharType="begin">
          <w:ffData>
            <w:name w:val="BIDNUMBER"/>
            <w:enabled/>
            <w:calcOnExit w:val="0"/>
            <w:textInput>
              <w:default w:val="23-504"/>
              <w:format w:val="UPPERCASE"/>
            </w:textInput>
          </w:ffData>
        </w:fldChar>
      </w:r>
      <w:bookmarkStart w:id="0" w:name="BIDNUMBER"/>
      <w:r w:rsidR="00B2696F">
        <w:rPr>
          <w:b/>
        </w:rPr>
        <w:instrText xml:space="preserve"> FORMTEXT </w:instrText>
      </w:r>
      <w:r w:rsidR="00B2696F">
        <w:rPr>
          <w:b/>
        </w:rPr>
      </w:r>
      <w:r w:rsidR="00B2696F">
        <w:rPr>
          <w:b/>
        </w:rPr>
        <w:fldChar w:fldCharType="separate"/>
      </w:r>
      <w:r w:rsidR="00B2696F">
        <w:rPr>
          <w:b/>
          <w:noProof/>
        </w:rPr>
        <w:t>23-504</w:t>
      </w:r>
      <w:r w:rsidR="00B2696F">
        <w:rPr>
          <w:b/>
        </w:rPr>
        <w:fldChar w:fldCharType="end"/>
      </w:r>
      <w:bookmarkEnd w:id="0"/>
      <w:r w:rsidR="00015C1C" w:rsidRPr="00015C1C">
        <w:cr/>
      </w:r>
      <w:r w:rsidR="007951FB">
        <w:t>Solicitation</w:t>
      </w:r>
      <w:r w:rsidR="00015C1C" w:rsidRPr="00015C1C">
        <w:t xml:space="preserve"> Title:</w:t>
      </w:r>
      <w:r w:rsidR="00015C1C" w:rsidRPr="00015C1C">
        <w:tab/>
      </w:r>
      <w:r w:rsidR="00B2696F">
        <w:rPr>
          <w:b/>
        </w:rPr>
        <w:fldChar w:fldCharType="begin">
          <w:ffData>
            <w:name w:val="BIDNAME"/>
            <w:enabled/>
            <w:calcOnExit w:val="0"/>
            <w:textInput>
              <w:default w:val="CR452 FROM CR44 TO LAKE/MARION COUNTY LINE"/>
              <w:format w:val="UPPERCASE"/>
            </w:textInput>
          </w:ffData>
        </w:fldChar>
      </w:r>
      <w:bookmarkStart w:id="1" w:name="BIDNAME"/>
      <w:r w:rsidR="00B2696F">
        <w:rPr>
          <w:b/>
        </w:rPr>
        <w:instrText xml:space="preserve"> FORMTEXT </w:instrText>
      </w:r>
      <w:r w:rsidR="00B2696F">
        <w:rPr>
          <w:b/>
        </w:rPr>
      </w:r>
      <w:r w:rsidR="00B2696F">
        <w:rPr>
          <w:b/>
        </w:rPr>
        <w:fldChar w:fldCharType="separate"/>
      </w:r>
      <w:r w:rsidR="00B2696F">
        <w:rPr>
          <w:b/>
          <w:noProof/>
        </w:rPr>
        <w:t>CR452 FROM CR44 TO LAKE/MARION COUNTY LINE</w:t>
      </w:r>
      <w:r w:rsidR="00B2696F">
        <w:rPr>
          <w:b/>
        </w:rPr>
        <w:fldChar w:fldCharType="end"/>
      </w:r>
      <w:bookmarkEnd w:id="1"/>
      <w:r w:rsidR="00015C1C" w:rsidRPr="00015C1C">
        <w:cr/>
      </w:r>
      <w:r w:rsidR="00EF4569">
        <w:t>P</w:t>
      </w:r>
      <w:r w:rsidR="00EF4569" w:rsidRPr="00015C1C">
        <w:t>re-Bid Conference:</w:t>
      </w:r>
      <w:r w:rsidR="00EF4569" w:rsidRPr="00015C1C">
        <w:tab/>
      </w:r>
      <w:r w:rsidR="00EF4569">
        <w:rPr>
          <w:b/>
        </w:rPr>
        <w:t>See Section 3.0</w:t>
      </w:r>
    </w:p>
    <w:p w14:paraId="128847D1" w14:textId="4F6BC555" w:rsidR="00015C1C" w:rsidRDefault="00EF4569" w:rsidP="00EF4569">
      <w:pPr>
        <w:pStyle w:val="TOC1"/>
        <w:spacing w:after="240"/>
        <w:rPr>
          <w:b/>
        </w:rPr>
      </w:pPr>
      <w:r>
        <w:t>Last Day to Ask Questions:</w:t>
      </w:r>
      <w:r w:rsidR="00C875FA">
        <w:t xml:space="preserve">  </w:t>
      </w:r>
      <w:r w:rsidR="0005565D">
        <w:rPr>
          <w:b/>
        </w:rPr>
        <w:fldChar w:fldCharType="begin">
          <w:ffData>
            <w:name w:val="LastDayquestions"/>
            <w:enabled/>
            <w:calcOnExit w:val="0"/>
            <w:textInput>
              <w:default w:val="09/15/2022"/>
            </w:textInput>
          </w:ffData>
        </w:fldChar>
      </w:r>
      <w:bookmarkStart w:id="2" w:name="LastDayquestions"/>
      <w:r w:rsidR="0005565D">
        <w:rPr>
          <w:b/>
        </w:rPr>
        <w:instrText xml:space="preserve"> FORMTEXT </w:instrText>
      </w:r>
      <w:r w:rsidR="0005565D">
        <w:rPr>
          <w:b/>
        </w:rPr>
      </w:r>
      <w:r w:rsidR="0005565D">
        <w:rPr>
          <w:b/>
        </w:rPr>
        <w:fldChar w:fldCharType="separate"/>
      </w:r>
      <w:r w:rsidR="00B2696F">
        <w:rPr>
          <w:b/>
          <w:noProof/>
        </w:rPr>
        <w:t>09/15/2022</w:t>
      </w:r>
      <w:r w:rsidR="0005565D">
        <w:rPr>
          <w:b/>
        </w:rPr>
        <w:fldChar w:fldCharType="end"/>
      </w:r>
      <w:bookmarkEnd w:id="2"/>
      <w:r w:rsidR="00015C1C" w:rsidRPr="00015C1C">
        <w:cr/>
        <w:t>CLOSING DATE:</w:t>
      </w:r>
      <w:r w:rsidR="00C875FA">
        <w:tab/>
      </w:r>
      <w:r w:rsidR="00583447">
        <w:rPr>
          <w:b/>
        </w:rPr>
        <w:fldChar w:fldCharType="begin">
          <w:ffData>
            <w:name w:val="ClosingDate"/>
            <w:enabled/>
            <w:calcOnExit w:val="0"/>
            <w:textInput>
              <w:default w:val="09/29/2022"/>
            </w:textInput>
          </w:ffData>
        </w:fldChar>
      </w:r>
      <w:bookmarkStart w:id="3" w:name="ClosingDate"/>
      <w:r w:rsidR="00583447">
        <w:rPr>
          <w:b/>
        </w:rPr>
        <w:instrText xml:space="preserve"> FORMTEXT </w:instrText>
      </w:r>
      <w:r w:rsidR="00583447">
        <w:rPr>
          <w:b/>
        </w:rPr>
      </w:r>
      <w:r w:rsidR="00583447">
        <w:rPr>
          <w:b/>
        </w:rPr>
        <w:fldChar w:fldCharType="separate"/>
      </w:r>
      <w:r w:rsidR="00B2696F">
        <w:rPr>
          <w:b/>
          <w:noProof/>
        </w:rPr>
        <w:t>09/29/2022</w:t>
      </w:r>
      <w:r w:rsidR="00583447">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6B7FBCFC" w14:textId="7152343C" w:rsidR="00B2696F" w:rsidRDefault="00AB55C5">
          <w:pPr>
            <w:pStyle w:val="TOC1"/>
            <w:tabs>
              <w:tab w:val="left" w:pos="660"/>
              <w:tab w:val="right" w:leader="dot" w:pos="9800"/>
            </w:tabs>
            <w:rPr>
              <w:rFonts w:asciiTheme="minorHAnsi" w:hAnsiTheme="minorHAnsi" w:cstheme="minorBidi"/>
              <w:noProof/>
              <w:sz w:val="22"/>
              <w:szCs w:val="22"/>
            </w:rPr>
          </w:pPr>
          <w:r w:rsidRPr="00726B37">
            <w:fldChar w:fldCharType="begin"/>
          </w:r>
          <w:r w:rsidRPr="00726B37">
            <w:instrText xml:space="preserve"> TOC \o "1-3" \h \z \u </w:instrText>
          </w:r>
          <w:r w:rsidRPr="00726B37">
            <w:fldChar w:fldCharType="separate"/>
          </w:r>
          <w:hyperlink w:anchor="_Toc112425446" w:history="1">
            <w:r w:rsidR="00B2696F" w:rsidRPr="00DA025D">
              <w:rPr>
                <w:rStyle w:val="Hyperlink"/>
                <w:b/>
                <w:noProof/>
              </w:rPr>
              <w:t>1.0</w:t>
            </w:r>
            <w:r w:rsidR="00B2696F">
              <w:rPr>
                <w:rFonts w:asciiTheme="minorHAnsi" w:hAnsiTheme="minorHAnsi" w:cstheme="minorBidi"/>
                <w:noProof/>
                <w:sz w:val="22"/>
                <w:szCs w:val="22"/>
              </w:rPr>
              <w:tab/>
            </w:r>
            <w:r w:rsidR="00B2696F" w:rsidRPr="00DA025D">
              <w:rPr>
                <w:rStyle w:val="Hyperlink"/>
                <w:b/>
                <w:noProof/>
              </w:rPr>
              <w:t>PURPOSE OF INVITATION TO BID</w:t>
            </w:r>
            <w:r w:rsidR="00B2696F">
              <w:rPr>
                <w:noProof/>
                <w:webHidden/>
              </w:rPr>
              <w:tab/>
            </w:r>
            <w:r w:rsidR="00B2696F">
              <w:rPr>
                <w:noProof/>
                <w:webHidden/>
              </w:rPr>
              <w:fldChar w:fldCharType="begin"/>
            </w:r>
            <w:r w:rsidR="00B2696F">
              <w:rPr>
                <w:noProof/>
                <w:webHidden/>
              </w:rPr>
              <w:instrText xml:space="preserve"> PAGEREF _Toc112425446 \h </w:instrText>
            </w:r>
            <w:r w:rsidR="00B2696F">
              <w:rPr>
                <w:noProof/>
                <w:webHidden/>
              </w:rPr>
            </w:r>
            <w:r w:rsidR="00B2696F">
              <w:rPr>
                <w:noProof/>
                <w:webHidden/>
              </w:rPr>
              <w:fldChar w:fldCharType="separate"/>
            </w:r>
            <w:r w:rsidR="00B2696F">
              <w:rPr>
                <w:noProof/>
                <w:webHidden/>
              </w:rPr>
              <w:t>2</w:t>
            </w:r>
            <w:r w:rsidR="00B2696F">
              <w:rPr>
                <w:noProof/>
                <w:webHidden/>
              </w:rPr>
              <w:fldChar w:fldCharType="end"/>
            </w:r>
          </w:hyperlink>
        </w:p>
        <w:p w14:paraId="1E8209C2" w14:textId="6C4313BB" w:rsidR="00B2696F" w:rsidRDefault="00B2696F">
          <w:pPr>
            <w:pStyle w:val="TOC2"/>
            <w:tabs>
              <w:tab w:val="left" w:pos="880"/>
              <w:tab w:val="right" w:leader="dot" w:pos="9800"/>
            </w:tabs>
            <w:rPr>
              <w:rFonts w:asciiTheme="minorHAnsi" w:hAnsiTheme="minorHAnsi" w:cstheme="minorBidi"/>
              <w:noProof/>
              <w:sz w:val="22"/>
              <w:szCs w:val="22"/>
            </w:rPr>
          </w:pPr>
          <w:hyperlink w:anchor="_Toc112425447" w:history="1">
            <w:r w:rsidRPr="00DA025D">
              <w:rPr>
                <w:rStyle w:val="Hyperlink"/>
                <w:b/>
                <w:noProof/>
              </w:rPr>
              <w:t>1.1</w:t>
            </w:r>
            <w:r>
              <w:rPr>
                <w:rFonts w:asciiTheme="minorHAnsi" w:hAnsiTheme="minorHAnsi" w:cstheme="minorBidi"/>
                <w:noProof/>
                <w:sz w:val="22"/>
                <w:szCs w:val="22"/>
              </w:rPr>
              <w:tab/>
            </w:r>
            <w:r w:rsidRPr="00DA025D">
              <w:rPr>
                <w:rStyle w:val="Hyperlink"/>
                <w:b/>
                <w:noProof/>
              </w:rPr>
              <w:t>EXHIBITS and ATTACHMENTS</w:t>
            </w:r>
            <w:r>
              <w:rPr>
                <w:noProof/>
                <w:webHidden/>
              </w:rPr>
              <w:tab/>
            </w:r>
            <w:r>
              <w:rPr>
                <w:noProof/>
                <w:webHidden/>
              </w:rPr>
              <w:fldChar w:fldCharType="begin"/>
            </w:r>
            <w:r>
              <w:rPr>
                <w:noProof/>
                <w:webHidden/>
              </w:rPr>
              <w:instrText xml:space="preserve"> PAGEREF _Toc112425447 \h </w:instrText>
            </w:r>
            <w:r>
              <w:rPr>
                <w:noProof/>
                <w:webHidden/>
              </w:rPr>
            </w:r>
            <w:r>
              <w:rPr>
                <w:noProof/>
                <w:webHidden/>
              </w:rPr>
              <w:fldChar w:fldCharType="separate"/>
            </w:r>
            <w:r>
              <w:rPr>
                <w:noProof/>
                <w:webHidden/>
              </w:rPr>
              <w:t>2</w:t>
            </w:r>
            <w:r>
              <w:rPr>
                <w:noProof/>
                <w:webHidden/>
              </w:rPr>
              <w:fldChar w:fldCharType="end"/>
            </w:r>
          </w:hyperlink>
        </w:p>
        <w:p w14:paraId="7DBD14D7" w14:textId="0CD0CCCF" w:rsidR="00B2696F" w:rsidRDefault="00B2696F">
          <w:pPr>
            <w:pStyle w:val="TOC1"/>
            <w:tabs>
              <w:tab w:val="left" w:pos="660"/>
              <w:tab w:val="right" w:leader="dot" w:pos="9800"/>
            </w:tabs>
            <w:rPr>
              <w:rFonts w:asciiTheme="minorHAnsi" w:hAnsiTheme="minorHAnsi" w:cstheme="minorBidi"/>
              <w:noProof/>
              <w:sz w:val="22"/>
              <w:szCs w:val="22"/>
            </w:rPr>
          </w:pPr>
          <w:hyperlink w:anchor="_Toc112425448" w:history="1">
            <w:r w:rsidRPr="00DA025D">
              <w:rPr>
                <w:rStyle w:val="Hyperlink"/>
                <w:b/>
                <w:noProof/>
              </w:rPr>
              <w:t>2.0</w:t>
            </w:r>
            <w:r>
              <w:rPr>
                <w:rFonts w:asciiTheme="minorHAnsi" w:hAnsiTheme="minorHAnsi" w:cstheme="minorBidi"/>
                <w:noProof/>
                <w:sz w:val="22"/>
                <w:szCs w:val="22"/>
              </w:rPr>
              <w:tab/>
            </w:r>
            <w:r w:rsidRPr="00DA025D">
              <w:rPr>
                <w:rStyle w:val="Hyperlink"/>
                <w:b/>
                <w:noProof/>
              </w:rPr>
              <w:t>POINT OF CONTACT</w:t>
            </w:r>
            <w:r>
              <w:rPr>
                <w:noProof/>
                <w:webHidden/>
              </w:rPr>
              <w:tab/>
            </w:r>
            <w:r>
              <w:rPr>
                <w:noProof/>
                <w:webHidden/>
              </w:rPr>
              <w:fldChar w:fldCharType="begin"/>
            </w:r>
            <w:r>
              <w:rPr>
                <w:noProof/>
                <w:webHidden/>
              </w:rPr>
              <w:instrText xml:space="preserve"> PAGEREF _Toc112425448 \h </w:instrText>
            </w:r>
            <w:r>
              <w:rPr>
                <w:noProof/>
                <w:webHidden/>
              </w:rPr>
            </w:r>
            <w:r>
              <w:rPr>
                <w:noProof/>
                <w:webHidden/>
              </w:rPr>
              <w:fldChar w:fldCharType="separate"/>
            </w:r>
            <w:r>
              <w:rPr>
                <w:noProof/>
                <w:webHidden/>
              </w:rPr>
              <w:t>2</w:t>
            </w:r>
            <w:r>
              <w:rPr>
                <w:noProof/>
                <w:webHidden/>
              </w:rPr>
              <w:fldChar w:fldCharType="end"/>
            </w:r>
          </w:hyperlink>
        </w:p>
        <w:p w14:paraId="59D5733D" w14:textId="17C9A01E" w:rsidR="00B2696F" w:rsidRDefault="00B2696F">
          <w:pPr>
            <w:pStyle w:val="TOC1"/>
            <w:tabs>
              <w:tab w:val="left" w:pos="660"/>
              <w:tab w:val="right" w:leader="dot" w:pos="9800"/>
            </w:tabs>
            <w:rPr>
              <w:rFonts w:asciiTheme="minorHAnsi" w:hAnsiTheme="minorHAnsi" w:cstheme="minorBidi"/>
              <w:noProof/>
              <w:sz w:val="22"/>
              <w:szCs w:val="22"/>
            </w:rPr>
          </w:pPr>
          <w:hyperlink w:anchor="_Toc112425449" w:history="1">
            <w:r w:rsidRPr="00DA025D">
              <w:rPr>
                <w:rStyle w:val="Hyperlink"/>
                <w:b/>
                <w:noProof/>
              </w:rPr>
              <w:t>3.0</w:t>
            </w:r>
            <w:r>
              <w:rPr>
                <w:rFonts w:asciiTheme="minorHAnsi" w:hAnsiTheme="minorHAnsi" w:cstheme="minorBidi"/>
                <w:noProof/>
                <w:sz w:val="22"/>
                <w:szCs w:val="22"/>
              </w:rPr>
              <w:tab/>
            </w:r>
            <w:r w:rsidRPr="00DA025D">
              <w:rPr>
                <w:rStyle w:val="Hyperlink"/>
                <w:b/>
                <w:noProof/>
              </w:rPr>
              <w:t>PRE-BID CONFERENCE</w:t>
            </w:r>
            <w:r>
              <w:rPr>
                <w:noProof/>
                <w:webHidden/>
              </w:rPr>
              <w:tab/>
            </w:r>
            <w:r>
              <w:rPr>
                <w:noProof/>
                <w:webHidden/>
              </w:rPr>
              <w:fldChar w:fldCharType="begin"/>
            </w:r>
            <w:r>
              <w:rPr>
                <w:noProof/>
                <w:webHidden/>
              </w:rPr>
              <w:instrText xml:space="preserve"> PAGEREF _Toc112425449 \h </w:instrText>
            </w:r>
            <w:r>
              <w:rPr>
                <w:noProof/>
                <w:webHidden/>
              </w:rPr>
            </w:r>
            <w:r>
              <w:rPr>
                <w:noProof/>
                <w:webHidden/>
              </w:rPr>
              <w:fldChar w:fldCharType="separate"/>
            </w:r>
            <w:r>
              <w:rPr>
                <w:noProof/>
                <w:webHidden/>
              </w:rPr>
              <w:t>2</w:t>
            </w:r>
            <w:r>
              <w:rPr>
                <w:noProof/>
                <w:webHidden/>
              </w:rPr>
              <w:fldChar w:fldCharType="end"/>
            </w:r>
          </w:hyperlink>
        </w:p>
        <w:p w14:paraId="6CB2E42B" w14:textId="42789DBD" w:rsidR="00B2696F" w:rsidRDefault="00B2696F">
          <w:pPr>
            <w:pStyle w:val="TOC1"/>
            <w:tabs>
              <w:tab w:val="left" w:pos="660"/>
              <w:tab w:val="right" w:leader="dot" w:pos="9800"/>
            </w:tabs>
            <w:rPr>
              <w:rFonts w:asciiTheme="minorHAnsi" w:hAnsiTheme="minorHAnsi" w:cstheme="minorBidi"/>
              <w:noProof/>
              <w:sz w:val="22"/>
              <w:szCs w:val="22"/>
            </w:rPr>
          </w:pPr>
          <w:hyperlink w:anchor="_Toc112425450" w:history="1">
            <w:r w:rsidRPr="00DA025D">
              <w:rPr>
                <w:rStyle w:val="Hyperlink"/>
                <w:b/>
                <w:noProof/>
              </w:rPr>
              <w:t>4.0</w:t>
            </w:r>
            <w:r>
              <w:rPr>
                <w:rFonts w:asciiTheme="minorHAnsi" w:hAnsiTheme="minorHAnsi" w:cstheme="minorBidi"/>
                <w:noProof/>
                <w:sz w:val="22"/>
                <w:szCs w:val="22"/>
              </w:rPr>
              <w:tab/>
            </w:r>
            <w:r w:rsidRPr="00DA025D">
              <w:rPr>
                <w:rStyle w:val="Hyperlink"/>
                <w:b/>
                <w:noProof/>
              </w:rPr>
              <w:t>QUESTIONS, EXCEPTIONS, AND ADDENDA</w:t>
            </w:r>
            <w:r>
              <w:rPr>
                <w:noProof/>
                <w:webHidden/>
              </w:rPr>
              <w:tab/>
            </w:r>
            <w:r>
              <w:rPr>
                <w:noProof/>
                <w:webHidden/>
              </w:rPr>
              <w:fldChar w:fldCharType="begin"/>
            </w:r>
            <w:r>
              <w:rPr>
                <w:noProof/>
                <w:webHidden/>
              </w:rPr>
              <w:instrText xml:space="preserve"> PAGEREF _Toc112425450 \h </w:instrText>
            </w:r>
            <w:r>
              <w:rPr>
                <w:noProof/>
                <w:webHidden/>
              </w:rPr>
            </w:r>
            <w:r>
              <w:rPr>
                <w:noProof/>
                <w:webHidden/>
              </w:rPr>
              <w:fldChar w:fldCharType="separate"/>
            </w:r>
            <w:r>
              <w:rPr>
                <w:noProof/>
                <w:webHidden/>
              </w:rPr>
              <w:t>2</w:t>
            </w:r>
            <w:r>
              <w:rPr>
                <w:noProof/>
                <w:webHidden/>
              </w:rPr>
              <w:fldChar w:fldCharType="end"/>
            </w:r>
          </w:hyperlink>
        </w:p>
        <w:p w14:paraId="66422328" w14:textId="25E82CE0" w:rsidR="00B73BC0" w:rsidRPr="00726B37" w:rsidRDefault="00AB55C5">
          <w:r w:rsidRPr="00726B37">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75471B">
      <w:pPr>
        <w:pStyle w:val="Heading1"/>
        <w:numPr>
          <w:ilvl w:val="0"/>
          <w:numId w:val="3"/>
        </w:numPr>
        <w:spacing w:before="120"/>
        <w:rPr>
          <w:rFonts w:ascii="Times New Roman" w:hAnsi="Times New Roman" w:cs="Times New Roman"/>
          <w:b/>
          <w:color w:val="auto"/>
          <w:sz w:val="24"/>
          <w:szCs w:val="24"/>
        </w:rPr>
      </w:pPr>
      <w:bookmarkStart w:id="4" w:name="_Toc112425446"/>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290733B0" w:rsidR="0075471B" w:rsidRDefault="0075471B" w:rsidP="009540FB">
      <w:pPr>
        <w:spacing w:after="80"/>
        <w:ind w:left="720"/>
        <w:jc w:val="both"/>
      </w:pPr>
      <w:r>
        <w:t xml:space="preserve">The purpose of this </w:t>
      </w:r>
      <w:r w:rsidR="00B77363">
        <w:t>solicitation</w:t>
      </w:r>
      <w:r>
        <w:t xml:space="preserve"> is to solicit competitive sealed </w:t>
      </w:r>
      <w:r w:rsidR="000B0955">
        <w:t>submittal</w:t>
      </w:r>
      <w:r>
        <w:t xml:space="preserve">s </w:t>
      </w:r>
      <w:r w:rsidR="00F46D77">
        <w:t>for the</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B2696F">
        <w:rPr>
          <w:b/>
          <w:noProof/>
        </w:rPr>
        <w:t>CR452 FROM CR44 TO LAKE/MARION COUNTY LINE</w:t>
      </w:r>
      <w:r w:rsidR="00167048">
        <w:rPr>
          <w:b/>
          <w:noProof/>
        </w:rPr>
        <w:fldChar w:fldCharType="end"/>
      </w:r>
      <w:r>
        <w:t xml:space="preserve"> for Lake County, Florida.</w:t>
      </w:r>
      <w:r w:rsidR="009540FB">
        <w:t xml:space="preserve"> This solicitation is officially posted on the County’s website exclusively.</w:t>
      </w:r>
    </w:p>
    <w:p w14:paraId="05AA8CC3" w14:textId="23BFF6E1" w:rsidR="00D10667" w:rsidRPr="00EA61BF" w:rsidRDefault="00EA61BF" w:rsidP="00B33423">
      <w:pPr>
        <w:pStyle w:val="Heading2"/>
        <w:numPr>
          <w:ilvl w:val="1"/>
          <w:numId w:val="4"/>
        </w:numPr>
        <w:tabs>
          <w:tab w:val="left" w:pos="1260"/>
        </w:tabs>
        <w:spacing w:after="120" w:line="240" w:lineRule="auto"/>
        <w:ind w:left="1267" w:hanging="547"/>
        <w:rPr>
          <w:rFonts w:ascii="Times New Roman" w:hAnsi="Times New Roman" w:cs="Times New Roman"/>
          <w:b/>
          <w:color w:val="auto"/>
          <w:sz w:val="24"/>
          <w:szCs w:val="24"/>
        </w:rPr>
      </w:pPr>
      <w:bookmarkStart w:id="5" w:name="_Toc112425447"/>
      <w:r w:rsidRPr="00EA61BF">
        <w:rPr>
          <w:rFonts w:ascii="Times New Roman" w:hAnsi="Times New Roman" w:cs="Times New Roman"/>
          <w:b/>
          <w:color w:val="auto"/>
          <w:sz w:val="24"/>
          <w:szCs w:val="24"/>
        </w:rPr>
        <w:t>EXHIBITS</w:t>
      </w:r>
      <w:r w:rsidR="00B33423">
        <w:rPr>
          <w:rFonts w:ascii="Times New Roman" w:hAnsi="Times New Roman" w:cs="Times New Roman"/>
          <w:b/>
          <w:color w:val="auto"/>
          <w:sz w:val="24"/>
          <w:szCs w:val="24"/>
        </w:rPr>
        <w:t xml:space="preserve"> and ATTACHMENTS</w:t>
      </w:r>
      <w:bookmarkEnd w:id="5"/>
    </w:p>
    <w:p w14:paraId="1799EC2E" w14:textId="1A1F25DC" w:rsidR="00B33423" w:rsidRDefault="00B33423" w:rsidP="00B2696F">
      <w:pPr>
        <w:ind w:left="720"/>
      </w:pPr>
      <w:r>
        <w:t>Click</w:t>
      </w:r>
      <w:r w:rsidR="00B2696F">
        <w:t xml:space="preserve"> </w:t>
      </w:r>
      <w:hyperlink r:id="rId9" w:history="1">
        <w:r w:rsidR="00B2696F">
          <w:rPr>
            <w:rStyle w:val="Hyperlink"/>
          </w:rPr>
          <w:t>23-504 CR452 from CR44 to Lak</w:t>
        </w:r>
        <w:r w:rsidR="00B2696F">
          <w:rPr>
            <w:rStyle w:val="Hyperlink"/>
          </w:rPr>
          <w:t>e</w:t>
        </w:r>
        <w:r w:rsidR="00B2696F">
          <w:rPr>
            <w:rStyle w:val="Hyperlink"/>
          </w:rPr>
          <w:t>/Marion County Line (Sharepoint) Bid Information</w:t>
        </w:r>
      </w:hyperlink>
      <w:r w:rsidR="00B2696F">
        <w:t xml:space="preserve"> for details.</w:t>
      </w:r>
    </w:p>
    <w:p w14:paraId="4D4B3BA8" w14:textId="77777777" w:rsidR="00911F0D" w:rsidRDefault="00911F0D" w:rsidP="00911F0D">
      <w:pPr>
        <w:pStyle w:val="Heading1"/>
        <w:numPr>
          <w:ilvl w:val="0"/>
          <w:numId w:val="4"/>
        </w:numPr>
        <w:spacing w:before="120"/>
        <w:rPr>
          <w:rFonts w:ascii="Times New Roman" w:hAnsi="Times New Roman" w:cs="Times New Roman"/>
          <w:b/>
          <w:color w:val="auto"/>
          <w:sz w:val="24"/>
          <w:szCs w:val="24"/>
        </w:rPr>
      </w:pPr>
      <w:bookmarkStart w:id="6" w:name="_Ref536198671"/>
      <w:bookmarkStart w:id="7" w:name="_Ref536198672"/>
      <w:bookmarkStart w:id="8" w:name="_Toc112425448"/>
      <w:r w:rsidRPr="00B73BC0">
        <w:rPr>
          <w:rFonts w:ascii="Times New Roman" w:hAnsi="Times New Roman" w:cs="Times New Roman"/>
          <w:b/>
          <w:color w:val="auto"/>
          <w:sz w:val="24"/>
          <w:szCs w:val="24"/>
        </w:rPr>
        <w:t>POINT OF CONTACT</w:t>
      </w:r>
      <w:bookmarkEnd w:id="6"/>
      <w:bookmarkEnd w:id="7"/>
      <w:bookmarkEnd w:id="8"/>
    </w:p>
    <w:p w14:paraId="29D68B9F" w14:textId="77777777" w:rsidR="008E074B" w:rsidRDefault="00A27AA9" w:rsidP="008E074B">
      <w:pPr>
        <w:spacing w:after="40"/>
        <w:ind w:left="720"/>
        <w:jc w:val="both"/>
      </w:pPr>
      <w:r>
        <w:t>Direct all inquiries</w:t>
      </w:r>
      <w:r w:rsidRPr="00B73BC0">
        <w:t xml:space="preserve"> </w:t>
      </w:r>
      <w:r w:rsidR="00222543">
        <w:t>to the Contracting Officer (official point of contact) listed</w:t>
      </w:r>
      <w:r>
        <w:t>:</w:t>
      </w:r>
      <w:r w:rsidRPr="00B73BC0">
        <w:t xml:space="preserve">  </w:t>
      </w:r>
    </w:p>
    <w:p w14:paraId="5D9C7102" w14:textId="7AEB235A" w:rsidR="00911F0D" w:rsidRPr="00B73BC0" w:rsidRDefault="00D139CA" w:rsidP="008E074B">
      <w:pPr>
        <w:spacing w:after="40"/>
        <w:ind w:left="720"/>
        <w:jc w:val="both"/>
      </w:pPr>
      <w:r>
        <w:rPr>
          <w:bCs/>
        </w:rPr>
        <w:fldChar w:fldCharType="begin">
          <w:ffData>
            <w:name w:val="ContractOfficerName"/>
            <w:enabled/>
            <w:calcOnExit w:val="0"/>
            <w:textInput>
              <w:default w:val="Amy Munday"/>
            </w:textInput>
          </w:ffData>
        </w:fldChar>
      </w:r>
      <w:bookmarkStart w:id="9" w:name="ContractOfficerName"/>
      <w:r>
        <w:rPr>
          <w:bCs/>
        </w:rPr>
        <w:instrText xml:space="preserve"> FORMTEXT </w:instrText>
      </w:r>
      <w:r>
        <w:rPr>
          <w:bCs/>
        </w:rPr>
      </w:r>
      <w:r>
        <w:rPr>
          <w:bCs/>
        </w:rPr>
        <w:fldChar w:fldCharType="separate"/>
      </w:r>
      <w:r w:rsidR="00B2696F">
        <w:rPr>
          <w:bCs/>
          <w:noProof/>
        </w:rPr>
        <w:t>Amy Munday</w:t>
      </w:r>
      <w:r>
        <w:rPr>
          <w:bCs/>
        </w:rPr>
        <w:fldChar w:fldCharType="end"/>
      </w:r>
      <w:bookmarkEnd w:id="9"/>
      <w:r w:rsidR="00113873">
        <w:t xml:space="preserve">, </w:t>
      </w:r>
      <w:r w:rsidR="00911F0D" w:rsidRPr="00B73BC0">
        <w:t>Contracting Officer</w:t>
      </w:r>
    </w:p>
    <w:p w14:paraId="55A8453F" w14:textId="77777777" w:rsidR="00911F0D" w:rsidRPr="00B73BC0" w:rsidRDefault="00911F0D" w:rsidP="00911F0D">
      <w:pPr>
        <w:pStyle w:val="NoSpacing"/>
        <w:ind w:left="720"/>
      </w:pPr>
      <w:r>
        <w:t>Telephone: 352-343</w:t>
      </w:r>
      <w:r w:rsidRPr="00D139CA">
        <w:t>-9839</w:t>
      </w:r>
    </w:p>
    <w:p w14:paraId="3C0FB4EB" w14:textId="29B81FE5" w:rsidR="00911F0D" w:rsidRPr="00B73BC0" w:rsidRDefault="00911F0D" w:rsidP="00911F0D">
      <w:pPr>
        <w:pStyle w:val="NoSpacing"/>
        <w:ind w:left="720"/>
      </w:pPr>
      <w:r w:rsidRPr="00B73BC0">
        <w:t xml:space="preserve">E-mail: </w:t>
      </w:r>
      <w:hyperlink r:id="rId10" w:history="1">
        <w:r w:rsidR="0005565D" w:rsidRPr="00CE5875">
          <w:rPr>
            <w:rStyle w:val="Hyperlink"/>
          </w:rPr>
          <w:t>Amy.Munday@lakecountyfl.gov</w:t>
        </w:r>
      </w:hyperlink>
      <w:r w:rsidR="00D139CA">
        <w:t xml:space="preserve"> </w:t>
      </w:r>
    </w:p>
    <w:p w14:paraId="2A6262E8" w14:textId="77777777" w:rsidR="006E721A" w:rsidRDefault="006E721A" w:rsidP="00911F0D">
      <w:pPr>
        <w:pStyle w:val="Heading1"/>
        <w:numPr>
          <w:ilvl w:val="0"/>
          <w:numId w:val="4"/>
        </w:numPr>
        <w:spacing w:before="120"/>
        <w:rPr>
          <w:rFonts w:ascii="Times New Roman" w:hAnsi="Times New Roman" w:cs="Times New Roman"/>
          <w:b/>
          <w:color w:val="000000" w:themeColor="text1"/>
          <w:sz w:val="24"/>
          <w:szCs w:val="24"/>
        </w:rPr>
      </w:pPr>
      <w:bookmarkStart w:id="10" w:name="_Toc112425449"/>
      <w:r>
        <w:rPr>
          <w:rFonts w:ascii="Times New Roman" w:hAnsi="Times New Roman" w:cs="Times New Roman"/>
          <w:b/>
          <w:color w:val="000000" w:themeColor="text1"/>
          <w:sz w:val="24"/>
          <w:szCs w:val="24"/>
        </w:rPr>
        <w:t>PRE-BID CONFERENCE</w:t>
      </w:r>
      <w:bookmarkEnd w:id="10"/>
    </w:p>
    <w:p w14:paraId="07B95EE5" w14:textId="48EFA9A7" w:rsidR="00BF78B1" w:rsidRPr="00113873" w:rsidRDefault="00BF78B1" w:rsidP="00BF78B1">
      <w:pPr>
        <w:pStyle w:val="ListParagraph"/>
        <w:spacing w:after="80"/>
        <w:contextualSpacing w:val="0"/>
        <w:jc w:val="both"/>
      </w:pPr>
      <w:bookmarkStart w:id="11" w:name="_Hlk3386888"/>
      <w:r w:rsidRPr="00113873">
        <w:t xml:space="preserve">A </w:t>
      </w:r>
      <w:r>
        <w:t>P</w:t>
      </w:r>
      <w:r w:rsidRPr="00113873">
        <w:t>re-</w:t>
      </w:r>
      <w:r>
        <w:t>Proposal</w:t>
      </w:r>
      <w:r w:rsidRPr="00113873">
        <w:t xml:space="preserve"> </w:t>
      </w:r>
      <w:r>
        <w:t>C</w:t>
      </w:r>
      <w:r w:rsidRPr="00113873">
        <w:t xml:space="preserve">onference will be held on </w:t>
      </w:r>
      <w:sdt>
        <w:sdtPr>
          <w:id w:val="-1854880925"/>
          <w:placeholder>
            <w:docPart w:val="87C31A706402454498750DA482E2CD32"/>
          </w:placeholder>
          <w:date w:fullDate="2022-09-01T00:00:00Z">
            <w:dateFormat w:val="M/d/yyyy"/>
            <w:lid w:val="en-US"/>
            <w:storeMappedDataAs w:val="dateTime"/>
            <w:calendar w:val="gregorian"/>
          </w:date>
        </w:sdtPr>
        <w:sdtEndPr/>
        <w:sdtContent>
          <w:r w:rsidR="00583447">
            <w:t>9/1/2022</w:t>
          </w:r>
        </w:sdtContent>
      </w:sdt>
      <w:r w:rsidRPr="00113873">
        <w:t>at</w:t>
      </w:r>
      <w:r>
        <w:t xml:space="preserve"> </w:t>
      </w:r>
      <w:r w:rsidR="00B2696F">
        <w:fldChar w:fldCharType="begin">
          <w:ffData>
            <w:name w:val="Text22"/>
            <w:enabled/>
            <w:calcOnExit w:val="0"/>
            <w:textInput>
              <w:default w:val="10:00 a.m."/>
            </w:textInput>
          </w:ffData>
        </w:fldChar>
      </w:r>
      <w:bookmarkStart w:id="12" w:name="Text22"/>
      <w:r w:rsidR="00B2696F">
        <w:instrText xml:space="preserve"> FORMTEXT </w:instrText>
      </w:r>
      <w:r w:rsidR="00B2696F">
        <w:fldChar w:fldCharType="separate"/>
      </w:r>
      <w:r w:rsidR="00B2696F">
        <w:rPr>
          <w:noProof/>
        </w:rPr>
        <w:t>10:00 a.m.</w:t>
      </w:r>
      <w:r w:rsidR="00B2696F">
        <w:fldChar w:fldCharType="end"/>
      </w:r>
      <w:bookmarkEnd w:id="12"/>
      <w:r>
        <w:t xml:space="preserve"> East</w:t>
      </w:r>
      <w:r w:rsidRPr="00113873">
        <w:t>ern,</w:t>
      </w:r>
      <w:r w:rsidR="006621FC">
        <w:t xml:space="preserve"> via a Telephone Conference. Bidders may access the Telephone Conference by dialing 1-321-332-7400 and entering Conference I</w:t>
      </w:r>
      <w:r w:rsidR="0046764E">
        <w:t>D</w:t>
      </w:r>
      <w:r w:rsidR="006621FC">
        <w:t xml:space="preserve"> </w:t>
      </w:r>
      <w:r w:rsidR="00583447">
        <w:t>708 203 042</w:t>
      </w:r>
      <w:r w:rsidR="006621FC">
        <w:t>#.</w:t>
      </w:r>
      <w:r w:rsidRPr="00113873">
        <w:t xml:space="preserve"> Vendors should bring solicitation documents to the conference.</w:t>
      </w:r>
    </w:p>
    <w:p w14:paraId="37FDFBF3" w14:textId="629797F3" w:rsidR="00ED6929" w:rsidRPr="003A196B" w:rsidRDefault="00ED6929" w:rsidP="004D4023">
      <w:pPr>
        <w:ind w:left="720"/>
        <w:jc w:val="both"/>
      </w:pPr>
      <w:r w:rsidRPr="003A196B">
        <w:t>In accordance with the American Disabilities Act and Section 286.26, Florida Statutes, persons with disabilities needing a special accommodation to participate in the proc</w:t>
      </w:r>
      <w:r w:rsidR="008F1B5A">
        <w:t>ess</w:t>
      </w:r>
      <w:r w:rsidRPr="003A196B">
        <w:t>, or an interpreter to participate in any proceedings</w:t>
      </w:r>
      <w:r w:rsidR="008F1B5A">
        <w:t xml:space="preserve"> under this solicitation</w:t>
      </w:r>
      <w:r w:rsidRPr="003A196B">
        <w:t xml:space="preserve">, </w:t>
      </w:r>
      <w:bookmarkEnd w:id="11"/>
      <w:r w:rsidRPr="003A196B">
        <w:t xml:space="preserve">should contact the Contracting Officer listed in Section </w:t>
      </w:r>
      <w:r w:rsidR="008C4DC5" w:rsidRPr="003A196B">
        <w:fldChar w:fldCharType="begin"/>
      </w:r>
      <w:r w:rsidR="008C4DC5" w:rsidRPr="003A196B">
        <w:instrText xml:space="preserve"> REF _Ref536198671 \n \h </w:instrText>
      </w:r>
      <w:r w:rsidR="008C4DC5" w:rsidRPr="003A196B">
        <w:fldChar w:fldCharType="separate"/>
      </w:r>
      <w:r w:rsidR="00B2696F">
        <w:t>2.0</w:t>
      </w:r>
      <w:r w:rsidR="008C4DC5" w:rsidRPr="003A196B">
        <w:fldChar w:fldCharType="end"/>
      </w:r>
      <w:r w:rsidR="008C4DC5" w:rsidRPr="003A196B">
        <w:t xml:space="preserve"> </w:t>
      </w:r>
      <w:r w:rsidRPr="003A196B">
        <w:t xml:space="preserve">for assistance, at least two (2) business days before any meeting date.  </w:t>
      </w:r>
    </w:p>
    <w:p w14:paraId="25B75F30" w14:textId="77777777" w:rsidR="00D10667" w:rsidRPr="00D10667" w:rsidRDefault="00D10667" w:rsidP="00911F0D">
      <w:pPr>
        <w:pStyle w:val="Heading1"/>
        <w:numPr>
          <w:ilvl w:val="0"/>
          <w:numId w:val="4"/>
        </w:numPr>
        <w:spacing w:before="120"/>
        <w:rPr>
          <w:rFonts w:ascii="Times New Roman" w:hAnsi="Times New Roman" w:cs="Times New Roman"/>
          <w:b/>
          <w:color w:val="auto"/>
          <w:sz w:val="24"/>
          <w:szCs w:val="24"/>
        </w:rPr>
      </w:pPr>
      <w:bookmarkStart w:id="13" w:name="_Toc112425450"/>
      <w:r w:rsidRPr="00D10667">
        <w:rPr>
          <w:rFonts w:ascii="Times New Roman" w:hAnsi="Times New Roman" w:cs="Times New Roman"/>
          <w:b/>
          <w:color w:val="auto"/>
          <w:sz w:val="24"/>
          <w:szCs w:val="24"/>
        </w:rPr>
        <w:t>QUESTIONS, EXCEPTIONS, AND ADDENDA</w:t>
      </w:r>
      <w:bookmarkEnd w:id="13"/>
    </w:p>
    <w:p w14:paraId="06CB79FA" w14:textId="02823349" w:rsidR="00880E0A" w:rsidRDefault="003F3AF7" w:rsidP="00D10667">
      <w:pPr>
        <w:ind w:left="720"/>
        <w:jc w:val="both"/>
      </w:pPr>
      <w:r w:rsidRPr="00022B0A">
        <w:rPr>
          <w:color w:val="000000" w:themeColor="text1"/>
        </w:rPr>
        <w:t>Vendor</w:t>
      </w:r>
      <w:r w:rsidR="00CD7A41" w:rsidRPr="00022B0A">
        <w:rPr>
          <w:color w:val="000000" w:themeColor="text1"/>
        </w:rPr>
        <w:t xml:space="preserve">s </w:t>
      </w:r>
      <w:r w:rsidR="00DF63A0">
        <w:rPr>
          <w:color w:val="000000" w:themeColor="text1"/>
        </w:rPr>
        <w:t>must</w:t>
      </w:r>
      <w:r w:rsidR="00CD7A41" w:rsidRPr="00022B0A">
        <w:rPr>
          <w:color w:val="000000" w:themeColor="text1"/>
        </w:rPr>
        <w:t xml:space="preserve"> examine </w:t>
      </w:r>
      <w:r w:rsidR="00DF63A0">
        <w:rPr>
          <w:color w:val="000000" w:themeColor="text1"/>
        </w:rPr>
        <w:t>all</w:t>
      </w:r>
      <w:r w:rsidR="00911F0D" w:rsidRPr="00022B0A">
        <w:rPr>
          <w:color w:val="000000" w:themeColor="text1"/>
        </w:rPr>
        <w:t xml:space="preserve"> </w:t>
      </w:r>
      <w:r w:rsidR="00CD7A41" w:rsidRPr="00022B0A">
        <w:rPr>
          <w:color w:val="000000" w:themeColor="text1"/>
        </w:rPr>
        <w:t>solicitation</w:t>
      </w:r>
      <w:r w:rsidR="00911F0D" w:rsidRPr="00022B0A">
        <w:rPr>
          <w:color w:val="000000" w:themeColor="text1"/>
        </w:rPr>
        <w:t xml:space="preserve"> </w:t>
      </w:r>
      <w:r w:rsidR="00DF63A0">
        <w:rPr>
          <w:color w:val="000000" w:themeColor="text1"/>
        </w:rPr>
        <w:t>documents</w:t>
      </w:r>
      <w:r w:rsidR="00CD7A41" w:rsidRPr="00022B0A">
        <w:rPr>
          <w:color w:val="000000" w:themeColor="text1"/>
        </w:rPr>
        <w:t xml:space="preserve"> including </w:t>
      </w:r>
      <w:bookmarkStart w:id="14" w:name="_Hlk80191543"/>
      <w:bookmarkStart w:id="15" w:name="_Hlk90019269"/>
      <w:r w:rsidR="00CD7A41" w:rsidRPr="00022B0A">
        <w:rPr>
          <w:color w:val="000000" w:themeColor="text1"/>
        </w:rPr>
        <w:t xml:space="preserve">the </w:t>
      </w:r>
      <w:hyperlink r:id="rId11" w:history="1">
        <w:r w:rsidR="00442EFD">
          <w:rPr>
            <w:rStyle w:val="Hyperlink"/>
          </w:rPr>
          <w:t>General Terms and Conditions for Lake County Florida</w:t>
        </w:r>
      </w:hyperlink>
      <w:r w:rsidR="000A447F">
        <w:t>.</w:t>
      </w:r>
      <w:bookmarkEnd w:id="14"/>
      <w:r w:rsidR="00CD7A41" w:rsidRPr="00022B0A">
        <w:rPr>
          <w:color w:val="000000" w:themeColor="text1"/>
        </w:rPr>
        <w:t xml:space="preserve"> </w:t>
      </w:r>
      <w:r w:rsidR="00D10667" w:rsidRPr="00022B0A">
        <w:rPr>
          <w:color w:val="000000" w:themeColor="text1"/>
        </w:rPr>
        <w:t>A</w:t>
      </w:r>
      <w:r w:rsidR="00CD7A41" w:rsidRPr="00022B0A">
        <w:rPr>
          <w:color w:val="000000" w:themeColor="text1"/>
        </w:rPr>
        <w:t>ll</w:t>
      </w:r>
      <w:bookmarkEnd w:id="15"/>
      <w:r w:rsidR="00D10667" w:rsidRPr="00022B0A">
        <w:rPr>
          <w:color w:val="000000" w:themeColor="text1"/>
        </w:rPr>
        <w:t xml:space="preserve"> communication</w:t>
      </w:r>
      <w:r w:rsidR="00F3036D">
        <w:rPr>
          <w:color w:val="000000" w:themeColor="text1"/>
        </w:rPr>
        <w:t xml:space="preserve">, </w:t>
      </w:r>
      <w:r w:rsidR="00CD7A41" w:rsidRPr="00022B0A">
        <w:rPr>
          <w:color w:val="000000" w:themeColor="text1"/>
        </w:rPr>
        <w:t>inquiries</w:t>
      </w:r>
      <w:r w:rsidR="00F3036D">
        <w:rPr>
          <w:color w:val="000000" w:themeColor="text1"/>
        </w:rPr>
        <w:t>, or requests for ex</w:t>
      </w:r>
      <w:r w:rsidR="004A4405">
        <w:rPr>
          <w:color w:val="000000" w:themeColor="text1"/>
        </w:rPr>
        <w:t>c</w:t>
      </w:r>
      <w:r w:rsidR="00F3036D">
        <w:rPr>
          <w:color w:val="000000" w:themeColor="text1"/>
        </w:rPr>
        <w:t>e</w:t>
      </w:r>
      <w:r w:rsidR="004A4405">
        <w:rPr>
          <w:color w:val="000000" w:themeColor="text1"/>
        </w:rPr>
        <w:t>p</w:t>
      </w:r>
      <w:r w:rsidR="00F3036D">
        <w:rPr>
          <w:color w:val="000000" w:themeColor="text1"/>
        </w:rPr>
        <w:t>tions</w:t>
      </w:r>
      <w:r w:rsidR="00CD7A41" w:rsidRPr="00022B0A">
        <w:rPr>
          <w:color w:val="000000" w:themeColor="text1"/>
        </w:rPr>
        <w:t xml:space="preserve"> </w:t>
      </w:r>
      <w:r w:rsidR="00D10667" w:rsidRPr="00022B0A">
        <w:rPr>
          <w:color w:val="000000" w:themeColor="text1"/>
        </w:rPr>
        <w:t xml:space="preserve">are to be </w:t>
      </w:r>
      <w:r w:rsidR="00880E0A" w:rsidRPr="00022B0A">
        <w:rPr>
          <w:color w:val="000000" w:themeColor="text1"/>
        </w:rPr>
        <w:t>directed</w:t>
      </w:r>
      <w:r w:rsidR="00CD7A41" w:rsidRPr="00022B0A">
        <w:rPr>
          <w:color w:val="000000" w:themeColor="text1"/>
        </w:rPr>
        <w:t xml:space="preserve"> </w:t>
      </w:r>
      <w:r w:rsidR="00D10667" w:rsidRPr="00022B0A">
        <w:rPr>
          <w:color w:val="000000" w:themeColor="text1"/>
        </w:rPr>
        <w:t xml:space="preserve">to the </w:t>
      </w:r>
      <w:r w:rsidR="00CD7A41" w:rsidRPr="00022B0A">
        <w:rPr>
          <w:color w:val="000000" w:themeColor="text1"/>
        </w:rPr>
        <w:t xml:space="preserve">Contracting Officer listed in Section </w:t>
      </w:r>
      <w:r w:rsidR="00663601" w:rsidRPr="00022B0A">
        <w:rPr>
          <w:color w:val="000000" w:themeColor="text1"/>
        </w:rPr>
        <w:fldChar w:fldCharType="begin"/>
      </w:r>
      <w:r w:rsidR="00663601" w:rsidRPr="00022B0A">
        <w:rPr>
          <w:color w:val="000000" w:themeColor="text1"/>
        </w:rPr>
        <w:instrText xml:space="preserve"> REF _Ref536198671 \r \h </w:instrText>
      </w:r>
      <w:r w:rsidR="00663601" w:rsidRPr="00022B0A">
        <w:rPr>
          <w:color w:val="000000" w:themeColor="text1"/>
        </w:rPr>
      </w:r>
      <w:r w:rsidR="00663601" w:rsidRPr="00022B0A">
        <w:rPr>
          <w:color w:val="000000" w:themeColor="text1"/>
        </w:rPr>
        <w:fldChar w:fldCharType="separate"/>
      </w:r>
      <w:r w:rsidR="00B2696F">
        <w:rPr>
          <w:color w:val="000000" w:themeColor="text1"/>
        </w:rPr>
        <w:t>2.0</w:t>
      </w:r>
      <w:r w:rsidR="00663601" w:rsidRPr="00022B0A">
        <w:rPr>
          <w:color w:val="000000" w:themeColor="text1"/>
        </w:rPr>
        <w:fldChar w:fldCharType="end"/>
      </w:r>
      <w:r w:rsidR="00D10667" w:rsidRPr="00022B0A">
        <w:rPr>
          <w:color w:val="000000" w:themeColor="text1"/>
        </w:rPr>
        <w:t>.</w:t>
      </w:r>
      <w:r w:rsidR="00CD7A41" w:rsidRPr="00022B0A">
        <w:rPr>
          <w:color w:val="000000" w:themeColor="text1"/>
        </w:rPr>
        <w:t xml:space="preserve"> The last day for questions</w:t>
      </w:r>
      <w:r w:rsidR="00F3036D">
        <w:rPr>
          <w:color w:val="000000" w:themeColor="text1"/>
        </w:rPr>
        <w:t xml:space="preserve"> or requests for ex</w:t>
      </w:r>
      <w:r w:rsidR="004A4405">
        <w:rPr>
          <w:color w:val="000000" w:themeColor="text1"/>
        </w:rPr>
        <w:t>c</w:t>
      </w:r>
      <w:r w:rsidR="00F3036D">
        <w:rPr>
          <w:color w:val="000000" w:themeColor="text1"/>
        </w:rPr>
        <w:t>eptions</w:t>
      </w:r>
      <w:r w:rsidR="00CD7A41" w:rsidRPr="00022B0A">
        <w:rPr>
          <w:color w:val="000000" w:themeColor="text1"/>
        </w:rPr>
        <w:t xml:space="preserve"> is </w:t>
      </w:r>
      <w:r w:rsidR="00B06E01">
        <w:rPr>
          <w:color w:val="000000" w:themeColor="text1"/>
        </w:rPr>
        <w:fldChar w:fldCharType="begin"/>
      </w:r>
      <w:r w:rsidR="00B06E01">
        <w:rPr>
          <w:color w:val="000000" w:themeColor="text1"/>
        </w:rPr>
        <w:instrText xml:space="preserve"> REF  LastDayquestions \h  \* MERGEFORMAT </w:instrText>
      </w:r>
      <w:r w:rsidR="00B06E01">
        <w:rPr>
          <w:color w:val="000000" w:themeColor="text1"/>
        </w:rPr>
      </w:r>
      <w:r w:rsidR="00B06E01">
        <w:rPr>
          <w:color w:val="000000" w:themeColor="text1"/>
        </w:rPr>
        <w:fldChar w:fldCharType="separate"/>
      </w:r>
      <w:r w:rsidR="00B2696F">
        <w:rPr>
          <w:b/>
          <w:noProof/>
        </w:rPr>
        <w:t>09/15/2022</w:t>
      </w:r>
      <w:r w:rsidR="00B06E01">
        <w:rPr>
          <w:color w:val="000000" w:themeColor="text1"/>
        </w:rPr>
        <w:fldChar w:fldCharType="end"/>
      </w:r>
      <w:r w:rsidR="00CD7A41" w:rsidRPr="00022B0A">
        <w:rPr>
          <w:color w:val="000000" w:themeColor="text1"/>
        </w:rPr>
        <w:t>.</w:t>
      </w:r>
      <w:r w:rsidR="00D10667" w:rsidRPr="00022B0A">
        <w:rPr>
          <w:color w:val="000000" w:themeColor="text1"/>
        </w:rPr>
        <w:t xml:space="preserve"> </w:t>
      </w:r>
      <w:r w:rsidR="00CD7A41" w:rsidRPr="00022B0A">
        <w:rPr>
          <w:color w:val="000000" w:themeColor="text1"/>
        </w:rPr>
        <w:t>A</w:t>
      </w:r>
      <w:r w:rsidR="00D10667" w:rsidRPr="00022B0A">
        <w:rPr>
          <w:color w:val="000000" w:themeColor="text1"/>
        </w:rPr>
        <w:t xml:space="preserve">n addendum </w:t>
      </w:r>
      <w:r w:rsidR="00CD7A41" w:rsidRPr="00022B0A">
        <w:rPr>
          <w:color w:val="000000" w:themeColor="text1"/>
        </w:rPr>
        <w:t xml:space="preserve">may be issued </w:t>
      </w:r>
      <w:r w:rsidR="00D10667" w:rsidRPr="00022B0A">
        <w:rPr>
          <w:color w:val="000000" w:themeColor="text1"/>
        </w:rPr>
        <w:t>in response to any inquiry received, which changes or clarifies the terms, provisions, or requirements of the solicitation.</w:t>
      </w:r>
      <w:r w:rsidR="00CD7A41" w:rsidRPr="00022B0A">
        <w:rPr>
          <w:color w:val="000000" w:themeColor="text1"/>
        </w:rPr>
        <w:t xml:space="preserve">  </w:t>
      </w:r>
      <w:r w:rsidR="00880E0A" w:rsidRPr="00022B0A">
        <w:rPr>
          <w:color w:val="000000" w:themeColor="text1"/>
        </w:rPr>
        <w:t>No answers given in response to questions submitted will be binding upon this solicitation unless released in writing as an addendum to the solicitation and posted on t</w:t>
      </w:r>
      <w:bookmarkStart w:id="16" w:name="_Hlk90019290"/>
      <w:r w:rsidR="00880E0A" w:rsidRPr="00022B0A">
        <w:rPr>
          <w:color w:val="000000" w:themeColor="text1"/>
        </w:rPr>
        <w:t xml:space="preserve">he </w:t>
      </w:r>
      <w:hyperlink r:id="rId12" w:history="1">
        <w:r w:rsidR="00E70039">
          <w:rPr>
            <w:color w:val="0000FF"/>
            <w:u w:val="single"/>
          </w:rPr>
          <w:t>Formal Solicitations site (lakecountyfl.gov)</w:t>
        </w:r>
      </w:hyperlink>
      <w:r w:rsidR="00880E0A" w:rsidRPr="00022B0A">
        <w:rPr>
          <w:color w:val="000000" w:themeColor="text1"/>
        </w:rPr>
        <w:t xml:space="preserve"> </w:t>
      </w:r>
      <w:r w:rsidR="00880E0A">
        <w:t xml:space="preserve">for this </w:t>
      </w:r>
      <w:r w:rsidR="00AD62F1">
        <w:t>solicitation</w:t>
      </w:r>
      <w:bookmarkEnd w:id="16"/>
      <w:r w:rsidR="00880E0A">
        <w:t xml:space="preserve">. </w:t>
      </w:r>
      <w:r w:rsidR="00D10667" w:rsidRPr="00D10667">
        <w:t>Where there appears to be a conflict between this solicitation and any addenda, the last addendum issued will prevail.</w:t>
      </w:r>
      <w:r w:rsidR="000A447F">
        <w:t xml:space="preserve"> </w:t>
      </w:r>
    </w:p>
    <w:p w14:paraId="47130E83" w14:textId="6F2BB264" w:rsidR="00880E0A" w:rsidRDefault="00D10667" w:rsidP="00D10667">
      <w:pPr>
        <w:ind w:left="720"/>
        <w:jc w:val="both"/>
      </w:pPr>
      <w:r w:rsidRPr="00D10667">
        <w:t xml:space="preserve">It is the </w:t>
      </w:r>
      <w:r w:rsidR="003F3AF7">
        <w:t>Vendor</w:t>
      </w:r>
      <w:r w:rsidRPr="00D10667">
        <w:t>’s responsibility to ensure receipt of all addenda and any accompanying documentation. Failure to acknowledge each addendum may prevent the</w:t>
      </w:r>
      <w:r w:rsidR="00987B9B">
        <w:t xml:space="preserve"> Submittal</w:t>
      </w:r>
      <w:r w:rsidRPr="00D10667">
        <w:t xml:space="preserve"> from being considered for award.</w:t>
      </w:r>
      <w:r w:rsidR="009540FB" w:rsidRPr="009540FB">
        <w:t xml:space="preserve"> </w:t>
      </w:r>
      <w:r w:rsidR="009540FB">
        <w:t>The solicitation due date is static unless notified via addendum.</w:t>
      </w:r>
      <w:r w:rsidR="00CD7A41" w:rsidRPr="00CD7A41">
        <w:t xml:space="preserve"> </w:t>
      </w:r>
    </w:p>
    <w:p w14:paraId="41209540" w14:textId="301938CA" w:rsidR="00B73BC0" w:rsidRDefault="00EB1D6A" w:rsidP="00D10667">
      <w:pPr>
        <w:ind w:left="720"/>
        <w:jc w:val="both"/>
      </w:pPr>
      <w:r>
        <w:t>Process c</w:t>
      </w:r>
      <w:r w:rsidR="00CD7A41" w:rsidRPr="00D10667">
        <w:t>larification or procedure</w:t>
      </w:r>
      <w:r w:rsidR="00880E0A">
        <w:t xml:space="preserve"> questions may be asked at any time</w:t>
      </w:r>
      <w:r w:rsidR="00A55417">
        <w:t xml:space="preserve"> to the Contracting Officer</w:t>
      </w:r>
      <w:r w:rsidR="00880E0A">
        <w:t>.</w:t>
      </w:r>
    </w:p>
    <w:p w14:paraId="476BDF57" w14:textId="2F10AC9B" w:rsidR="009A0215" w:rsidRPr="003614D7" w:rsidRDefault="009A0215" w:rsidP="00B33423">
      <w:pPr>
        <w:spacing w:after="240"/>
        <w:jc w:val="both"/>
      </w:pPr>
      <w:bookmarkStart w:id="17" w:name="_Hlk41383819"/>
      <w:bookmarkStart w:id="18" w:name="_Hlk90019586"/>
      <w:r w:rsidRPr="003614D7">
        <w:t>The County owns and retains all proprietary rights in its logos, trademarks, trade names, and copyrighted images (Intellectual Property). </w:t>
      </w:r>
      <w:r>
        <w:t>N</w:t>
      </w:r>
      <w:r w:rsidRPr="003614D7">
        <w:t xml:space="preserve">othing in </w:t>
      </w:r>
      <w:r>
        <w:t>this</w:t>
      </w:r>
      <w:r w:rsidRPr="003614D7">
        <w:t xml:space="preserve"> solicitation permits or shall be construed as authoriz</w:t>
      </w:r>
      <w:r w:rsidR="002159E9">
        <w:t>ation to</w:t>
      </w:r>
      <w:r w:rsidRPr="003614D7">
        <w:t xml:space="preserve"> use or display County’s Intellectual Property on Respondent’s submittal documents or proposal (including any exhibits attached thereto) in response to </w:t>
      </w:r>
      <w:r w:rsidR="002159E9">
        <w:t>this</w:t>
      </w:r>
      <w:r w:rsidRPr="003614D7">
        <w:t xml:space="preserve"> solicitation. Unless expressly authorized in writing by County, a Respondent is not authorized and shall not make use of or display </w:t>
      </w:r>
      <w:r w:rsidRPr="003614D7">
        <w:lastRenderedPageBreak/>
        <w:t>any County Intellectual Property on or in its proposal or submittals. Unauthorized use of County’s Intellectual Property may constitute trademark and copyright infringement in violation of federal and state laws. It is a violation of Lake County Code Section 2-1 and deemed a second-degree misdemeanor under Florida Statutes Section 165.043.</w:t>
      </w:r>
    </w:p>
    <w:bookmarkEnd w:id="17"/>
    <w:bookmarkEnd w:id="18"/>
    <w:p w14:paraId="087F31A6" w14:textId="6B29C11A" w:rsidR="003307B4" w:rsidRPr="00286DDA" w:rsidRDefault="00286DDA" w:rsidP="00286DDA">
      <w:pPr>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pPr>
        <w:rPr>
          <w:rFonts w:eastAsiaTheme="majorEastAsia"/>
          <w:b/>
          <w:color w:val="000000" w:themeColor="text1"/>
        </w:rPr>
      </w:pPr>
    </w:p>
    <w:sectPr w:rsidR="0087158A" w:rsidRPr="006E721A" w:rsidSect="00911F0D">
      <w:headerReference w:type="default" r:id="rId13"/>
      <w:footerReference w:type="default" r:id="rId14"/>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159E" w14:textId="1CB37455" w:rsidR="003A196B" w:rsidRDefault="00726B37" w:rsidP="00F57671">
    <w:pPr>
      <w:pStyle w:val="Header"/>
      <w:tabs>
        <w:tab w:val="clear" w:pos="9360"/>
        <w:tab w:val="right" w:pos="9810"/>
      </w:tabs>
    </w:pPr>
    <w:r>
      <w:rPr>
        <w:b/>
        <w:noProof/>
      </w:rPr>
      <w:fldChar w:fldCharType="begin"/>
    </w:r>
    <w:r>
      <w:rPr>
        <w:b/>
        <w:noProof/>
      </w:rPr>
      <w:instrText xml:space="preserve"> REF  BIDNAME \* Upper  \* MERGEFORMAT </w:instrText>
    </w:r>
    <w:r>
      <w:rPr>
        <w:b/>
        <w:noProof/>
      </w:rPr>
      <w:fldChar w:fldCharType="separate"/>
    </w:r>
    <w:r w:rsidR="00B2696F">
      <w:rPr>
        <w:b/>
        <w:noProof/>
      </w:rPr>
      <w:t>CR452 FROM CR44 TO LAKE/MARION COUNTY LINE</w:t>
    </w:r>
    <w:r>
      <w:rPr>
        <w:b/>
        <w:noProof/>
      </w:rPr>
      <w:fldChar w:fldCharType="end"/>
    </w:r>
    <w:r w:rsidR="00F57671">
      <w:tab/>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sidR="00B2696F">
      <w:rPr>
        <w:b/>
        <w:noProof/>
      </w:rPr>
      <w:t>23-504</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2C1B05"/>
    <w:multiLevelType w:val="hybridMultilevel"/>
    <w:tmpl w:val="7C9A9516"/>
    <w:lvl w:ilvl="0" w:tplc="1B10ACB8">
      <w:start w:val="1"/>
      <w:numFmt w:val="upp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505883"/>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010BFC"/>
    <w:multiLevelType w:val="multilevel"/>
    <w:tmpl w:val="46F0CF84"/>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3"/>
  </w:num>
  <w:num w:numId="4">
    <w:abstractNumId w:val="11"/>
  </w:num>
  <w:num w:numId="5">
    <w:abstractNumId w:val="10"/>
  </w:num>
  <w:num w:numId="6">
    <w:abstractNumId w:val="6"/>
  </w:num>
  <w:num w:numId="7">
    <w:abstractNumId w:val="4"/>
  </w:num>
  <w:num w:numId="8">
    <w:abstractNumId w:val="9"/>
  </w:num>
  <w:num w:numId="9">
    <w:abstractNumId w:val="8"/>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OTiEXygy+vXw7xvteB4Hy4tB2PyTLYANoKI8iRH9E0fnuy0kmLdUSVUv3LxJwRhGoDcDj+qWdOSCu7Qi4KcnA==" w:salt="2Q5cSHpsgjtf3FdseWh1Pg=="/>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5238B"/>
    <w:rsid w:val="0005565D"/>
    <w:rsid w:val="00064F36"/>
    <w:rsid w:val="00084E10"/>
    <w:rsid w:val="000868E6"/>
    <w:rsid w:val="00094DA0"/>
    <w:rsid w:val="000A447F"/>
    <w:rsid w:val="000B0955"/>
    <w:rsid w:val="000B7E19"/>
    <w:rsid w:val="000C6875"/>
    <w:rsid w:val="000D14D7"/>
    <w:rsid w:val="000D2A01"/>
    <w:rsid w:val="000F4D99"/>
    <w:rsid w:val="00111B22"/>
    <w:rsid w:val="00111E5A"/>
    <w:rsid w:val="00113873"/>
    <w:rsid w:val="00134AC4"/>
    <w:rsid w:val="00154DCE"/>
    <w:rsid w:val="00167048"/>
    <w:rsid w:val="0016744D"/>
    <w:rsid w:val="0017276D"/>
    <w:rsid w:val="00182AC9"/>
    <w:rsid w:val="001A1BEA"/>
    <w:rsid w:val="001A3366"/>
    <w:rsid w:val="001A5409"/>
    <w:rsid w:val="001C3579"/>
    <w:rsid w:val="001D6620"/>
    <w:rsid w:val="001F02C8"/>
    <w:rsid w:val="002131E2"/>
    <w:rsid w:val="002159E9"/>
    <w:rsid w:val="00222543"/>
    <w:rsid w:val="00225C4E"/>
    <w:rsid w:val="0024162C"/>
    <w:rsid w:val="002758DA"/>
    <w:rsid w:val="00286DDA"/>
    <w:rsid w:val="002A587A"/>
    <w:rsid w:val="002D0840"/>
    <w:rsid w:val="002D16FE"/>
    <w:rsid w:val="003307B4"/>
    <w:rsid w:val="003406D4"/>
    <w:rsid w:val="003643AC"/>
    <w:rsid w:val="00381EE3"/>
    <w:rsid w:val="003A196B"/>
    <w:rsid w:val="003A3C3F"/>
    <w:rsid w:val="003B1DB3"/>
    <w:rsid w:val="003B3059"/>
    <w:rsid w:val="003B59BF"/>
    <w:rsid w:val="003F280E"/>
    <w:rsid w:val="003F3AF7"/>
    <w:rsid w:val="003F4B99"/>
    <w:rsid w:val="0041672E"/>
    <w:rsid w:val="00423694"/>
    <w:rsid w:val="00442EFD"/>
    <w:rsid w:val="0046764E"/>
    <w:rsid w:val="004812F7"/>
    <w:rsid w:val="00486FB4"/>
    <w:rsid w:val="00490E8C"/>
    <w:rsid w:val="004A4405"/>
    <w:rsid w:val="004C1333"/>
    <w:rsid w:val="004D4023"/>
    <w:rsid w:val="004E3C98"/>
    <w:rsid w:val="004E5856"/>
    <w:rsid w:val="004E7A90"/>
    <w:rsid w:val="004F5DC8"/>
    <w:rsid w:val="00524038"/>
    <w:rsid w:val="005469E4"/>
    <w:rsid w:val="00556D12"/>
    <w:rsid w:val="005621EE"/>
    <w:rsid w:val="005661E0"/>
    <w:rsid w:val="00577075"/>
    <w:rsid w:val="00583447"/>
    <w:rsid w:val="005A009A"/>
    <w:rsid w:val="005C2291"/>
    <w:rsid w:val="00610D28"/>
    <w:rsid w:val="006156D5"/>
    <w:rsid w:val="006338F9"/>
    <w:rsid w:val="006621FC"/>
    <w:rsid w:val="00663601"/>
    <w:rsid w:val="006870A1"/>
    <w:rsid w:val="0069082C"/>
    <w:rsid w:val="006B7363"/>
    <w:rsid w:val="006B75DE"/>
    <w:rsid w:val="006C5495"/>
    <w:rsid w:val="006E4FCC"/>
    <w:rsid w:val="006E721A"/>
    <w:rsid w:val="006F63C3"/>
    <w:rsid w:val="007036B4"/>
    <w:rsid w:val="00713EE9"/>
    <w:rsid w:val="00726B37"/>
    <w:rsid w:val="007301B2"/>
    <w:rsid w:val="0075471B"/>
    <w:rsid w:val="0075685B"/>
    <w:rsid w:val="007651EF"/>
    <w:rsid w:val="007951FB"/>
    <w:rsid w:val="007A7552"/>
    <w:rsid w:val="007B0C73"/>
    <w:rsid w:val="007C099A"/>
    <w:rsid w:val="007D3173"/>
    <w:rsid w:val="00806B49"/>
    <w:rsid w:val="008077B7"/>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C01B5"/>
    <w:rsid w:val="008C4DC5"/>
    <w:rsid w:val="008C52CC"/>
    <w:rsid w:val="008E074B"/>
    <w:rsid w:val="008E3EB2"/>
    <w:rsid w:val="008E6B0F"/>
    <w:rsid w:val="008F1B5A"/>
    <w:rsid w:val="00911F0D"/>
    <w:rsid w:val="009540FB"/>
    <w:rsid w:val="009657AB"/>
    <w:rsid w:val="00984F04"/>
    <w:rsid w:val="00987B9B"/>
    <w:rsid w:val="00997403"/>
    <w:rsid w:val="009A0215"/>
    <w:rsid w:val="009E1607"/>
    <w:rsid w:val="00A26A21"/>
    <w:rsid w:val="00A27AA9"/>
    <w:rsid w:val="00A428A8"/>
    <w:rsid w:val="00A55417"/>
    <w:rsid w:val="00A62E4E"/>
    <w:rsid w:val="00A91E9C"/>
    <w:rsid w:val="00A963EE"/>
    <w:rsid w:val="00A97410"/>
    <w:rsid w:val="00AA570D"/>
    <w:rsid w:val="00AB55C5"/>
    <w:rsid w:val="00AD58F0"/>
    <w:rsid w:val="00AD62F1"/>
    <w:rsid w:val="00AE141B"/>
    <w:rsid w:val="00AE3EEE"/>
    <w:rsid w:val="00AF020B"/>
    <w:rsid w:val="00B035E4"/>
    <w:rsid w:val="00B06746"/>
    <w:rsid w:val="00B06E01"/>
    <w:rsid w:val="00B21AB9"/>
    <w:rsid w:val="00B223C4"/>
    <w:rsid w:val="00B2696F"/>
    <w:rsid w:val="00B3165C"/>
    <w:rsid w:val="00B33423"/>
    <w:rsid w:val="00B73BC0"/>
    <w:rsid w:val="00B7671D"/>
    <w:rsid w:val="00B77363"/>
    <w:rsid w:val="00BB79E8"/>
    <w:rsid w:val="00BD21AC"/>
    <w:rsid w:val="00BD5E5B"/>
    <w:rsid w:val="00BF78B1"/>
    <w:rsid w:val="00C0047C"/>
    <w:rsid w:val="00C0385A"/>
    <w:rsid w:val="00C119EA"/>
    <w:rsid w:val="00C27446"/>
    <w:rsid w:val="00C51656"/>
    <w:rsid w:val="00C8312E"/>
    <w:rsid w:val="00C875FA"/>
    <w:rsid w:val="00C9045A"/>
    <w:rsid w:val="00CB692C"/>
    <w:rsid w:val="00CD7A41"/>
    <w:rsid w:val="00CE5351"/>
    <w:rsid w:val="00D10667"/>
    <w:rsid w:val="00D1238E"/>
    <w:rsid w:val="00D1262B"/>
    <w:rsid w:val="00D139CA"/>
    <w:rsid w:val="00D3396F"/>
    <w:rsid w:val="00D54859"/>
    <w:rsid w:val="00D73182"/>
    <w:rsid w:val="00D970F3"/>
    <w:rsid w:val="00D97548"/>
    <w:rsid w:val="00DA0F45"/>
    <w:rsid w:val="00DA7A6C"/>
    <w:rsid w:val="00DB0498"/>
    <w:rsid w:val="00DB549F"/>
    <w:rsid w:val="00DB5B6E"/>
    <w:rsid w:val="00DB5D7C"/>
    <w:rsid w:val="00DF63A0"/>
    <w:rsid w:val="00E33D1C"/>
    <w:rsid w:val="00E6192F"/>
    <w:rsid w:val="00E70039"/>
    <w:rsid w:val="00E80042"/>
    <w:rsid w:val="00E81215"/>
    <w:rsid w:val="00EA259A"/>
    <w:rsid w:val="00EA61BF"/>
    <w:rsid w:val="00EB1D6A"/>
    <w:rsid w:val="00ED35D6"/>
    <w:rsid w:val="00ED6929"/>
    <w:rsid w:val="00EE5F05"/>
    <w:rsid w:val="00EF32E8"/>
    <w:rsid w:val="00EF4569"/>
    <w:rsid w:val="00F3036D"/>
    <w:rsid w:val="00F455C8"/>
    <w:rsid w:val="00F46D77"/>
    <w:rsid w:val="00F57671"/>
    <w:rsid w:val="00F9113A"/>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semiHidden/>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semiHidden/>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akecountyfl.gov/offices/procurement_services/view_all_bids.aspx?mylakefl=Tr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y.Munday@lakecountyfl.gov" TargetMode="External"/><Relationship Id="rId4" Type="http://schemas.openxmlformats.org/officeDocument/2006/relationships/settings" Target="settings.xml"/><Relationship Id="rId9" Type="http://schemas.openxmlformats.org/officeDocument/2006/relationships/hyperlink" Target="https://lcbcc.sharepoint.com/:f:/s/Procurement/EkMgI90rIOREgeXBSNXgUfIBHW5FF3f1h15Uhl4amF3bBw?e=LvMNLZ"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C31A706402454498750DA482E2CD32"/>
        <w:category>
          <w:name w:val="General"/>
          <w:gallery w:val="placeholder"/>
        </w:category>
        <w:types>
          <w:type w:val="bbPlcHdr"/>
        </w:types>
        <w:behaviors>
          <w:behavior w:val="content"/>
        </w:behaviors>
        <w:guid w:val="{4E1081DC-79BB-4A05-8EA0-1FD60B1F0233}"/>
      </w:docPartPr>
      <w:docPartBody>
        <w:p w:rsidR="002C2A7A" w:rsidRDefault="004D641A" w:rsidP="004D641A">
          <w:pPr>
            <w:pStyle w:val="87C31A706402454498750DA482E2CD32"/>
          </w:pPr>
          <w:r w:rsidRPr="005163F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82"/>
    <w:rsid w:val="002C2A7A"/>
    <w:rsid w:val="004D641A"/>
    <w:rsid w:val="00C0384F"/>
    <w:rsid w:val="00E6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41A"/>
    <w:rPr>
      <w:color w:val="808080"/>
    </w:rPr>
  </w:style>
  <w:style w:type="paragraph" w:customStyle="1" w:styleId="87C31A706402454498750DA482E2CD32">
    <w:name w:val="87C31A706402454498750DA482E2CD32"/>
    <w:rsid w:val="004D6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741</Words>
  <Characters>4227</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Ron Falanga</cp:lastModifiedBy>
  <cp:revision>6</cp:revision>
  <dcterms:created xsi:type="dcterms:W3CDTF">2022-08-26T20:41:00Z</dcterms:created>
  <dcterms:modified xsi:type="dcterms:W3CDTF">2022-08-26T21:01:00Z</dcterms:modified>
  <cp:contentStatus/>
</cp:coreProperties>
</file>