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4752"/>
        <w:gridCol w:w="8"/>
      </w:tblGrid>
      <w:tr w:rsidR="00E14075" w14:paraId="768F7DA3" w14:textId="77777777" w:rsidTr="006A622B">
        <w:trPr>
          <w:trHeight w:hRule="exact" w:val="273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E792" w14:textId="2CD3EC0D" w:rsidR="00E14075" w:rsidRPr="00F82503" w:rsidRDefault="00E14075" w:rsidP="006A62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EXHIBIT </w:t>
            </w:r>
            <w:r w:rsidR="00B70F54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F825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CLAIMS </w:t>
            </w:r>
            <w:r w:rsidR="00370F4E">
              <w:rPr>
                <w:rFonts w:ascii="Arial" w:hAnsi="Arial" w:cs="Arial"/>
                <w:b/>
                <w:bCs/>
                <w:sz w:val="22"/>
                <w:szCs w:val="22"/>
              </w:rPr>
              <w:t>FILE LAYOUT</w:t>
            </w:r>
          </w:p>
        </w:tc>
      </w:tr>
      <w:tr w:rsidR="00E14075" w14:paraId="503FC852" w14:textId="77777777" w:rsidTr="006A622B">
        <w:trPr>
          <w:trHeight w:hRule="exact" w:val="363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DFDB" w14:textId="77777777" w:rsidR="00E14075" w:rsidRPr="00F82503" w:rsidRDefault="00E14075" w:rsidP="006A62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4075" w14:paraId="02DDC701" w14:textId="77777777" w:rsidTr="006A622B">
        <w:trPr>
          <w:trHeight w:hRule="exact" w:val="612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E40E" w14:textId="6D32F09C" w:rsidR="00E14075" w:rsidRDefault="00E14075" w:rsidP="006A622B">
            <w:pPr>
              <w:pStyle w:val="TableParagraph"/>
              <w:kinsoku w:val="0"/>
              <w:overflowPunct w:val="0"/>
              <w:spacing w:line="259" w:lineRule="auto"/>
              <w:ind w:left="38" w:right="19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following fields are requested to be included in the monthly claims detail provided to </w:t>
            </w:r>
            <w:r w:rsidR="00B70F54">
              <w:rPr>
                <w:rFonts w:ascii="Calibri" w:hAnsi="Calibri" w:cs="Calibri"/>
                <w:sz w:val="22"/>
                <w:szCs w:val="22"/>
              </w:rPr>
              <w:t>Lake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County and its designated consultant.  Any field exclusions must be noted on the Proposal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Worksheet.</w:t>
            </w:r>
          </w:p>
        </w:tc>
      </w:tr>
      <w:tr w:rsidR="006A622B" w14:paraId="3C8EAD6F" w14:textId="77777777" w:rsidTr="001035ED">
        <w:trPr>
          <w:trHeight w:hRule="exact" w:val="288"/>
        </w:trPr>
        <w:tc>
          <w:tcPr>
            <w:tcW w:w="475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12823A5" w14:textId="77777777" w:rsidR="006A622B" w:rsidRDefault="006A622B" w:rsidP="001035ED">
            <w:pPr>
              <w:pStyle w:val="TableParagraph"/>
              <w:tabs>
                <w:tab w:val="left" w:pos="4482"/>
              </w:tabs>
              <w:kinsoku w:val="0"/>
              <w:overflowPunct w:val="0"/>
              <w:spacing w:line="225" w:lineRule="exact"/>
              <w:ind w:left="161" w:right="-35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Medical- claims file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BEC1FD9" w14:textId="77777777" w:rsidR="006A622B" w:rsidRPr="006A622B" w:rsidRDefault="006A622B" w:rsidP="001035ED">
            <w:pPr>
              <w:pStyle w:val="TableParagraph"/>
              <w:tabs>
                <w:tab w:val="left" w:pos="4482"/>
              </w:tabs>
              <w:kinsoku w:val="0"/>
              <w:overflowPunct w:val="0"/>
              <w:spacing w:line="225" w:lineRule="exact"/>
              <w:ind w:left="161" w:right="-350"/>
              <w:jc w:val="center"/>
            </w:pPr>
            <w:r w:rsidRPr="006A622B">
              <w:rPr>
                <w:rFonts w:ascii="Calibri" w:hAnsi="Calibri" w:cs="Calibri"/>
                <w:b/>
                <w:bCs/>
                <w:sz w:val="22"/>
                <w:szCs w:val="22"/>
              </w:rPr>
              <w:t>Rx- claims</w:t>
            </w:r>
            <w:r w:rsidRPr="006A622B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file</w:t>
            </w:r>
          </w:p>
        </w:tc>
      </w:tr>
      <w:tr w:rsidR="00E14075" w14:paraId="49D5F3CB" w14:textId="77777777" w:rsidTr="006A622B">
        <w:trPr>
          <w:gridAfter w:val="1"/>
          <w:wAfter w:w="8" w:type="dxa"/>
          <w:trHeight w:hRule="exact" w:val="265"/>
        </w:trPr>
        <w:tc>
          <w:tcPr>
            <w:tcW w:w="4752" w:type="dxa"/>
            <w:tcBorders>
              <w:top w:val="single" w:sz="6" w:space="0" w:color="00000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8A060DA" w14:textId="77777777" w:rsidR="00E14075" w:rsidRDefault="00E14075" w:rsidP="006A622B">
            <w:pPr>
              <w:pStyle w:val="TableParagraph"/>
              <w:kinsoku w:val="0"/>
              <w:overflowPunct w:val="0"/>
              <w:spacing w:line="239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Plan Code</w:t>
            </w:r>
          </w:p>
        </w:tc>
        <w:tc>
          <w:tcPr>
            <w:tcW w:w="4752" w:type="dxa"/>
            <w:tcBorders>
              <w:top w:val="single" w:sz="6" w:space="0" w:color="00000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BB069C1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Plan Code</w:t>
            </w:r>
          </w:p>
        </w:tc>
      </w:tr>
      <w:tr w:rsidR="00E14075" w14:paraId="03326A4C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FF6950E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Group or policy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number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1C0F98D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Group or policy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number</w:t>
            </w:r>
          </w:p>
        </w:tc>
      </w:tr>
      <w:tr w:rsidR="00E14075" w14:paraId="6CF1E34D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0249171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Subgroup for retiree, active,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cobra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55EC7FDB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Subgroup for retiree, active,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cobra</w:t>
            </w:r>
          </w:p>
        </w:tc>
      </w:tr>
      <w:tr w:rsidR="00E14075" w14:paraId="5E663C09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6A9ECA6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Employee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ID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FE85088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Employee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ID</w:t>
            </w:r>
          </w:p>
        </w:tc>
      </w:tr>
      <w:tr w:rsidR="00E14075" w14:paraId="745F52AB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319FBD1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Employee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66DE2C88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Employee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E14075" w14:paraId="333A320B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7F34E3B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Full time or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retiree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C0CD453" w14:textId="77777777" w:rsidR="00E14075" w:rsidRDefault="00E14075" w:rsidP="006A622B">
            <w:pPr>
              <w:pStyle w:val="TableParagraph"/>
              <w:kinsoku w:val="0"/>
              <w:overflowPunct w:val="0"/>
              <w:spacing w:line="260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Number</w:t>
            </w:r>
          </w:p>
        </w:tc>
      </w:tr>
      <w:tr w:rsidR="00E14075" w14:paraId="456855EE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5A9EAB2F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Number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41A0617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E14075" w14:paraId="239D0C71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EB5606E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F41350E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Relationship</w:t>
            </w:r>
          </w:p>
        </w:tc>
      </w:tr>
      <w:tr w:rsidR="00E14075" w14:paraId="770E4C5E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5AF300EC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Relationship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7774E94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DOB</w:t>
            </w:r>
          </w:p>
        </w:tc>
      </w:tr>
      <w:tr w:rsidR="00E14075" w14:paraId="56C71911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A94B2B9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DOB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59957B9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</w:tr>
      <w:tr w:rsidR="00E14075" w14:paraId="0C76C910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F19783E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F26BEE8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Physician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DEA</w:t>
            </w:r>
          </w:p>
        </w:tc>
      </w:tr>
      <w:tr w:rsidR="00E14075" w14:paraId="583A1C2B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40C2B2D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Provider Tax ID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1E13850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Physician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NPI</w:t>
            </w:r>
          </w:p>
        </w:tc>
      </w:tr>
      <w:tr w:rsidR="00E14075" w14:paraId="47D34B6C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85785EC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60B98294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Pharmacy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NABP#</w:t>
            </w:r>
          </w:p>
        </w:tc>
      </w:tr>
      <w:tr w:rsidR="00E14075" w14:paraId="4F5CA630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001380B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ZIP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9CFAE41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Pharmacy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E14075" w14:paraId="69E7B49D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0607095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Hospital, Ancillary,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Professional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ECBC23E" w14:textId="77777777" w:rsidR="00E14075" w:rsidRDefault="00E14075" w:rsidP="006A622B">
            <w:pPr>
              <w:pStyle w:val="TableParagraph"/>
              <w:kinsoku w:val="0"/>
              <w:overflowPunct w:val="0"/>
              <w:spacing w:line="260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Pharmacy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</w:tr>
      <w:tr w:rsidR="00E14075" w14:paraId="119C07CB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908E10B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Provider Specialty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64AE666B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Pharmacy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City</w:t>
            </w:r>
          </w:p>
        </w:tc>
      </w:tr>
      <w:tr w:rsidR="00E14075" w14:paraId="68199D9B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9E39FF5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Network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C7C5019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Pharmacy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State</w:t>
            </w:r>
          </w:p>
        </w:tc>
      </w:tr>
      <w:tr w:rsidR="00E14075" w14:paraId="43269998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9C02AEF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Claim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C3BF4AF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Network</w:t>
            </w:r>
          </w:p>
        </w:tc>
      </w:tr>
      <w:tr w:rsidR="00E14075" w14:paraId="68F2EFF8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ADF22A7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Claim Line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D41309E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Script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</w:tr>
      <w:tr w:rsidR="00E14075" w14:paraId="17705420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AECDD60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Place of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Service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BF5955F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NDC  -</w:t>
            </w:r>
            <w:proofErr w:type="gramEnd"/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E14075" w14:paraId="2E89581D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B5817C8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DRG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D952A6D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GCN</w:t>
            </w:r>
          </w:p>
        </w:tc>
      </w:tr>
      <w:tr w:rsidR="00E14075" w14:paraId="040A0E42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66061312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Primary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Dx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2167EC5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Drug Name</w:t>
            </w:r>
          </w:p>
        </w:tc>
      </w:tr>
      <w:tr w:rsidR="00E14075" w14:paraId="113467FB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0D1A06B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Secondary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Dx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5503E350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Drug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Strength</w:t>
            </w:r>
          </w:p>
        </w:tc>
      </w:tr>
      <w:tr w:rsidR="00E14075" w14:paraId="0E313FAE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285BB96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Tertiary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Dx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F7A3431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Retail/Mail</w:t>
            </w:r>
          </w:p>
        </w:tc>
      </w:tr>
      <w:tr w:rsidR="00E14075" w14:paraId="3672898E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2649DB4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Dx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902AB4D" w14:textId="77777777" w:rsidR="00E14075" w:rsidRDefault="00E14075" w:rsidP="006A622B">
            <w:pPr>
              <w:pStyle w:val="TableParagraph"/>
              <w:kinsoku w:val="0"/>
              <w:overflowPunct w:val="0"/>
              <w:spacing w:line="260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Generic/Brand/OTC</w:t>
            </w:r>
          </w:p>
        </w:tc>
      </w:tr>
      <w:tr w:rsidR="00E14075" w14:paraId="16E07BEA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6313EB98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CPT/HCPCS/Revenue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E420C59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Single or Multi-Source (Must Include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SSG)</w:t>
            </w:r>
          </w:p>
        </w:tc>
      </w:tr>
      <w:tr w:rsidR="00E14075" w14:paraId="02A65C77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CFE81B8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Modifier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AC35526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Formulary</w:t>
            </w:r>
          </w:p>
        </w:tc>
      </w:tr>
      <w:tr w:rsidR="00E14075" w14:paraId="67E9AE07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335E38C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ICD9 and 10 Procedure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Code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567530C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Specialty</w:t>
            </w:r>
          </w:p>
        </w:tc>
      </w:tr>
      <w:tr w:rsidR="00E14075" w14:paraId="2F14C13F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AC62501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Service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6E863E66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Compound</w:t>
            </w:r>
          </w:p>
        </w:tc>
      </w:tr>
      <w:tr w:rsidR="00E14075" w14:paraId="062841FA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A4660D5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Admit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8FDA825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Patent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Litigation</w:t>
            </w:r>
          </w:p>
        </w:tc>
      </w:tr>
      <w:tr w:rsidR="00E14075" w14:paraId="0A6288D0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5177BF94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Discharge Date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9FD6D99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Fill Date</w:t>
            </w:r>
          </w:p>
        </w:tc>
      </w:tr>
      <w:tr w:rsidR="00E14075" w14:paraId="3CAB2EC9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1273B5B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Paid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591CB07A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Paid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E14075" w14:paraId="63749521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E2E9AA2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Service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Count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CEEE283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Days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Supply</w:t>
            </w:r>
          </w:p>
        </w:tc>
      </w:tr>
      <w:tr w:rsidR="00E14075" w14:paraId="20AAD5F1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A89EF27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Billed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68A86EAD" w14:textId="77777777" w:rsidR="00E14075" w:rsidRDefault="00E14075" w:rsidP="006A622B">
            <w:pPr>
              <w:pStyle w:val="TableParagraph"/>
              <w:kinsoku w:val="0"/>
              <w:overflowPunct w:val="0"/>
              <w:spacing w:line="260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Qty</w:t>
            </w:r>
          </w:p>
        </w:tc>
      </w:tr>
      <w:tr w:rsidR="00E14075" w14:paraId="7971FF5E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54DE3207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Covered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6B320836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Cost Basis (AWP, MAC,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U&amp;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C,etc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14075" w14:paraId="51D8B33F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55EADD0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Covered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C3ED75C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AWP</w:t>
            </w:r>
          </w:p>
        </w:tc>
      </w:tr>
      <w:tr w:rsidR="00E14075" w14:paraId="54743D1A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1615507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Discount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E07988E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Ingredient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Cost</w:t>
            </w:r>
          </w:p>
        </w:tc>
      </w:tr>
      <w:tr w:rsidR="00E14075" w14:paraId="73AFC45D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A58F8A9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Allowed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2481DE6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U&amp;C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Amount</w:t>
            </w:r>
          </w:p>
        </w:tc>
      </w:tr>
      <w:tr w:rsidR="00E14075" w14:paraId="6ED64BF5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90D0C63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Copay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4A0FB52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Admin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Fee</w:t>
            </w:r>
          </w:p>
        </w:tc>
      </w:tr>
      <w:tr w:rsidR="00E14075" w14:paraId="72189E91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E2CE7AC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Deductible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BC07A18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Dispensing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Fee</w:t>
            </w:r>
          </w:p>
        </w:tc>
      </w:tr>
      <w:tr w:rsidR="00E14075" w14:paraId="17F5D377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5881531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Coinsurance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0A1BDA9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Sales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Tax</w:t>
            </w:r>
          </w:p>
        </w:tc>
      </w:tr>
      <w:tr w:rsidR="00E14075" w14:paraId="46C5B345" w14:textId="77777777" w:rsidTr="006A622B">
        <w:trPr>
          <w:gridAfter w:val="1"/>
          <w:wAfter w:w="8" w:type="dxa"/>
          <w:trHeight w:hRule="exact" w:val="262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CBE3241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COB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379AC008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Amount</w:t>
            </w:r>
          </w:p>
        </w:tc>
      </w:tr>
      <w:tr w:rsidR="00E14075" w14:paraId="1411EE65" w14:textId="77777777" w:rsidTr="006A622B">
        <w:trPr>
          <w:gridAfter w:val="1"/>
          <w:wAfter w:w="8" w:type="dxa"/>
          <w:trHeight w:hRule="exact" w:val="241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97B3908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Paid</w:t>
            </w: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747AF03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Copay</w:t>
            </w:r>
          </w:p>
        </w:tc>
      </w:tr>
      <w:tr w:rsidR="00E14075" w14:paraId="672B0261" w14:textId="77777777" w:rsidTr="006A622B">
        <w:trPr>
          <w:gridAfter w:val="1"/>
          <w:wAfter w:w="8" w:type="dxa"/>
          <w:trHeight w:hRule="exact" w:val="241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EF3462D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5D7E9A4" w14:textId="77777777" w:rsidR="00E14075" w:rsidRDefault="00E14075" w:rsidP="006A622B">
            <w:pPr>
              <w:pStyle w:val="TableParagraph"/>
              <w:kinsoku w:val="0"/>
              <w:overflowPunct w:val="0"/>
              <w:spacing w:line="260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Deductible</w:t>
            </w:r>
          </w:p>
        </w:tc>
      </w:tr>
      <w:tr w:rsidR="00E14075" w14:paraId="70CE245F" w14:textId="77777777" w:rsidTr="006A622B">
        <w:trPr>
          <w:gridAfter w:val="1"/>
          <w:wAfter w:w="8" w:type="dxa"/>
          <w:trHeight w:hRule="exact" w:val="241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78074037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49377D49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Coinsurance</w:t>
            </w:r>
          </w:p>
        </w:tc>
      </w:tr>
      <w:tr w:rsidR="00E14075" w14:paraId="338F3396" w14:textId="77777777" w:rsidTr="006A622B">
        <w:trPr>
          <w:gridAfter w:val="1"/>
          <w:wAfter w:w="8" w:type="dxa"/>
          <w:trHeight w:hRule="exact" w:val="241"/>
        </w:trPr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F563BF6" w14:textId="77777777" w:rsidR="00E14075" w:rsidRDefault="00E14075" w:rsidP="006A622B">
            <w:pPr>
              <w:pStyle w:val="TableParagraph"/>
              <w:kinsoku w:val="0"/>
              <w:overflowPunct w:val="0"/>
              <w:spacing w:line="245" w:lineRule="exact"/>
              <w:ind w:left="38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A471221" w14:textId="77777777" w:rsidR="00E14075" w:rsidRDefault="00E14075" w:rsidP="006A622B">
            <w:pPr>
              <w:pStyle w:val="TableParagraph"/>
              <w:kinsoku w:val="0"/>
              <w:overflowPunct w:val="0"/>
              <w:spacing w:line="259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Paid</w:t>
            </w:r>
          </w:p>
        </w:tc>
      </w:tr>
    </w:tbl>
    <w:p w14:paraId="17BAD2CB" w14:textId="77777777" w:rsidR="00AA4540" w:rsidRDefault="00AA4540" w:rsidP="001035ED"/>
    <w:sectPr w:rsidR="00AA4540" w:rsidSect="00BD01C3">
      <w:headerReference w:type="even" r:id="rId8"/>
      <w:headerReference w:type="default" r:id="rId9"/>
      <w:headerReference w:type="first" r:id="rId10"/>
      <w:pgSz w:w="12240" w:h="15840"/>
      <w:pgMar w:top="1140" w:right="1720" w:bottom="280" w:left="740" w:header="288" w:footer="720" w:gutter="0"/>
      <w:cols w:space="720" w:equalWidth="0">
        <w:col w:w="97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0D40" w14:textId="77777777" w:rsidR="0019299D" w:rsidRDefault="0019299D" w:rsidP="0019299D">
      <w:r>
        <w:separator/>
      </w:r>
    </w:p>
  </w:endnote>
  <w:endnote w:type="continuationSeparator" w:id="0">
    <w:p w14:paraId="57193C83" w14:textId="77777777" w:rsidR="0019299D" w:rsidRDefault="0019299D" w:rsidP="001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6C4A" w14:textId="77777777" w:rsidR="0019299D" w:rsidRDefault="0019299D" w:rsidP="0019299D">
      <w:r>
        <w:separator/>
      </w:r>
    </w:p>
  </w:footnote>
  <w:footnote w:type="continuationSeparator" w:id="0">
    <w:p w14:paraId="13413539" w14:textId="77777777" w:rsidR="0019299D" w:rsidRDefault="0019299D" w:rsidP="0019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9724" w14:textId="77777777" w:rsidR="0019299D" w:rsidRDefault="00192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9523" w14:textId="77777777" w:rsidR="0019299D" w:rsidRDefault="00192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DED0" w14:textId="77777777" w:rsidR="0019299D" w:rsidRDefault="00192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55fTSAr1st1D1S8YoQEh3GwJofHHxZYck0zmcuMF5qQ29m1YL9R7CvUjafAER4sV66dNxgj4B2pIh/1uF1fmXQ==" w:salt="pBFj92scTltdbW0bG9xcR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03"/>
    <w:rsid w:val="001035ED"/>
    <w:rsid w:val="0019299D"/>
    <w:rsid w:val="00370F4E"/>
    <w:rsid w:val="003C635F"/>
    <w:rsid w:val="00546D2E"/>
    <w:rsid w:val="0058266C"/>
    <w:rsid w:val="005E7D1D"/>
    <w:rsid w:val="00663007"/>
    <w:rsid w:val="006A622B"/>
    <w:rsid w:val="006B30B5"/>
    <w:rsid w:val="007B2E62"/>
    <w:rsid w:val="008F6BFD"/>
    <w:rsid w:val="009961D4"/>
    <w:rsid w:val="009F1C1A"/>
    <w:rsid w:val="00AA4540"/>
    <w:rsid w:val="00B70F54"/>
    <w:rsid w:val="00B80D91"/>
    <w:rsid w:val="00BD01C3"/>
    <w:rsid w:val="00C21CDF"/>
    <w:rsid w:val="00CA1C80"/>
    <w:rsid w:val="00CC154C"/>
    <w:rsid w:val="00E14075"/>
    <w:rsid w:val="00E9095F"/>
    <w:rsid w:val="00EE535F"/>
    <w:rsid w:val="00F64203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43B1170"/>
  <w15:docId w15:val="{1FDDAB0B-04CA-46AF-A268-679A569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3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B30B5"/>
  </w:style>
  <w:style w:type="paragraph" w:customStyle="1" w:styleId="TableParagraph">
    <w:name w:val="Table Paragraph"/>
    <w:basedOn w:val="Normal"/>
    <w:uiPriority w:val="1"/>
    <w:qFormat/>
    <w:rsid w:val="006B30B5"/>
  </w:style>
  <w:style w:type="paragraph" w:styleId="Header">
    <w:name w:val="header"/>
    <w:basedOn w:val="Normal"/>
    <w:link w:val="HeaderChar"/>
    <w:uiPriority w:val="99"/>
    <w:semiHidden/>
    <w:unhideWhenUsed/>
    <w:rsid w:val="00192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99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2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99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A730BA7413649BBB3EF1D241AD614" ma:contentTypeVersion="10" ma:contentTypeDescription="Create a new document." ma:contentTypeScope="" ma:versionID="8dacb53a806443df166c314874367991">
  <xsd:schema xmlns:xsd="http://www.w3.org/2001/XMLSchema" xmlns:xs="http://www.w3.org/2001/XMLSchema" xmlns:p="http://schemas.microsoft.com/office/2006/metadata/properties" xmlns:ns2="c7ab984b-e42a-414b-9ba0-65149f64f886" xmlns:ns3="d42f4c65-5d36-466e-b02e-46ee9a8d8f92" targetNamespace="http://schemas.microsoft.com/office/2006/metadata/properties" ma:root="true" ma:fieldsID="553033b0f8a7f9d2d849a52d1bfcb466" ns2:_="" ns3:_="">
    <xsd:import namespace="c7ab984b-e42a-414b-9ba0-65149f64f886"/>
    <xsd:import namespace="d42f4c65-5d36-466e-b02e-46ee9a8d8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984b-e42a-414b-9ba0-65149f64f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e9c1f5-f130-4afd-8c32-bbeb8763f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f4c65-5d36-466e-b02e-46ee9a8d8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65a88b3-0a59-43e7-bc7b-d867ae405198}" ma:internalName="TaxCatchAll" ma:showField="CatchAllData" ma:web="d42f4c65-5d36-466e-b02e-46ee9a8d8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672FA-3F4F-4171-8152-10D166040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6B123-438C-4D38-950A-9FE05778A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984b-e42a-414b-9ba0-65149f64f886"/>
    <ds:schemaRef ds:uri="d42f4c65-5d36-466e-b02e-46ee9a8d8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Cunningham</dc:creator>
  <cp:lastModifiedBy>Ron Falanga</cp:lastModifiedBy>
  <cp:revision>3</cp:revision>
  <cp:lastPrinted>2015-12-21T15:42:00Z</cp:lastPrinted>
  <dcterms:created xsi:type="dcterms:W3CDTF">2022-08-19T15:42:00Z</dcterms:created>
  <dcterms:modified xsi:type="dcterms:W3CDTF">2023-01-25T17:27:00Z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