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179213C1" w:rsidR="00EF4569" w:rsidRDefault="00A91E9C" w:rsidP="003A196B">
      <w:pPr>
        <w:pStyle w:val="TOC1"/>
        <w:rPr>
          <w:b/>
        </w:rPr>
      </w:pPr>
      <w:r>
        <w:t>Solicitation</w:t>
      </w:r>
      <w:r w:rsidR="006338F9">
        <w:t xml:space="preserve"> </w:t>
      </w:r>
      <w:r w:rsidR="00015C1C" w:rsidRPr="00015C1C">
        <w:t>Number:</w:t>
      </w:r>
      <w:r w:rsidR="00C875FA">
        <w:tab/>
      </w:r>
      <w:r w:rsidR="00B55F5B">
        <w:rPr>
          <w:b/>
        </w:rPr>
        <w:fldChar w:fldCharType="begin">
          <w:ffData>
            <w:name w:val="BIDNUMBER"/>
            <w:enabled/>
            <w:calcOnExit w:val="0"/>
            <w:textInput>
              <w:default w:val="23-433"/>
              <w:format w:val="UPPERCASE"/>
            </w:textInput>
          </w:ffData>
        </w:fldChar>
      </w:r>
      <w:bookmarkStart w:id="0" w:name="BIDNUMBER"/>
      <w:r w:rsidR="00B55F5B">
        <w:rPr>
          <w:b/>
        </w:rPr>
        <w:instrText xml:space="preserve"> FORMTEXT </w:instrText>
      </w:r>
      <w:r w:rsidR="00B55F5B">
        <w:rPr>
          <w:b/>
        </w:rPr>
      </w:r>
      <w:r w:rsidR="00B55F5B">
        <w:rPr>
          <w:b/>
        </w:rPr>
        <w:fldChar w:fldCharType="separate"/>
      </w:r>
      <w:r w:rsidR="008A3C9B">
        <w:rPr>
          <w:b/>
          <w:noProof/>
        </w:rPr>
        <w:t>23-433</w:t>
      </w:r>
      <w:r w:rsidR="00B55F5B">
        <w:rPr>
          <w:b/>
        </w:rPr>
        <w:fldChar w:fldCharType="end"/>
      </w:r>
      <w:bookmarkEnd w:id="0"/>
      <w:r w:rsidR="00015C1C" w:rsidRPr="00015C1C">
        <w:cr/>
      </w:r>
      <w:r w:rsidR="007951FB">
        <w:t>Solicitation</w:t>
      </w:r>
      <w:r w:rsidR="00015C1C" w:rsidRPr="00015C1C">
        <w:t xml:space="preserve"> Title:</w:t>
      </w:r>
      <w:r w:rsidR="00015C1C" w:rsidRPr="00015C1C">
        <w:tab/>
      </w:r>
      <w:r w:rsidR="00B55F5B">
        <w:rPr>
          <w:b/>
        </w:rPr>
        <w:fldChar w:fldCharType="begin">
          <w:ffData>
            <w:name w:val="BIDNAME"/>
            <w:enabled/>
            <w:calcOnExit w:val="0"/>
            <w:textInput>
              <w:default w:val="VOICE AND DATA SERVICES, ON-CALL"/>
              <w:format w:val="UPPERCASE"/>
            </w:textInput>
          </w:ffData>
        </w:fldChar>
      </w:r>
      <w:bookmarkStart w:id="1" w:name="BIDNAME"/>
      <w:r w:rsidR="00B55F5B">
        <w:rPr>
          <w:b/>
        </w:rPr>
        <w:instrText xml:space="preserve"> FORMTEXT </w:instrText>
      </w:r>
      <w:r w:rsidR="00B55F5B">
        <w:rPr>
          <w:b/>
        </w:rPr>
      </w:r>
      <w:r w:rsidR="00B55F5B">
        <w:rPr>
          <w:b/>
        </w:rPr>
        <w:fldChar w:fldCharType="separate"/>
      </w:r>
      <w:r w:rsidR="008A3C9B">
        <w:rPr>
          <w:b/>
          <w:noProof/>
        </w:rPr>
        <w:t>VOICE AND DATA SERVICES, ON-CALL</w:t>
      </w:r>
      <w:r w:rsidR="00B55F5B">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7259008B" w:rsidR="00015C1C" w:rsidRDefault="00EF4569" w:rsidP="00EF4569">
      <w:pPr>
        <w:pStyle w:val="TOC1"/>
        <w:spacing w:after="240"/>
        <w:rPr>
          <w:b/>
        </w:rPr>
      </w:pPr>
      <w:r>
        <w:t>Last Day to Ask Questions:</w:t>
      </w:r>
      <w:r w:rsidR="00C875FA">
        <w:t xml:space="preserve">  </w:t>
      </w:r>
      <w:r w:rsidR="008A3C9B">
        <w:rPr>
          <w:b/>
        </w:rPr>
        <w:fldChar w:fldCharType="begin">
          <w:ffData>
            <w:name w:val="LastDayquestions"/>
            <w:enabled/>
            <w:calcOnExit w:val="0"/>
            <w:textInput>
              <w:default w:val="02/14/2023"/>
            </w:textInput>
          </w:ffData>
        </w:fldChar>
      </w:r>
      <w:bookmarkStart w:id="2" w:name="LastDayquestions"/>
      <w:r w:rsidR="008A3C9B">
        <w:rPr>
          <w:b/>
        </w:rPr>
        <w:instrText xml:space="preserve"> FORMTEXT </w:instrText>
      </w:r>
      <w:r w:rsidR="008A3C9B">
        <w:rPr>
          <w:b/>
        </w:rPr>
      </w:r>
      <w:r w:rsidR="008A3C9B">
        <w:rPr>
          <w:b/>
        </w:rPr>
        <w:fldChar w:fldCharType="separate"/>
      </w:r>
      <w:r w:rsidR="008A3C9B">
        <w:rPr>
          <w:b/>
          <w:noProof/>
        </w:rPr>
        <w:t>02/14/2023</w:t>
      </w:r>
      <w:r w:rsidR="008A3C9B">
        <w:rPr>
          <w:b/>
        </w:rPr>
        <w:fldChar w:fldCharType="end"/>
      </w:r>
      <w:bookmarkEnd w:id="2"/>
      <w:r w:rsidR="00015C1C" w:rsidRPr="00015C1C">
        <w:cr/>
        <w:t>CLOSING DATE:</w:t>
      </w:r>
      <w:r w:rsidR="00C875FA">
        <w:tab/>
      </w:r>
      <w:r w:rsidR="008A3C9B">
        <w:rPr>
          <w:b/>
        </w:rPr>
        <w:fldChar w:fldCharType="begin">
          <w:ffData>
            <w:name w:val="ClosingDate"/>
            <w:enabled/>
            <w:calcOnExit w:val="0"/>
            <w:textInput>
              <w:default w:val="02/23/2023"/>
            </w:textInput>
          </w:ffData>
        </w:fldChar>
      </w:r>
      <w:bookmarkStart w:id="3" w:name="ClosingDate"/>
      <w:r w:rsidR="008A3C9B">
        <w:rPr>
          <w:b/>
        </w:rPr>
        <w:instrText xml:space="preserve"> FORMTEXT </w:instrText>
      </w:r>
      <w:r w:rsidR="008A3C9B">
        <w:rPr>
          <w:b/>
        </w:rPr>
      </w:r>
      <w:r w:rsidR="008A3C9B">
        <w:rPr>
          <w:b/>
        </w:rPr>
        <w:fldChar w:fldCharType="separate"/>
      </w:r>
      <w:r w:rsidR="008A3C9B">
        <w:rPr>
          <w:b/>
          <w:noProof/>
        </w:rPr>
        <w:t>02/23/2023</w:t>
      </w:r>
      <w:r w:rsidR="008A3C9B">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E5A506C" w14:textId="57B78E14" w:rsidR="008A3C9B"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5120902" w:history="1">
            <w:r w:rsidR="008A3C9B" w:rsidRPr="00A46AD9">
              <w:rPr>
                <w:rStyle w:val="Hyperlink"/>
                <w:b/>
                <w:noProof/>
              </w:rPr>
              <w:t>1.0</w:t>
            </w:r>
            <w:r w:rsidR="008A3C9B">
              <w:rPr>
                <w:rFonts w:asciiTheme="minorHAnsi" w:hAnsiTheme="minorHAnsi" w:cstheme="minorBidi"/>
                <w:noProof/>
                <w:sz w:val="22"/>
                <w:szCs w:val="22"/>
              </w:rPr>
              <w:tab/>
            </w:r>
            <w:r w:rsidR="008A3C9B" w:rsidRPr="00A46AD9">
              <w:rPr>
                <w:rStyle w:val="Hyperlink"/>
                <w:b/>
                <w:noProof/>
              </w:rPr>
              <w:t>PURPOSE OF INVITATION TO BID</w:t>
            </w:r>
            <w:r w:rsidR="008A3C9B">
              <w:rPr>
                <w:noProof/>
                <w:webHidden/>
              </w:rPr>
              <w:tab/>
            </w:r>
            <w:r w:rsidR="008A3C9B">
              <w:rPr>
                <w:noProof/>
                <w:webHidden/>
              </w:rPr>
              <w:fldChar w:fldCharType="begin"/>
            </w:r>
            <w:r w:rsidR="008A3C9B">
              <w:rPr>
                <w:noProof/>
                <w:webHidden/>
              </w:rPr>
              <w:instrText xml:space="preserve"> PAGEREF _Toc125120902 \h </w:instrText>
            </w:r>
            <w:r w:rsidR="008A3C9B">
              <w:rPr>
                <w:noProof/>
                <w:webHidden/>
              </w:rPr>
            </w:r>
            <w:r w:rsidR="008A3C9B">
              <w:rPr>
                <w:noProof/>
                <w:webHidden/>
              </w:rPr>
              <w:fldChar w:fldCharType="separate"/>
            </w:r>
            <w:r w:rsidR="008A3C9B">
              <w:rPr>
                <w:noProof/>
                <w:webHidden/>
              </w:rPr>
              <w:t>2</w:t>
            </w:r>
            <w:r w:rsidR="008A3C9B">
              <w:rPr>
                <w:noProof/>
                <w:webHidden/>
              </w:rPr>
              <w:fldChar w:fldCharType="end"/>
            </w:r>
          </w:hyperlink>
        </w:p>
        <w:p w14:paraId="49CC1687" w14:textId="6FBCFACC" w:rsidR="008A3C9B" w:rsidRDefault="0015296A">
          <w:pPr>
            <w:pStyle w:val="TOC2"/>
            <w:tabs>
              <w:tab w:val="left" w:pos="880"/>
              <w:tab w:val="right" w:leader="dot" w:pos="9800"/>
            </w:tabs>
            <w:rPr>
              <w:rFonts w:asciiTheme="minorHAnsi" w:hAnsiTheme="minorHAnsi" w:cstheme="minorBidi"/>
              <w:noProof/>
              <w:sz w:val="22"/>
              <w:szCs w:val="22"/>
            </w:rPr>
          </w:pPr>
          <w:hyperlink w:anchor="_Toc125120903" w:history="1">
            <w:r w:rsidR="008A3C9B" w:rsidRPr="00A46AD9">
              <w:rPr>
                <w:rStyle w:val="Hyperlink"/>
                <w:b/>
                <w:noProof/>
              </w:rPr>
              <w:t>1.1</w:t>
            </w:r>
            <w:r w:rsidR="008A3C9B">
              <w:rPr>
                <w:rFonts w:asciiTheme="minorHAnsi" w:hAnsiTheme="minorHAnsi" w:cstheme="minorBidi"/>
                <w:noProof/>
                <w:sz w:val="22"/>
                <w:szCs w:val="22"/>
              </w:rPr>
              <w:tab/>
            </w:r>
            <w:r w:rsidR="008A3C9B" w:rsidRPr="00A46AD9">
              <w:rPr>
                <w:rStyle w:val="Hyperlink"/>
                <w:b/>
                <w:noProof/>
              </w:rPr>
              <w:t>EXHIBITS</w:t>
            </w:r>
            <w:r w:rsidR="008A3C9B">
              <w:rPr>
                <w:noProof/>
                <w:webHidden/>
              </w:rPr>
              <w:tab/>
            </w:r>
            <w:r w:rsidR="008A3C9B">
              <w:rPr>
                <w:noProof/>
                <w:webHidden/>
              </w:rPr>
              <w:fldChar w:fldCharType="begin"/>
            </w:r>
            <w:r w:rsidR="008A3C9B">
              <w:rPr>
                <w:noProof/>
                <w:webHidden/>
              </w:rPr>
              <w:instrText xml:space="preserve"> PAGEREF _Toc125120903 \h </w:instrText>
            </w:r>
            <w:r w:rsidR="008A3C9B">
              <w:rPr>
                <w:noProof/>
                <w:webHidden/>
              </w:rPr>
            </w:r>
            <w:r w:rsidR="008A3C9B">
              <w:rPr>
                <w:noProof/>
                <w:webHidden/>
              </w:rPr>
              <w:fldChar w:fldCharType="separate"/>
            </w:r>
            <w:r w:rsidR="008A3C9B">
              <w:rPr>
                <w:noProof/>
                <w:webHidden/>
              </w:rPr>
              <w:t>2</w:t>
            </w:r>
            <w:r w:rsidR="008A3C9B">
              <w:rPr>
                <w:noProof/>
                <w:webHidden/>
              </w:rPr>
              <w:fldChar w:fldCharType="end"/>
            </w:r>
          </w:hyperlink>
        </w:p>
        <w:p w14:paraId="358903F9" w14:textId="377E447D" w:rsidR="008A3C9B" w:rsidRDefault="0015296A">
          <w:pPr>
            <w:pStyle w:val="TOC2"/>
            <w:tabs>
              <w:tab w:val="left" w:pos="880"/>
              <w:tab w:val="right" w:leader="dot" w:pos="9800"/>
            </w:tabs>
            <w:rPr>
              <w:rFonts w:asciiTheme="minorHAnsi" w:hAnsiTheme="minorHAnsi" w:cstheme="minorBidi"/>
              <w:noProof/>
              <w:sz w:val="22"/>
              <w:szCs w:val="22"/>
            </w:rPr>
          </w:pPr>
          <w:hyperlink w:anchor="_Toc125120904" w:history="1">
            <w:r w:rsidR="008A3C9B" w:rsidRPr="00A46AD9">
              <w:rPr>
                <w:rStyle w:val="Hyperlink"/>
                <w:b/>
                <w:noProof/>
              </w:rPr>
              <w:t>1.2</w:t>
            </w:r>
            <w:r w:rsidR="008A3C9B">
              <w:rPr>
                <w:rFonts w:asciiTheme="minorHAnsi" w:hAnsiTheme="minorHAnsi" w:cstheme="minorBidi"/>
                <w:noProof/>
                <w:sz w:val="22"/>
                <w:szCs w:val="22"/>
              </w:rPr>
              <w:tab/>
            </w:r>
            <w:r w:rsidR="008A3C9B" w:rsidRPr="00A46AD9">
              <w:rPr>
                <w:rStyle w:val="Hyperlink"/>
                <w:b/>
                <w:noProof/>
              </w:rPr>
              <w:t>ATTACHMENTS</w:t>
            </w:r>
            <w:r w:rsidR="008A3C9B">
              <w:rPr>
                <w:noProof/>
                <w:webHidden/>
              </w:rPr>
              <w:tab/>
            </w:r>
            <w:r w:rsidR="008A3C9B">
              <w:rPr>
                <w:noProof/>
                <w:webHidden/>
              </w:rPr>
              <w:fldChar w:fldCharType="begin"/>
            </w:r>
            <w:r w:rsidR="008A3C9B">
              <w:rPr>
                <w:noProof/>
                <w:webHidden/>
              </w:rPr>
              <w:instrText xml:space="preserve"> PAGEREF _Toc125120904 \h </w:instrText>
            </w:r>
            <w:r w:rsidR="008A3C9B">
              <w:rPr>
                <w:noProof/>
                <w:webHidden/>
              </w:rPr>
            </w:r>
            <w:r w:rsidR="008A3C9B">
              <w:rPr>
                <w:noProof/>
                <w:webHidden/>
              </w:rPr>
              <w:fldChar w:fldCharType="separate"/>
            </w:r>
            <w:r w:rsidR="008A3C9B">
              <w:rPr>
                <w:noProof/>
                <w:webHidden/>
              </w:rPr>
              <w:t>2</w:t>
            </w:r>
            <w:r w:rsidR="008A3C9B">
              <w:rPr>
                <w:noProof/>
                <w:webHidden/>
              </w:rPr>
              <w:fldChar w:fldCharType="end"/>
            </w:r>
          </w:hyperlink>
        </w:p>
        <w:p w14:paraId="646A3382" w14:textId="3EC59522" w:rsidR="008A3C9B" w:rsidRDefault="0015296A">
          <w:pPr>
            <w:pStyle w:val="TOC1"/>
            <w:tabs>
              <w:tab w:val="left" w:pos="660"/>
              <w:tab w:val="right" w:leader="dot" w:pos="9800"/>
            </w:tabs>
            <w:rPr>
              <w:rFonts w:asciiTheme="minorHAnsi" w:hAnsiTheme="minorHAnsi" w:cstheme="minorBidi"/>
              <w:noProof/>
              <w:sz w:val="22"/>
              <w:szCs w:val="22"/>
            </w:rPr>
          </w:pPr>
          <w:hyperlink w:anchor="_Toc125120905" w:history="1">
            <w:r w:rsidR="008A3C9B" w:rsidRPr="00A46AD9">
              <w:rPr>
                <w:rStyle w:val="Hyperlink"/>
                <w:b/>
                <w:noProof/>
              </w:rPr>
              <w:t>2.0</w:t>
            </w:r>
            <w:r w:rsidR="008A3C9B">
              <w:rPr>
                <w:rFonts w:asciiTheme="minorHAnsi" w:hAnsiTheme="minorHAnsi" w:cstheme="minorBidi"/>
                <w:noProof/>
                <w:sz w:val="22"/>
                <w:szCs w:val="22"/>
              </w:rPr>
              <w:tab/>
            </w:r>
            <w:r w:rsidR="008A3C9B" w:rsidRPr="00A46AD9">
              <w:rPr>
                <w:rStyle w:val="Hyperlink"/>
                <w:b/>
                <w:noProof/>
              </w:rPr>
              <w:t>POINT OF CONTACT</w:t>
            </w:r>
            <w:r w:rsidR="008A3C9B">
              <w:rPr>
                <w:noProof/>
                <w:webHidden/>
              </w:rPr>
              <w:tab/>
            </w:r>
            <w:r w:rsidR="008A3C9B">
              <w:rPr>
                <w:noProof/>
                <w:webHidden/>
              </w:rPr>
              <w:fldChar w:fldCharType="begin"/>
            </w:r>
            <w:r w:rsidR="008A3C9B">
              <w:rPr>
                <w:noProof/>
                <w:webHidden/>
              </w:rPr>
              <w:instrText xml:space="preserve"> PAGEREF _Toc125120905 \h </w:instrText>
            </w:r>
            <w:r w:rsidR="008A3C9B">
              <w:rPr>
                <w:noProof/>
                <w:webHidden/>
              </w:rPr>
            </w:r>
            <w:r w:rsidR="008A3C9B">
              <w:rPr>
                <w:noProof/>
                <w:webHidden/>
              </w:rPr>
              <w:fldChar w:fldCharType="separate"/>
            </w:r>
            <w:r w:rsidR="008A3C9B">
              <w:rPr>
                <w:noProof/>
                <w:webHidden/>
              </w:rPr>
              <w:t>2</w:t>
            </w:r>
            <w:r w:rsidR="008A3C9B">
              <w:rPr>
                <w:noProof/>
                <w:webHidden/>
              </w:rPr>
              <w:fldChar w:fldCharType="end"/>
            </w:r>
          </w:hyperlink>
        </w:p>
        <w:p w14:paraId="5946EA13" w14:textId="6484F9D8" w:rsidR="008A3C9B" w:rsidRDefault="0015296A">
          <w:pPr>
            <w:pStyle w:val="TOC1"/>
            <w:tabs>
              <w:tab w:val="left" w:pos="660"/>
              <w:tab w:val="right" w:leader="dot" w:pos="9800"/>
            </w:tabs>
            <w:rPr>
              <w:rFonts w:asciiTheme="minorHAnsi" w:hAnsiTheme="minorHAnsi" w:cstheme="minorBidi"/>
              <w:noProof/>
              <w:sz w:val="22"/>
              <w:szCs w:val="22"/>
            </w:rPr>
          </w:pPr>
          <w:hyperlink w:anchor="_Toc125120906" w:history="1">
            <w:r w:rsidR="008A3C9B" w:rsidRPr="00A46AD9">
              <w:rPr>
                <w:rStyle w:val="Hyperlink"/>
                <w:b/>
                <w:noProof/>
              </w:rPr>
              <w:t>3.0</w:t>
            </w:r>
            <w:r w:rsidR="008A3C9B">
              <w:rPr>
                <w:rFonts w:asciiTheme="minorHAnsi" w:hAnsiTheme="minorHAnsi" w:cstheme="minorBidi"/>
                <w:noProof/>
                <w:sz w:val="22"/>
                <w:szCs w:val="22"/>
              </w:rPr>
              <w:tab/>
            </w:r>
            <w:r w:rsidR="008A3C9B" w:rsidRPr="00A46AD9">
              <w:rPr>
                <w:rStyle w:val="Hyperlink"/>
                <w:b/>
                <w:noProof/>
              </w:rPr>
              <w:t>PRE-BID CONFERENCE</w:t>
            </w:r>
            <w:r w:rsidR="008A3C9B">
              <w:rPr>
                <w:noProof/>
                <w:webHidden/>
              </w:rPr>
              <w:tab/>
            </w:r>
            <w:r w:rsidR="008A3C9B">
              <w:rPr>
                <w:noProof/>
                <w:webHidden/>
              </w:rPr>
              <w:fldChar w:fldCharType="begin"/>
            </w:r>
            <w:r w:rsidR="008A3C9B">
              <w:rPr>
                <w:noProof/>
                <w:webHidden/>
              </w:rPr>
              <w:instrText xml:space="preserve"> PAGEREF _Toc125120906 \h </w:instrText>
            </w:r>
            <w:r w:rsidR="008A3C9B">
              <w:rPr>
                <w:noProof/>
                <w:webHidden/>
              </w:rPr>
            </w:r>
            <w:r w:rsidR="008A3C9B">
              <w:rPr>
                <w:noProof/>
                <w:webHidden/>
              </w:rPr>
              <w:fldChar w:fldCharType="separate"/>
            </w:r>
            <w:r w:rsidR="008A3C9B">
              <w:rPr>
                <w:noProof/>
                <w:webHidden/>
              </w:rPr>
              <w:t>2</w:t>
            </w:r>
            <w:r w:rsidR="008A3C9B">
              <w:rPr>
                <w:noProof/>
                <w:webHidden/>
              </w:rPr>
              <w:fldChar w:fldCharType="end"/>
            </w:r>
          </w:hyperlink>
        </w:p>
        <w:p w14:paraId="108ED1AB" w14:textId="4AE52784" w:rsidR="008A3C9B" w:rsidRDefault="0015296A">
          <w:pPr>
            <w:pStyle w:val="TOC1"/>
            <w:tabs>
              <w:tab w:val="left" w:pos="660"/>
              <w:tab w:val="right" w:leader="dot" w:pos="9800"/>
            </w:tabs>
            <w:rPr>
              <w:rFonts w:asciiTheme="minorHAnsi" w:hAnsiTheme="minorHAnsi" w:cstheme="minorBidi"/>
              <w:noProof/>
              <w:sz w:val="22"/>
              <w:szCs w:val="22"/>
            </w:rPr>
          </w:pPr>
          <w:hyperlink w:anchor="_Toc125120907" w:history="1">
            <w:r w:rsidR="008A3C9B" w:rsidRPr="00A46AD9">
              <w:rPr>
                <w:rStyle w:val="Hyperlink"/>
                <w:b/>
                <w:noProof/>
              </w:rPr>
              <w:t>4.0</w:t>
            </w:r>
            <w:r w:rsidR="008A3C9B">
              <w:rPr>
                <w:rFonts w:asciiTheme="minorHAnsi" w:hAnsiTheme="minorHAnsi" w:cstheme="minorBidi"/>
                <w:noProof/>
                <w:sz w:val="22"/>
                <w:szCs w:val="22"/>
              </w:rPr>
              <w:tab/>
            </w:r>
            <w:r w:rsidR="008A3C9B" w:rsidRPr="00A46AD9">
              <w:rPr>
                <w:rStyle w:val="Hyperlink"/>
                <w:b/>
                <w:noProof/>
              </w:rPr>
              <w:t>QUESTIONS, EXCEPTIONS, AND ADDENDA</w:t>
            </w:r>
            <w:r w:rsidR="008A3C9B">
              <w:rPr>
                <w:noProof/>
                <w:webHidden/>
              </w:rPr>
              <w:tab/>
            </w:r>
            <w:r w:rsidR="008A3C9B">
              <w:rPr>
                <w:noProof/>
                <w:webHidden/>
              </w:rPr>
              <w:fldChar w:fldCharType="begin"/>
            </w:r>
            <w:r w:rsidR="008A3C9B">
              <w:rPr>
                <w:noProof/>
                <w:webHidden/>
              </w:rPr>
              <w:instrText xml:space="preserve"> PAGEREF _Toc125120907 \h </w:instrText>
            </w:r>
            <w:r w:rsidR="008A3C9B">
              <w:rPr>
                <w:noProof/>
                <w:webHidden/>
              </w:rPr>
            </w:r>
            <w:r w:rsidR="008A3C9B">
              <w:rPr>
                <w:noProof/>
                <w:webHidden/>
              </w:rPr>
              <w:fldChar w:fldCharType="separate"/>
            </w:r>
            <w:r w:rsidR="008A3C9B">
              <w:rPr>
                <w:noProof/>
                <w:webHidden/>
              </w:rPr>
              <w:t>2</w:t>
            </w:r>
            <w:r w:rsidR="008A3C9B">
              <w:rPr>
                <w:noProof/>
                <w:webHidden/>
              </w:rPr>
              <w:fldChar w:fldCharType="end"/>
            </w:r>
          </w:hyperlink>
        </w:p>
        <w:p w14:paraId="520E3CC6" w14:textId="17E60C88" w:rsidR="008A3C9B" w:rsidRDefault="0015296A">
          <w:pPr>
            <w:pStyle w:val="TOC1"/>
            <w:tabs>
              <w:tab w:val="left" w:pos="660"/>
              <w:tab w:val="right" w:leader="dot" w:pos="9800"/>
            </w:tabs>
            <w:rPr>
              <w:rFonts w:asciiTheme="minorHAnsi" w:hAnsiTheme="minorHAnsi" w:cstheme="minorBidi"/>
              <w:noProof/>
              <w:sz w:val="22"/>
              <w:szCs w:val="22"/>
            </w:rPr>
          </w:pPr>
          <w:hyperlink w:anchor="_Toc125120908" w:history="1">
            <w:r w:rsidR="008A3C9B" w:rsidRPr="00A46AD9">
              <w:rPr>
                <w:rStyle w:val="Hyperlink"/>
                <w:b/>
                <w:noProof/>
              </w:rPr>
              <w:t>5.0</w:t>
            </w:r>
            <w:r w:rsidR="008A3C9B">
              <w:rPr>
                <w:rFonts w:asciiTheme="minorHAnsi" w:hAnsiTheme="minorHAnsi" w:cstheme="minorBidi"/>
                <w:noProof/>
                <w:sz w:val="22"/>
                <w:szCs w:val="22"/>
              </w:rPr>
              <w:tab/>
            </w:r>
            <w:r w:rsidR="008A3C9B" w:rsidRPr="00A46AD9">
              <w:rPr>
                <w:rStyle w:val="Hyperlink"/>
                <w:b/>
                <w:noProof/>
              </w:rPr>
              <w:t>METHOD OF AWARD</w:t>
            </w:r>
            <w:r w:rsidR="008A3C9B">
              <w:rPr>
                <w:noProof/>
                <w:webHidden/>
              </w:rPr>
              <w:tab/>
            </w:r>
            <w:r w:rsidR="008A3C9B">
              <w:rPr>
                <w:noProof/>
                <w:webHidden/>
              </w:rPr>
              <w:fldChar w:fldCharType="begin"/>
            </w:r>
            <w:r w:rsidR="008A3C9B">
              <w:rPr>
                <w:noProof/>
                <w:webHidden/>
              </w:rPr>
              <w:instrText xml:space="preserve"> PAGEREF _Toc125120908 \h </w:instrText>
            </w:r>
            <w:r w:rsidR="008A3C9B">
              <w:rPr>
                <w:noProof/>
                <w:webHidden/>
              </w:rPr>
            </w:r>
            <w:r w:rsidR="008A3C9B">
              <w:rPr>
                <w:noProof/>
                <w:webHidden/>
              </w:rPr>
              <w:fldChar w:fldCharType="separate"/>
            </w:r>
            <w:r w:rsidR="008A3C9B">
              <w:rPr>
                <w:noProof/>
                <w:webHidden/>
              </w:rPr>
              <w:t>2</w:t>
            </w:r>
            <w:r w:rsidR="008A3C9B">
              <w:rPr>
                <w:noProof/>
                <w:webHidden/>
              </w:rPr>
              <w:fldChar w:fldCharType="end"/>
            </w:r>
          </w:hyperlink>
        </w:p>
        <w:p w14:paraId="073E65DA" w14:textId="1C864605" w:rsidR="008A3C9B" w:rsidRDefault="0015296A">
          <w:pPr>
            <w:pStyle w:val="TOC1"/>
            <w:tabs>
              <w:tab w:val="left" w:pos="660"/>
              <w:tab w:val="right" w:leader="dot" w:pos="9800"/>
            </w:tabs>
            <w:rPr>
              <w:rFonts w:asciiTheme="minorHAnsi" w:hAnsiTheme="minorHAnsi" w:cstheme="minorBidi"/>
              <w:noProof/>
              <w:sz w:val="22"/>
              <w:szCs w:val="22"/>
            </w:rPr>
          </w:pPr>
          <w:hyperlink w:anchor="_Toc125120909" w:history="1">
            <w:r w:rsidR="008A3C9B" w:rsidRPr="00A46AD9">
              <w:rPr>
                <w:rStyle w:val="Hyperlink"/>
                <w:b/>
                <w:noProof/>
              </w:rPr>
              <w:t>6.0</w:t>
            </w:r>
            <w:r w:rsidR="008A3C9B">
              <w:rPr>
                <w:rFonts w:asciiTheme="minorHAnsi" w:hAnsiTheme="minorHAnsi" w:cstheme="minorBidi"/>
                <w:noProof/>
                <w:sz w:val="22"/>
                <w:szCs w:val="22"/>
              </w:rPr>
              <w:tab/>
            </w:r>
            <w:r w:rsidR="008A3C9B" w:rsidRPr="00A46AD9">
              <w:rPr>
                <w:rStyle w:val="Hyperlink"/>
                <w:b/>
                <w:noProof/>
              </w:rPr>
              <w:t>DELIVERY AND SUBMITTAL REQUIREMENTS</w:t>
            </w:r>
            <w:r w:rsidR="008A3C9B">
              <w:rPr>
                <w:noProof/>
                <w:webHidden/>
              </w:rPr>
              <w:tab/>
            </w:r>
            <w:r w:rsidR="008A3C9B">
              <w:rPr>
                <w:noProof/>
                <w:webHidden/>
              </w:rPr>
              <w:fldChar w:fldCharType="begin"/>
            </w:r>
            <w:r w:rsidR="008A3C9B">
              <w:rPr>
                <w:noProof/>
                <w:webHidden/>
              </w:rPr>
              <w:instrText xml:space="preserve"> PAGEREF _Toc125120909 \h </w:instrText>
            </w:r>
            <w:r w:rsidR="008A3C9B">
              <w:rPr>
                <w:noProof/>
                <w:webHidden/>
              </w:rPr>
            </w:r>
            <w:r w:rsidR="008A3C9B">
              <w:rPr>
                <w:noProof/>
                <w:webHidden/>
              </w:rPr>
              <w:fldChar w:fldCharType="separate"/>
            </w:r>
            <w:r w:rsidR="008A3C9B">
              <w:rPr>
                <w:noProof/>
                <w:webHidden/>
              </w:rPr>
              <w:t>3</w:t>
            </w:r>
            <w:r w:rsidR="008A3C9B">
              <w:rPr>
                <w:noProof/>
                <w:webHidden/>
              </w:rPr>
              <w:fldChar w:fldCharType="end"/>
            </w:r>
          </w:hyperlink>
        </w:p>
        <w:p w14:paraId="66422328" w14:textId="7FD62193"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5120902"/>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3A049F56"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8A3C9B">
        <w:rPr>
          <w:b/>
          <w:noProof/>
        </w:rPr>
        <w:t>VOICE AND DATA SERVICES, ON-CALL</w:t>
      </w:r>
      <w:r w:rsidR="00167048">
        <w:rPr>
          <w:b/>
          <w:noProof/>
        </w:rPr>
        <w:fldChar w:fldCharType="end"/>
      </w:r>
      <w:r>
        <w:t xml:space="preserve"> for Lake County, Florida.</w:t>
      </w:r>
      <w:r w:rsidR="009540FB">
        <w:t xml:space="preserve"> This solicitation is officially posted </w:t>
      </w:r>
      <w:r w:rsidR="008A3C9B">
        <w:t xml:space="preserve">exclusively </w:t>
      </w:r>
      <w:r w:rsidR="009540FB">
        <w:t>on the County’s website.</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25120903"/>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5ED6FF12" w:rsidR="00556D12" w:rsidRDefault="00556D12" w:rsidP="00222543">
      <w:pPr>
        <w:tabs>
          <w:tab w:val="left" w:pos="1080"/>
        </w:tabs>
        <w:spacing w:after="40"/>
        <w:ind w:left="1080" w:right="-630" w:firstLine="180"/>
        <w:rPr>
          <w:rStyle w:val="Hyperlink"/>
          <w:color w:val="000000" w:themeColor="text1"/>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79044E78" w14:textId="1D6FDDC6" w:rsidR="008A3C9B" w:rsidRDefault="008A3C9B" w:rsidP="00222543">
      <w:pPr>
        <w:tabs>
          <w:tab w:val="left" w:pos="1080"/>
        </w:tabs>
        <w:spacing w:after="40"/>
        <w:ind w:left="1080" w:right="-630" w:firstLine="180"/>
        <w:rPr>
          <w:rStyle w:val="Hyperlink"/>
          <w:color w:val="000000" w:themeColor="text1"/>
          <w:u w:val="none"/>
        </w:rPr>
      </w:pPr>
      <w:r>
        <w:rPr>
          <w:rStyle w:val="Hyperlink"/>
          <w:color w:val="000000" w:themeColor="text1"/>
          <w:u w:val="none"/>
        </w:rPr>
        <w:t xml:space="preserve">Exhibit D – Additional Terms and Conditions v.1.11.23 </w:t>
      </w:r>
    </w:p>
    <w:p w14:paraId="679BC9E5" w14:textId="787D3A6C" w:rsidR="00E4050C" w:rsidRDefault="00E4050C" w:rsidP="00222543">
      <w:pPr>
        <w:tabs>
          <w:tab w:val="left" w:pos="1080"/>
        </w:tabs>
        <w:spacing w:after="40"/>
        <w:ind w:left="1080" w:right="-630" w:firstLine="180"/>
        <w:rPr>
          <w:rStyle w:val="Hyperlink"/>
          <w:color w:val="000000" w:themeColor="text1"/>
          <w:u w:val="none"/>
        </w:rPr>
      </w:pPr>
      <w:r>
        <w:rPr>
          <w:rStyle w:val="Hyperlink"/>
          <w:color w:val="000000" w:themeColor="text1"/>
          <w:u w:val="none"/>
        </w:rPr>
        <w:t>Exhibit E – Contractor’s Final Payment Affidavit</w:t>
      </w:r>
    </w:p>
    <w:p w14:paraId="77374807" w14:textId="48ADA364" w:rsidR="00E4050C" w:rsidRDefault="00E4050C" w:rsidP="00222543">
      <w:pPr>
        <w:tabs>
          <w:tab w:val="left" w:pos="1080"/>
        </w:tabs>
        <w:spacing w:after="40"/>
        <w:ind w:left="1080" w:right="-630" w:firstLine="180"/>
        <w:rPr>
          <w:rStyle w:val="Hyperlink"/>
          <w:color w:val="auto"/>
          <w:u w:val="none"/>
        </w:rPr>
      </w:pPr>
      <w:r>
        <w:rPr>
          <w:rStyle w:val="Hyperlink"/>
          <w:color w:val="000000" w:themeColor="text1"/>
          <w:u w:val="none"/>
        </w:rPr>
        <w:t>Exhibit F – Federally Required Clauses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25120904"/>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25120905"/>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B55F5B" w:rsidRDefault="00A27AA9" w:rsidP="008E074B">
      <w:pPr>
        <w:spacing w:after="40"/>
        <w:ind w:left="720"/>
        <w:jc w:val="both"/>
        <w:rPr>
          <w:color w:val="000000" w:themeColor="text1"/>
        </w:rPr>
      </w:pPr>
      <w:r>
        <w:t xml:space="preserve">Direct </w:t>
      </w:r>
      <w:r w:rsidRPr="00B55F5B">
        <w:rPr>
          <w:color w:val="000000" w:themeColor="text1"/>
        </w:rPr>
        <w:t xml:space="preserve">all inquiries </w:t>
      </w:r>
      <w:r w:rsidR="00222543" w:rsidRPr="00B55F5B">
        <w:rPr>
          <w:color w:val="000000" w:themeColor="text1"/>
        </w:rPr>
        <w:t>to the Contracting Officer (official point of contact) listed</w:t>
      </w:r>
      <w:r w:rsidRPr="00B55F5B">
        <w:rPr>
          <w:color w:val="000000" w:themeColor="text1"/>
        </w:rPr>
        <w:t xml:space="preserve">:  </w:t>
      </w:r>
    </w:p>
    <w:p w14:paraId="5D9C7102" w14:textId="767DF6F8" w:rsidR="00911F0D" w:rsidRPr="00B55F5B" w:rsidRDefault="00B55F5B" w:rsidP="008E074B">
      <w:pPr>
        <w:spacing w:after="40"/>
        <w:ind w:left="720"/>
        <w:jc w:val="both"/>
        <w:rPr>
          <w:color w:val="000000" w:themeColor="text1"/>
        </w:rPr>
      </w:pPr>
      <w:r w:rsidRPr="00B55F5B">
        <w:rPr>
          <w:bCs/>
          <w:color w:val="000000" w:themeColor="text1"/>
        </w:rPr>
        <w:t>Sandra Rogers</w:t>
      </w:r>
      <w:r w:rsidR="00113873" w:rsidRPr="00B55F5B">
        <w:rPr>
          <w:color w:val="000000" w:themeColor="text1"/>
        </w:rPr>
        <w:t xml:space="preserve">, </w:t>
      </w:r>
      <w:r w:rsidRPr="00B55F5B">
        <w:rPr>
          <w:color w:val="000000" w:themeColor="text1"/>
        </w:rPr>
        <w:t xml:space="preserve">NIGP-CPP, </w:t>
      </w:r>
      <w:r w:rsidR="00911F0D" w:rsidRPr="00B55F5B">
        <w:rPr>
          <w:color w:val="000000" w:themeColor="text1"/>
        </w:rPr>
        <w:t xml:space="preserve">CPPB, </w:t>
      </w:r>
      <w:r w:rsidRPr="00B55F5B">
        <w:rPr>
          <w:color w:val="000000" w:themeColor="text1"/>
        </w:rPr>
        <w:t xml:space="preserve">Senior </w:t>
      </w:r>
      <w:r w:rsidR="00911F0D" w:rsidRPr="00B55F5B">
        <w:rPr>
          <w:color w:val="000000" w:themeColor="text1"/>
        </w:rPr>
        <w:t>Contracting Officer</w:t>
      </w:r>
    </w:p>
    <w:p w14:paraId="55A8453F" w14:textId="7DBBB841" w:rsidR="00911F0D" w:rsidRPr="00B55F5B" w:rsidRDefault="00911F0D" w:rsidP="00911F0D">
      <w:pPr>
        <w:pStyle w:val="NoSpacing"/>
        <w:ind w:left="720"/>
        <w:rPr>
          <w:color w:val="000000" w:themeColor="text1"/>
        </w:rPr>
      </w:pPr>
      <w:r w:rsidRPr="00B55F5B">
        <w:rPr>
          <w:color w:val="000000" w:themeColor="text1"/>
        </w:rPr>
        <w:t>Telephone: 352-343-983</w:t>
      </w:r>
      <w:r w:rsidR="00B55F5B" w:rsidRPr="00B55F5B">
        <w:rPr>
          <w:color w:val="000000" w:themeColor="text1"/>
        </w:rPr>
        <w:t>2</w:t>
      </w:r>
    </w:p>
    <w:p w14:paraId="3C0FB4EB" w14:textId="6FAF5C7A" w:rsidR="00911F0D" w:rsidRPr="00B55F5B" w:rsidRDefault="00911F0D" w:rsidP="00911F0D">
      <w:pPr>
        <w:pStyle w:val="NoSpacing"/>
        <w:ind w:left="720"/>
        <w:rPr>
          <w:color w:val="000000" w:themeColor="text1"/>
        </w:rPr>
      </w:pPr>
      <w:r w:rsidRPr="00B55F5B">
        <w:rPr>
          <w:color w:val="000000" w:themeColor="text1"/>
        </w:rPr>
        <w:t xml:space="preserve">E-mail: </w:t>
      </w:r>
      <w:hyperlink r:id="rId10" w:history="1">
        <w:r w:rsidR="008A3C9B" w:rsidRPr="00383171">
          <w:rPr>
            <w:rStyle w:val="Hyperlink"/>
          </w:rPr>
          <w:t>Sandra.Rogers@LakeCountyFL.gov</w:t>
        </w:r>
      </w:hyperlink>
      <w:r w:rsidR="008A3C9B">
        <w:rPr>
          <w:color w:val="000000" w:themeColor="text1"/>
        </w:rPr>
        <w:t xml:space="preserve"> </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25120906"/>
      <w:r>
        <w:rPr>
          <w:rFonts w:ascii="Times New Roman" w:hAnsi="Times New Roman" w:cs="Times New Roman"/>
          <w:b/>
          <w:color w:val="000000" w:themeColor="text1"/>
          <w:sz w:val="24"/>
          <w:szCs w:val="24"/>
        </w:rPr>
        <w:t>PRE-BID CONFERENCE</w:t>
      </w:r>
      <w:bookmarkEnd w:id="12"/>
    </w:p>
    <w:p w14:paraId="346A3FCE" w14:textId="16C5B246" w:rsidR="00BF78B1" w:rsidRDefault="00B55F5B" w:rsidP="00B55F5B">
      <w:pPr>
        <w:pStyle w:val="ListParagraph"/>
        <w:spacing w:after="80"/>
        <w:contextualSpacing w:val="0"/>
        <w:jc w:val="both"/>
        <w:rPr>
          <w:color w:val="7030A0"/>
        </w:rPr>
      </w:pPr>
      <w:bookmarkStart w:id="13" w:name="_Hlk3386888"/>
      <w:r>
        <w:t>Not applicable.</w:t>
      </w:r>
      <w:r w:rsidR="00BF78B1" w:rsidRPr="00E65702">
        <w:rPr>
          <w:color w:val="7030A0"/>
        </w:rPr>
        <w:t xml:space="preserv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25120907"/>
      <w:bookmarkEnd w:id="13"/>
      <w:r w:rsidRPr="00D10667">
        <w:rPr>
          <w:rFonts w:ascii="Times New Roman" w:hAnsi="Times New Roman" w:cs="Times New Roman"/>
          <w:b/>
          <w:color w:val="auto"/>
          <w:sz w:val="24"/>
          <w:szCs w:val="24"/>
        </w:rPr>
        <w:t>QUESTIONS, EXCEPTIONS, AND ADDENDA</w:t>
      </w:r>
      <w:bookmarkEnd w:id="14"/>
    </w:p>
    <w:p w14:paraId="06CB79FA" w14:textId="4E0CD4DE"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5" w:name="_Hlk80191543"/>
      <w:bookmarkStart w:id="16" w:name="_Hlk90019269"/>
      <w:r w:rsidR="00CD7A41" w:rsidRPr="00022B0A">
        <w:rPr>
          <w:color w:val="000000" w:themeColor="text1"/>
        </w:rPr>
        <w:t xml:space="preserve">the </w:t>
      </w:r>
      <w:hyperlink r:id="rId11" w:history="1">
        <w:r w:rsidR="00442EFD">
          <w:rPr>
            <w:rStyle w:val="Hyperlink"/>
          </w:rPr>
          <w:t>General Terms and Conditions for Lake County Florida</w:t>
        </w:r>
      </w:hyperlink>
      <w:r w:rsidR="000A447F">
        <w:t>.</w:t>
      </w:r>
      <w:bookmarkEnd w:id="15"/>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6"/>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8A3C9B">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8A3C9B">
        <w:rPr>
          <w:b/>
          <w:noProof/>
        </w:rPr>
        <w:t>02/14/2023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7" w:name="_Hlk90019290"/>
      <w:r w:rsidR="00880E0A" w:rsidRPr="00022B0A">
        <w:rPr>
          <w:color w:val="000000" w:themeColor="text1"/>
        </w:rPr>
        <w:t xml:space="preserve">he </w:t>
      </w:r>
      <w:hyperlink r:id="rId12"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7"/>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25120908"/>
      <w:r>
        <w:rPr>
          <w:rFonts w:ascii="Times New Roman" w:hAnsi="Times New Roman" w:cs="Times New Roman"/>
          <w:b/>
          <w:color w:val="000000" w:themeColor="text1"/>
          <w:sz w:val="24"/>
          <w:szCs w:val="24"/>
        </w:rPr>
        <w:t>METHOD OF AWARD</w:t>
      </w:r>
      <w:bookmarkEnd w:id="18"/>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lastRenderedPageBreak/>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5E617EA8" w:rsidR="00B7671D" w:rsidRPr="00B7671D" w:rsidRDefault="00B7671D" w:rsidP="00490E8C">
      <w:pPr>
        <w:pStyle w:val="ListParagraph"/>
        <w:numPr>
          <w:ilvl w:val="0"/>
          <w:numId w:val="10"/>
        </w:numPr>
        <w:spacing w:before="40" w:after="40"/>
        <w:jc w:val="both"/>
      </w:pPr>
      <w:r w:rsidRPr="00B7671D">
        <w:t>Total Cost</w:t>
      </w:r>
    </w:p>
    <w:p w14:paraId="0EA1C6FE" w14:textId="5D44D9C2" w:rsidR="00B7671D" w:rsidRPr="00B7671D" w:rsidRDefault="00B7671D" w:rsidP="00490E8C">
      <w:pPr>
        <w:pStyle w:val="ListParagraph"/>
        <w:numPr>
          <w:ilvl w:val="0"/>
          <w:numId w:val="10"/>
        </w:numPr>
        <w:spacing w:before="40" w:after="40"/>
        <w:jc w:val="both"/>
      </w:pPr>
      <w:r w:rsidRPr="00B7671D">
        <w:t>Delivery</w:t>
      </w:r>
    </w:p>
    <w:p w14:paraId="6F5BB51E" w14:textId="7D11EF94"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p>
    <w:p w14:paraId="38F868FC" w14:textId="1ABD8920" w:rsidR="00344A63" w:rsidRDefault="00344A63" w:rsidP="00490E8C">
      <w:pPr>
        <w:pStyle w:val="ListParagraph"/>
        <w:numPr>
          <w:ilvl w:val="0"/>
          <w:numId w:val="10"/>
        </w:numPr>
        <w:spacing w:before="40" w:after="40"/>
        <w:jc w:val="both"/>
      </w:pPr>
      <w:r>
        <w:t>Vendor, or employee of Vendor, shall have and maintain an active Low Voltage Contractor’s License certification (ES)</w:t>
      </w:r>
    </w:p>
    <w:p w14:paraId="73C2A640" w14:textId="5F1098AA" w:rsidR="00E4050C" w:rsidRDefault="00E4050C" w:rsidP="00490E8C">
      <w:pPr>
        <w:pStyle w:val="ListParagraph"/>
        <w:numPr>
          <w:ilvl w:val="0"/>
          <w:numId w:val="10"/>
        </w:numPr>
        <w:spacing w:before="40" w:after="40"/>
        <w:jc w:val="both"/>
      </w:pPr>
      <w:r>
        <w:t>Proof of SAM.gov registration</w:t>
      </w:r>
    </w:p>
    <w:p w14:paraId="2C403E9B" w14:textId="59D8C869"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p>
    <w:p w14:paraId="37AE79C8" w14:textId="430084B7" w:rsidR="00B7671D" w:rsidRPr="00B55F5B" w:rsidRDefault="00B7671D" w:rsidP="00490E8C">
      <w:pPr>
        <w:pStyle w:val="ListParagraph"/>
        <w:numPr>
          <w:ilvl w:val="0"/>
          <w:numId w:val="10"/>
        </w:numPr>
        <w:spacing w:before="40" w:after="40"/>
        <w:jc w:val="both"/>
        <w:rPr>
          <w:color w:val="000000" w:themeColor="text1"/>
        </w:rPr>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w:t>
      </w:r>
      <w:r w:rsidRPr="00B55F5B">
        <w:rPr>
          <w:color w:val="000000" w:themeColor="text1"/>
        </w:rPr>
        <w:t xml:space="preserve">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3917D087"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6B32148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the Office of Procurement Services</w:t>
      </w:r>
      <w:r w:rsidR="008A3C9B">
        <w:t xml:space="preserve"> thirty</w:t>
      </w:r>
      <w:r w:rsidR="002131E2" w:rsidRPr="002131E2">
        <w:t xml:space="preserve"> </w:t>
      </w:r>
      <w:r w:rsidR="008A3C9B">
        <w:t>(</w:t>
      </w:r>
      <w:r w:rsidR="002131E2" w:rsidRPr="002131E2">
        <w:t>30</w:t>
      </w:r>
      <w:r w:rsidR="008A3C9B">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2512090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111E5A">
      <w:pPr>
        <w:pStyle w:val="ListParagraph"/>
        <w:numPr>
          <w:ilvl w:val="0"/>
          <w:numId w:val="11"/>
        </w:numPr>
        <w:spacing w:after="80"/>
        <w:contextualSpacing w:val="0"/>
        <w:jc w:val="both"/>
      </w:pPr>
      <w:bookmarkStart w:id="20" w:name="_Hlk90019356"/>
      <w:bookmarkStart w:id="21" w:name="_Hlk41383819"/>
      <w:r>
        <w:t>Hand delivery of submittals will not be accepted.</w:t>
      </w:r>
    </w:p>
    <w:p w14:paraId="34589FCD" w14:textId="492E5CA6" w:rsidR="007301B2" w:rsidRPr="004D4023" w:rsidRDefault="00DA0F45" w:rsidP="00111E5A">
      <w:pPr>
        <w:pStyle w:val="ListParagraph"/>
        <w:numPr>
          <w:ilvl w:val="0"/>
          <w:numId w:val="11"/>
        </w:numPr>
        <w:spacing w:after="80"/>
        <w:contextualSpacing w:val="0"/>
        <w:jc w:val="both"/>
      </w:pPr>
      <w:bookmarkStart w:id="22" w:name="_Hlk45783654"/>
      <w:r>
        <w:t>RESPON</w:t>
      </w:r>
      <w:r w:rsidR="005661E0">
        <w:t>SES MUST BE SUBMITTED THROUGH THE SOLICITATION RESPONSE PORTAL TO BE CONSIDERED</w:t>
      </w:r>
      <w:bookmarkEnd w:id="22"/>
      <w:r w:rsidR="00A62E4E">
        <w:t xml:space="preserve"> – </w:t>
      </w:r>
      <w:hyperlink r:id="rId13"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3"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3"/>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0"/>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7B49B8FB"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74426285" w:rsidR="00577075" w:rsidRDefault="00C9045A" w:rsidP="00DB549F">
      <w:pPr>
        <w:pStyle w:val="ListParagraph"/>
        <w:numPr>
          <w:ilvl w:val="0"/>
          <w:numId w:val="5"/>
        </w:numPr>
        <w:jc w:val="both"/>
      </w:pPr>
      <w:r>
        <w:t xml:space="preserve">Proof of </w:t>
      </w:r>
      <w:hyperlink r:id="rId14" w:history="1">
        <w:r>
          <w:rPr>
            <w:rStyle w:val="Hyperlink"/>
          </w:rPr>
          <w:t>Sunbiz.org</w:t>
        </w:r>
      </w:hyperlink>
      <w:r w:rsidR="00577075">
        <w:t xml:space="preserve"> registration </w:t>
      </w:r>
    </w:p>
    <w:p w14:paraId="31CA769D" w14:textId="100CD11F" w:rsidR="00E4050C" w:rsidRDefault="00E4050C" w:rsidP="00DB549F">
      <w:pPr>
        <w:pStyle w:val="ListParagraph"/>
        <w:numPr>
          <w:ilvl w:val="0"/>
          <w:numId w:val="5"/>
        </w:numPr>
        <w:jc w:val="both"/>
      </w:pPr>
      <w:r>
        <w:t>Proof of SAM.gov registration</w:t>
      </w:r>
    </w:p>
    <w:p w14:paraId="26D0E705" w14:textId="284B09ED" w:rsidR="00C0047C" w:rsidRPr="006E721A" w:rsidRDefault="008A3C9B"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61C8900E" w:rsidR="003307B4" w:rsidRDefault="00DB549F" w:rsidP="00DB549F">
      <w:pPr>
        <w:pStyle w:val="ListParagraph"/>
        <w:numPr>
          <w:ilvl w:val="0"/>
          <w:numId w:val="5"/>
        </w:numPr>
        <w:jc w:val="both"/>
      </w:pPr>
      <w:r>
        <w:lastRenderedPageBreak/>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664B4373" w:rsidR="00A26A21" w:rsidRPr="006E721A" w:rsidRDefault="00A26A21" w:rsidP="00A26A21">
      <w:pPr>
        <w:pStyle w:val="ListParagraph"/>
        <w:numPr>
          <w:ilvl w:val="0"/>
          <w:numId w:val="5"/>
        </w:numPr>
        <w:jc w:val="both"/>
      </w:pPr>
      <w:r>
        <w:t>Completed Attachment 2 – Pricing S</w:t>
      </w:r>
      <w:r w:rsidRPr="006E721A">
        <w:t>heet</w:t>
      </w:r>
    </w:p>
    <w:p w14:paraId="2AF64E43" w14:textId="70676EDD"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4B14F731" w:rsidR="00C0047C" w:rsidRPr="00B55F5B" w:rsidRDefault="000868E6" w:rsidP="00C0047C">
      <w:pPr>
        <w:pStyle w:val="ListParagraph"/>
        <w:numPr>
          <w:ilvl w:val="0"/>
          <w:numId w:val="5"/>
        </w:numPr>
        <w:rPr>
          <w:color w:val="000000" w:themeColor="text1"/>
        </w:rPr>
      </w:pPr>
      <w:r>
        <w:t>Proof o</w:t>
      </w:r>
      <w:r w:rsidR="003307B4">
        <w:t>f</w:t>
      </w:r>
      <w:r>
        <w:t xml:space="preserve"> insurance or evidence of insurability at levels in Exhibit B – Insurance Requirements</w:t>
      </w:r>
    </w:p>
    <w:p w14:paraId="57479A87" w14:textId="68E616F8" w:rsidR="00B035E4" w:rsidRPr="00B55F5B" w:rsidRDefault="00B55F5B" w:rsidP="004E7A90">
      <w:pPr>
        <w:pStyle w:val="ListParagraph"/>
        <w:numPr>
          <w:ilvl w:val="0"/>
          <w:numId w:val="5"/>
        </w:numPr>
        <w:rPr>
          <w:color w:val="000000" w:themeColor="text1"/>
        </w:rPr>
      </w:pPr>
      <w:r w:rsidRPr="00B55F5B">
        <w:rPr>
          <w:color w:val="000000" w:themeColor="text1"/>
        </w:rPr>
        <w:t>Proof of Low Voltage Contractor’s License certification (ES)</w:t>
      </w:r>
    </w:p>
    <w:p w14:paraId="589292AB" w14:textId="4E452236"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6305FE83" w:rsidR="00111E5A" w:rsidRDefault="00111E5A" w:rsidP="00577075">
      <w:pPr>
        <w:pStyle w:val="ListParagraph"/>
        <w:numPr>
          <w:ilvl w:val="0"/>
          <w:numId w:val="11"/>
        </w:numPr>
        <w:spacing w:after="80"/>
        <w:contextualSpacing w:val="0"/>
        <w:jc w:val="both"/>
        <w:rPr>
          <w:color w:val="252424"/>
        </w:rPr>
      </w:pPr>
      <w:bookmarkStart w:id="24" w:name="_Hlk90019586"/>
      <w:r>
        <w:t xml:space="preserve">Interested parties may listen to the 3:01 P.M. solicitation opening by calling 1-321-332-7400, Conference ID 971 920 36# or clicking on this link: </w:t>
      </w:r>
      <w:hyperlink r:id="rId15" w:tgtFrame="_blank" w:history="1">
        <w:r w:rsidRPr="00111E5A">
          <w:rPr>
            <w:rStyle w:val="Hyperlink"/>
            <w:i/>
            <w:iCs/>
            <w:color w:val="000000" w:themeColor="text1"/>
          </w:rPr>
          <w:t>Join Microsoft Teams Meeting</w:t>
        </w:r>
      </w:hyperlink>
      <w:r w:rsidRPr="00111E5A">
        <w:rPr>
          <w:color w:val="252424"/>
        </w:rPr>
        <w:t xml:space="preserve"> </w:t>
      </w:r>
    </w:p>
    <w:p w14:paraId="476BDF57" w14:textId="59F650DC"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1"/>
    <w:bookmarkEnd w:id="24"/>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C9BC673" w:rsidR="003A196B" w:rsidRDefault="00B55F5B" w:rsidP="00F57671">
    <w:pPr>
      <w:pStyle w:val="Header"/>
      <w:tabs>
        <w:tab w:val="clear" w:pos="9360"/>
        <w:tab w:val="right" w:pos="9810"/>
      </w:tabs>
    </w:pPr>
    <w:r>
      <w:rPr>
        <w:b/>
        <w:noProof/>
      </w:rPr>
      <w:t>VOICE AND DATA SERVICES</w:t>
    </w:r>
    <w:r w:rsidR="003A196B">
      <w:tab/>
    </w:r>
    <w:r w:rsidR="00F57671">
      <w:tab/>
      <w:t xml:space="preserve">ITB# </w:t>
    </w:r>
    <w:r>
      <w:rPr>
        <w:b/>
        <w:noProof/>
      </w:rPr>
      <w:t>23-433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84724240">
    <w:abstractNumId w:val="0"/>
  </w:num>
  <w:num w:numId="2" w16cid:durableId="203641115">
    <w:abstractNumId w:val="1"/>
  </w:num>
  <w:num w:numId="3" w16cid:durableId="393089552">
    <w:abstractNumId w:val="3"/>
  </w:num>
  <w:num w:numId="4" w16cid:durableId="285741938">
    <w:abstractNumId w:val="11"/>
  </w:num>
  <w:num w:numId="5" w16cid:durableId="1826510102">
    <w:abstractNumId w:val="10"/>
  </w:num>
  <w:num w:numId="6" w16cid:durableId="217669147">
    <w:abstractNumId w:val="6"/>
  </w:num>
  <w:num w:numId="7" w16cid:durableId="674648519">
    <w:abstractNumId w:val="4"/>
  </w:num>
  <w:num w:numId="8" w16cid:durableId="2112121119">
    <w:abstractNumId w:val="9"/>
  </w:num>
  <w:num w:numId="9" w16cid:durableId="2097628383">
    <w:abstractNumId w:val="8"/>
  </w:num>
  <w:num w:numId="10" w16cid:durableId="1931353657">
    <w:abstractNumId w:val="5"/>
  </w:num>
  <w:num w:numId="11" w16cid:durableId="934829972">
    <w:abstractNumId w:val="2"/>
  </w:num>
  <w:num w:numId="12" w16cid:durableId="573127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ZSkOOI43kTqFuaBx1qwIB/g8iPYO5PlNoeOzxg9wRQfjjCW7kKpKnEHvEOH6kDhXdmYVEHT4oDLm3mp2rfuPw==" w:salt="WHi9FLw4+jdQjs0sfaHcOg=="/>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296A"/>
    <w:rsid w:val="00154DCE"/>
    <w:rsid w:val="00167048"/>
    <w:rsid w:val="0016744D"/>
    <w:rsid w:val="0017276D"/>
    <w:rsid w:val="00180250"/>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44A63"/>
    <w:rsid w:val="003643AC"/>
    <w:rsid w:val="00381EE3"/>
    <w:rsid w:val="003A196B"/>
    <w:rsid w:val="003A3C3F"/>
    <w:rsid w:val="003B1DB3"/>
    <w:rsid w:val="003B3059"/>
    <w:rsid w:val="003B59BF"/>
    <w:rsid w:val="003F280E"/>
    <w:rsid w:val="003F3AF7"/>
    <w:rsid w:val="003F4B99"/>
    <w:rsid w:val="0041672E"/>
    <w:rsid w:val="00423694"/>
    <w:rsid w:val="00442EFD"/>
    <w:rsid w:val="00457D71"/>
    <w:rsid w:val="004812F7"/>
    <w:rsid w:val="00486FB4"/>
    <w:rsid w:val="00490E8C"/>
    <w:rsid w:val="004A4405"/>
    <w:rsid w:val="004C1333"/>
    <w:rsid w:val="004D4023"/>
    <w:rsid w:val="004E3C98"/>
    <w:rsid w:val="004E5856"/>
    <w:rsid w:val="004E7A90"/>
    <w:rsid w:val="00524038"/>
    <w:rsid w:val="005469E4"/>
    <w:rsid w:val="00556D12"/>
    <w:rsid w:val="005621EE"/>
    <w:rsid w:val="005661E0"/>
    <w:rsid w:val="00577075"/>
    <w:rsid w:val="00583EC1"/>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4508"/>
    <w:rsid w:val="00867915"/>
    <w:rsid w:val="00870BA1"/>
    <w:rsid w:val="0087158A"/>
    <w:rsid w:val="0088079D"/>
    <w:rsid w:val="00880E0A"/>
    <w:rsid w:val="008811CB"/>
    <w:rsid w:val="00881D97"/>
    <w:rsid w:val="00884C4B"/>
    <w:rsid w:val="00885C80"/>
    <w:rsid w:val="00885FF3"/>
    <w:rsid w:val="00886FBF"/>
    <w:rsid w:val="00895460"/>
    <w:rsid w:val="00897653"/>
    <w:rsid w:val="008A3C9B"/>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6ACA"/>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55F5B"/>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4050C"/>
    <w:rsid w:val="00E6192F"/>
    <w:rsid w:val="00E70039"/>
    <w:rsid w:val="00E81215"/>
    <w:rsid w:val="00EA259A"/>
    <w:rsid w:val="00EA61BF"/>
    <w:rsid w:val="00EB1D6A"/>
    <w:rsid w:val="00ED35D6"/>
    <w:rsid w:val="00ED6929"/>
    <w:rsid w:val="00EE5F05"/>
    <w:rsid w:val="00EF32E8"/>
    <w:rsid w:val="00EF4569"/>
    <w:rsid w:val="00F067F6"/>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paragraph" w:styleId="FootnoteText">
    <w:name w:val="footnote text"/>
    <w:basedOn w:val="Normal"/>
    <w:link w:val="FootnoteTextChar"/>
    <w:uiPriority w:val="99"/>
    <w:semiHidden/>
    <w:unhideWhenUsed/>
    <w:rsid w:val="00583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EC1"/>
    <w:rPr>
      <w:sz w:val="20"/>
      <w:szCs w:val="20"/>
    </w:rPr>
  </w:style>
  <w:style w:type="character" w:styleId="FootnoteReference">
    <w:name w:val="footnote reference"/>
    <w:basedOn w:val="DefaultParagraphFont"/>
    <w:uiPriority w:val="99"/>
    <w:semiHidden/>
    <w:unhideWhenUsed/>
    <w:rsid w:val="00583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Sandra.Rogers@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7384</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3</cp:revision>
  <dcterms:created xsi:type="dcterms:W3CDTF">2023-01-25T18:11:00Z</dcterms:created>
  <dcterms:modified xsi:type="dcterms:W3CDTF">2023-01-26T15:23:00Z</dcterms:modified>
  <cp:contentStatus/>
</cp:coreProperties>
</file>