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37D" w14:textId="6A8C48F2" w:rsidR="003C0EC9" w:rsidRPr="00057153" w:rsidRDefault="009E1334" w:rsidP="00057153">
      <w:pPr>
        <w:pStyle w:val="ListParagraph"/>
        <w:numPr>
          <w:ilvl w:val="0"/>
          <w:numId w:val="20"/>
        </w:numPr>
        <w:spacing w:after="120" w:line="240" w:lineRule="auto"/>
        <w:ind w:left="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07F1237C" w14:textId="6F82B3BC" w:rsidR="003C0EC9" w:rsidRPr="00057153" w:rsidRDefault="003C0EC9" w:rsidP="00057153">
      <w:pPr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This </w:t>
      </w:r>
      <w:r w:rsidR="004246C9">
        <w:rPr>
          <w:rFonts w:ascii="Times New Roman" w:hAnsi="Times New Roman" w:cs="Times New Roman"/>
          <w:sz w:val="24"/>
          <w:szCs w:val="24"/>
        </w:rPr>
        <w:t>Exhibit A</w:t>
      </w:r>
      <w:r w:rsidRPr="00057153">
        <w:rPr>
          <w:rFonts w:ascii="Times New Roman" w:hAnsi="Times New Roman" w:cs="Times New Roman"/>
          <w:sz w:val="24"/>
          <w:szCs w:val="24"/>
        </w:rPr>
        <w:t xml:space="preserve"> represents the minimum standards required. </w:t>
      </w:r>
      <w:r w:rsidR="004246C9">
        <w:rPr>
          <w:rFonts w:ascii="Times New Roman" w:hAnsi="Times New Roman" w:cs="Times New Roman"/>
          <w:sz w:val="24"/>
          <w:szCs w:val="24"/>
        </w:rPr>
        <w:t xml:space="preserve">Contractor is </w:t>
      </w:r>
      <w:r w:rsidRPr="00057153">
        <w:rPr>
          <w:rFonts w:ascii="Times New Roman" w:hAnsi="Times New Roman" w:cs="Times New Roman"/>
          <w:sz w:val="24"/>
          <w:szCs w:val="24"/>
        </w:rPr>
        <w:t>responsibl</w:t>
      </w:r>
      <w:r w:rsidR="004246C9">
        <w:rPr>
          <w:rFonts w:ascii="Times New Roman" w:hAnsi="Times New Roman" w:cs="Times New Roman"/>
          <w:sz w:val="24"/>
          <w:szCs w:val="24"/>
        </w:rPr>
        <w:t>e</w:t>
      </w:r>
      <w:r w:rsidRPr="00057153">
        <w:rPr>
          <w:rFonts w:ascii="Times New Roman" w:hAnsi="Times New Roman" w:cs="Times New Roman"/>
          <w:sz w:val="24"/>
          <w:szCs w:val="24"/>
        </w:rPr>
        <w:t xml:space="preserve"> to provide for well-maintained systems reflect</w:t>
      </w:r>
      <w:r w:rsidR="004246C9">
        <w:rPr>
          <w:rFonts w:ascii="Times New Roman" w:hAnsi="Times New Roman" w:cs="Times New Roman"/>
          <w:sz w:val="24"/>
          <w:szCs w:val="24"/>
        </w:rPr>
        <w:t>ing</w:t>
      </w:r>
      <w:r w:rsidRPr="00057153">
        <w:rPr>
          <w:rFonts w:ascii="Times New Roman" w:hAnsi="Times New Roman" w:cs="Times New Roman"/>
          <w:sz w:val="24"/>
          <w:szCs w:val="24"/>
        </w:rPr>
        <w:t xml:space="preserve"> favorably upon County and Contractor.</w:t>
      </w:r>
    </w:p>
    <w:p w14:paraId="592489E9" w14:textId="18E80FFD" w:rsidR="001931D2" w:rsidRPr="00057153" w:rsidRDefault="007D6C56" w:rsidP="00057153">
      <w:pPr>
        <w:pStyle w:val="ListParagraph"/>
        <w:numPr>
          <w:ilvl w:val="0"/>
          <w:numId w:val="20"/>
        </w:numPr>
        <w:spacing w:after="120" w:line="240" w:lineRule="auto"/>
        <w:ind w:left="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CONTRACTOR RESPONSIBILITIES</w:t>
      </w:r>
    </w:p>
    <w:p w14:paraId="1E6D7001" w14:textId="04363334" w:rsidR="003C0EC9" w:rsidRPr="00057153" w:rsidRDefault="007D6C56" w:rsidP="000571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</w:t>
      </w:r>
      <w:r w:rsidR="001931D2" w:rsidRPr="00057153">
        <w:rPr>
          <w:rFonts w:ascii="Times New Roman" w:hAnsi="Times New Roman" w:cs="Times New Roman"/>
          <w:sz w:val="24"/>
          <w:szCs w:val="24"/>
        </w:rPr>
        <w:t>ontract</w:t>
      </w:r>
      <w:r w:rsidR="004A57D4" w:rsidRPr="00057153">
        <w:rPr>
          <w:rFonts w:ascii="Times New Roman" w:hAnsi="Times New Roman" w:cs="Times New Roman"/>
          <w:sz w:val="24"/>
          <w:szCs w:val="24"/>
        </w:rPr>
        <w:t xml:space="preserve">or </w:t>
      </w:r>
      <w:r w:rsidR="009E1334" w:rsidRPr="00057153">
        <w:rPr>
          <w:rFonts w:ascii="Times New Roman" w:hAnsi="Times New Roman" w:cs="Times New Roman"/>
          <w:sz w:val="24"/>
          <w:szCs w:val="24"/>
        </w:rPr>
        <w:t>s</w:t>
      </w:r>
      <w:r w:rsidR="004A57D4" w:rsidRPr="00057153">
        <w:rPr>
          <w:rFonts w:ascii="Times New Roman" w:hAnsi="Times New Roman" w:cs="Times New Roman"/>
          <w:sz w:val="24"/>
          <w:szCs w:val="24"/>
        </w:rPr>
        <w:t>hall</w:t>
      </w:r>
      <w:r w:rsidR="009E1334" w:rsidRPr="00057153">
        <w:rPr>
          <w:rFonts w:ascii="Times New Roman" w:hAnsi="Times New Roman" w:cs="Times New Roman"/>
          <w:sz w:val="24"/>
          <w:szCs w:val="24"/>
        </w:rPr>
        <w:t>:</w:t>
      </w:r>
    </w:p>
    <w:p w14:paraId="02B6E56F" w14:textId="39E6903B" w:rsidR="009E1334" w:rsidRPr="00057153" w:rsidRDefault="009E1334" w:rsidP="0018349A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Agree to take full responsibility for </w:t>
      </w:r>
      <w:r w:rsidR="004246C9">
        <w:rPr>
          <w:rFonts w:ascii="Times New Roman" w:hAnsi="Times New Roman" w:cs="Times New Roman"/>
          <w:sz w:val="24"/>
          <w:szCs w:val="24"/>
        </w:rPr>
        <w:t xml:space="preserve">operating efficiency of </w:t>
      </w:r>
      <w:r w:rsidR="006D3C6A" w:rsidRPr="00057153">
        <w:rPr>
          <w:rFonts w:ascii="Times New Roman" w:hAnsi="Times New Roman" w:cs="Times New Roman"/>
          <w:sz w:val="24"/>
          <w:szCs w:val="24"/>
        </w:rPr>
        <w:t>water well</w:t>
      </w:r>
      <w:r w:rsidR="004246C9">
        <w:rPr>
          <w:rFonts w:ascii="Times New Roman" w:hAnsi="Times New Roman" w:cs="Times New Roman"/>
          <w:sz w:val="24"/>
          <w:szCs w:val="24"/>
        </w:rPr>
        <w:t>s</w:t>
      </w:r>
      <w:r w:rsidR="006D3C6A" w:rsidRPr="00057153">
        <w:rPr>
          <w:rFonts w:ascii="Times New Roman" w:hAnsi="Times New Roman" w:cs="Times New Roman"/>
          <w:sz w:val="24"/>
          <w:szCs w:val="24"/>
        </w:rPr>
        <w:t xml:space="preserve"> and irrigation pump systems </w:t>
      </w:r>
      <w:r w:rsidR="004246C9">
        <w:rPr>
          <w:rFonts w:ascii="Times New Roman" w:hAnsi="Times New Roman" w:cs="Times New Roman"/>
          <w:sz w:val="24"/>
          <w:szCs w:val="24"/>
        </w:rPr>
        <w:t xml:space="preserve">which </w:t>
      </w:r>
      <w:r w:rsidR="006D3C6A" w:rsidRPr="00057153">
        <w:rPr>
          <w:rFonts w:ascii="Times New Roman" w:hAnsi="Times New Roman" w:cs="Times New Roman"/>
          <w:sz w:val="24"/>
          <w:szCs w:val="24"/>
        </w:rPr>
        <w:t>includ</w:t>
      </w:r>
      <w:r w:rsidR="004246C9">
        <w:rPr>
          <w:rFonts w:ascii="Times New Roman" w:hAnsi="Times New Roman" w:cs="Times New Roman"/>
          <w:sz w:val="24"/>
          <w:szCs w:val="24"/>
        </w:rPr>
        <w:t>e</w:t>
      </w:r>
      <w:r w:rsidR="006D3C6A" w:rsidRPr="00057153">
        <w:rPr>
          <w:rFonts w:ascii="Times New Roman" w:hAnsi="Times New Roman" w:cs="Times New Roman"/>
          <w:sz w:val="24"/>
          <w:szCs w:val="24"/>
        </w:rPr>
        <w:t xml:space="preserve"> but not limited to variable frequency drives, pump control panels, motors, valves, flow meters, and all associated components</w:t>
      </w:r>
      <w:r w:rsidR="004246C9">
        <w:rPr>
          <w:rFonts w:ascii="Times New Roman" w:hAnsi="Times New Roman" w:cs="Times New Roman"/>
          <w:sz w:val="24"/>
          <w:szCs w:val="24"/>
        </w:rPr>
        <w:t>.</w:t>
      </w:r>
    </w:p>
    <w:p w14:paraId="4CF5E775" w14:textId="6A38D3DA" w:rsidR="009E1334" w:rsidRPr="00057153" w:rsidRDefault="009E1334" w:rsidP="009E1334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Assumes all responsibility for services, maintenance, repair, parts and material, inspections, and costs required to keep wells operating safely and efficiently during </w:t>
      </w:r>
      <w:r w:rsidR="004246C9">
        <w:rPr>
          <w:rFonts w:ascii="Times New Roman" w:hAnsi="Times New Roman" w:cs="Times New Roman"/>
          <w:sz w:val="24"/>
          <w:szCs w:val="24"/>
        </w:rPr>
        <w:t>Contract</w:t>
      </w:r>
      <w:r w:rsidRPr="00057153">
        <w:rPr>
          <w:rFonts w:ascii="Times New Roman" w:hAnsi="Times New Roman" w:cs="Times New Roman"/>
          <w:sz w:val="24"/>
          <w:szCs w:val="24"/>
        </w:rPr>
        <w:t xml:space="preserve"> term.</w:t>
      </w:r>
    </w:p>
    <w:p w14:paraId="7836AAE6" w14:textId="51202608" w:rsidR="000030A7" w:rsidRPr="00057153" w:rsidRDefault="000030A7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Be licensed and fully competent in all aspects of </w:t>
      </w:r>
      <w:r w:rsidR="00DF1EA7" w:rsidRPr="00057153">
        <w:rPr>
          <w:rFonts w:ascii="Times New Roman" w:hAnsi="Times New Roman" w:cs="Times New Roman"/>
          <w:sz w:val="24"/>
          <w:szCs w:val="24"/>
        </w:rPr>
        <w:t>water well</w:t>
      </w:r>
      <w:r w:rsidR="008E282C" w:rsidRPr="00057153">
        <w:rPr>
          <w:rFonts w:ascii="Times New Roman" w:hAnsi="Times New Roman" w:cs="Times New Roman"/>
          <w:sz w:val="24"/>
          <w:szCs w:val="24"/>
        </w:rPr>
        <w:t xml:space="preserve"> and irrigation pump</w:t>
      </w:r>
      <w:r w:rsidR="00DF1EA7" w:rsidRPr="00057153">
        <w:rPr>
          <w:rFonts w:ascii="Times New Roman" w:hAnsi="Times New Roman" w:cs="Times New Roman"/>
          <w:sz w:val="24"/>
          <w:szCs w:val="24"/>
        </w:rPr>
        <w:t xml:space="preserve"> systems and their components</w:t>
      </w:r>
      <w:r w:rsidRPr="00057153">
        <w:rPr>
          <w:rFonts w:ascii="Times New Roman" w:hAnsi="Times New Roman" w:cs="Times New Roman"/>
          <w:sz w:val="24"/>
          <w:szCs w:val="24"/>
        </w:rPr>
        <w:t xml:space="preserve"> in a safe manner.</w:t>
      </w:r>
    </w:p>
    <w:p w14:paraId="05CE88F1" w14:textId="73405980" w:rsidR="000030A7" w:rsidRPr="00057153" w:rsidRDefault="000030A7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Employ only skilled, qualified workers.</w:t>
      </w:r>
    </w:p>
    <w:p w14:paraId="282178F5" w14:textId="1F0A145A" w:rsidR="001E070E" w:rsidRPr="00057153" w:rsidRDefault="004A57D4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When requested for</w:t>
      </w:r>
      <w:r w:rsidR="00657FC0" w:rsidRPr="00057153">
        <w:rPr>
          <w:rFonts w:ascii="Times New Roman" w:hAnsi="Times New Roman" w:cs="Times New Roman"/>
          <w:sz w:val="24"/>
          <w:szCs w:val="24"/>
        </w:rPr>
        <w:t xml:space="preserve"> installation of new equipment or</w:t>
      </w:r>
      <w:r w:rsidRPr="00057153">
        <w:rPr>
          <w:rFonts w:ascii="Times New Roman" w:hAnsi="Times New Roman" w:cs="Times New Roman"/>
          <w:sz w:val="24"/>
          <w:szCs w:val="24"/>
        </w:rPr>
        <w:t xml:space="preserve"> substantiated repairs due to abuse or misuse and/or acts of God, Contractor shall p</w:t>
      </w:r>
      <w:r w:rsidR="000030A7" w:rsidRPr="00057153">
        <w:rPr>
          <w:rFonts w:ascii="Times New Roman" w:hAnsi="Times New Roman" w:cs="Times New Roman"/>
          <w:sz w:val="24"/>
          <w:szCs w:val="24"/>
        </w:rPr>
        <w:t>rovide all-inclusive quotes</w:t>
      </w:r>
      <w:r w:rsidRPr="00057153">
        <w:rPr>
          <w:rFonts w:ascii="Times New Roman" w:hAnsi="Times New Roman" w:cs="Times New Roman"/>
          <w:sz w:val="24"/>
          <w:szCs w:val="24"/>
        </w:rPr>
        <w:t xml:space="preserve"> that are 1</w:t>
      </w:r>
      <w:r w:rsidR="001E070E" w:rsidRPr="00057153">
        <w:rPr>
          <w:rFonts w:ascii="Times New Roman" w:hAnsi="Times New Roman" w:cs="Times New Roman"/>
          <w:sz w:val="24"/>
          <w:szCs w:val="24"/>
        </w:rPr>
        <w:t>00% turnkey</w:t>
      </w:r>
      <w:r w:rsidR="00657FC0" w:rsidRPr="00057153">
        <w:rPr>
          <w:rFonts w:ascii="Times New Roman" w:hAnsi="Times New Roman" w:cs="Times New Roman"/>
          <w:sz w:val="24"/>
          <w:szCs w:val="24"/>
        </w:rPr>
        <w:t>.</w:t>
      </w:r>
      <w:r w:rsidRPr="00057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7AF2" w14:textId="77777777" w:rsidR="001E070E" w:rsidRPr="00057153" w:rsidRDefault="001E070E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Include all required labor, material, equipment, plans, engineering, surveys, permitting and local and state inspections.</w:t>
      </w:r>
    </w:p>
    <w:p w14:paraId="09491E33" w14:textId="23584483" w:rsidR="001E070E" w:rsidRDefault="001E070E" w:rsidP="009E1334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Include costs for</w:t>
      </w:r>
      <w:r w:rsidR="000030A7" w:rsidRPr="00057153">
        <w:rPr>
          <w:rFonts w:ascii="Times New Roman" w:hAnsi="Times New Roman" w:cs="Times New Roman"/>
          <w:sz w:val="24"/>
          <w:szCs w:val="24"/>
        </w:rPr>
        <w:t xml:space="preserve"> general housekeeping </w:t>
      </w:r>
      <w:r w:rsidRPr="00057153">
        <w:rPr>
          <w:rFonts w:ascii="Times New Roman" w:hAnsi="Times New Roman" w:cs="Times New Roman"/>
          <w:sz w:val="24"/>
          <w:szCs w:val="24"/>
        </w:rPr>
        <w:t>and</w:t>
      </w:r>
      <w:r w:rsidR="000030A7" w:rsidRPr="00057153">
        <w:rPr>
          <w:rFonts w:ascii="Times New Roman" w:hAnsi="Times New Roman" w:cs="Times New Roman"/>
          <w:sz w:val="24"/>
          <w:szCs w:val="24"/>
        </w:rPr>
        <w:t xml:space="preserve"> work area clean up</w:t>
      </w:r>
      <w:r w:rsidRPr="00057153">
        <w:rPr>
          <w:rFonts w:ascii="Times New Roman" w:hAnsi="Times New Roman" w:cs="Times New Roman"/>
          <w:sz w:val="24"/>
          <w:szCs w:val="24"/>
        </w:rPr>
        <w:t>.</w:t>
      </w:r>
    </w:p>
    <w:p w14:paraId="0C492ADD" w14:textId="62957D95" w:rsidR="00D853E6" w:rsidRPr="00057153" w:rsidRDefault="00D853E6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F5F5D">
        <w:rPr>
          <w:rFonts w:ascii="Times New Roman" w:hAnsi="Times New Roman" w:cs="Times New Roman"/>
          <w:sz w:val="24"/>
          <w:szCs w:val="24"/>
        </w:rPr>
        <w:t>e responsible for disposal of hazardous waste materials result</w:t>
      </w:r>
      <w:r w:rsidR="00174C5C">
        <w:rPr>
          <w:rFonts w:ascii="Times New Roman" w:hAnsi="Times New Roman" w:cs="Times New Roman"/>
          <w:sz w:val="24"/>
          <w:szCs w:val="24"/>
        </w:rPr>
        <w:t>ing from work performed.</w:t>
      </w:r>
    </w:p>
    <w:p w14:paraId="4A7EA349" w14:textId="77777777" w:rsidR="001E070E" w:rsidRPr="00057153" w:rsidRDefault="001E070E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Include</w:t>
      </w:r>
      <w:r w:rsidR="000030A7" w:rsidRPr="00057153">
        <w:rPr>
          <w:rFonts w:ascii="Times New Roman" w:hAnsi="Times New Roman" w:cs="Times New Roman"/>
          <w:sz w:val="24"/>
          <w:szCs w:val="24"/>
        </w:rPr>
        <w:t xml:space="preserve"> travel time. </w:t>
      </w:r>
    </w:p>
    <w:p w14:paraId="294FB296" w14:textId="2E5707C4" w:rsidR="000030A7" w:rsidRPr="00057153" w:rsidRDefault="000030A7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Change orders shall not be issued for incidental items or tasks that should have been reasonably construed to be part of the project by Contractor.</w:t>
      </w:r>
    </w:p>
    <w:p w14:paraId="4A860A2F" w14:textId="4FF4C9D2" w:rsidR="00DC2E59" w:rsidRPr="00057153" w:rsidRDefault="00DC2E59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Obtain </w:t>
      </w:r>
      <w:r w:rsidR="00445715" w:rsidRPr="00057153">
        <w:rPr>
          <w:rFonts w:ascii="Times New Roman" w:hAnsi="Times New Roman" w:cs="Times New Roman"/>
          <w:sz w:val="24"/>
          <w:szCs w:val="24"/>
        </w:rPr>
        <w:t>licenses, permits, and fees (includ</w:t>
      </w:r>
      <w:r w:rsidRPr="00057153">
        <w:rPr>
          <w:rFonts w:ascii="Times New Roman" w:hAnsi="Times New Roman" w:cs="Times New Roman"/>
          <w:sz w:val="24"/>
          <w:szCs w:val="24"/>
        </w:rPr>
        <w:t>ing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 inspection fees) </w:t>
      </w:r>
      <w:r w:rsidRPr="00057153">
        <w:rPr>
          <w:rFonts w:ascii="Times New Roman" w:hAnsi="Times New Roman" w:cs="Times New Roman"/>
          <w:sz w:val="24"/>
          <w:szCs w:val="24"/>
        </w:rPr>
        <w:t>as required to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 comply with all laws, ordinances, regulations, and </w:t>
      </w:r>
      <w:r w:rsidRPr="00057153">
        <w:rPr>
          <w:rFonts w:ascii="Times New Roman" w:hAnsi="Times New Roman" w:cs="Times New Roman"/>
          <w:sz w:val="24"/>
          <w:szCs w:val="24"/>
        </w:rPr>
        <w:t>cod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e requirements applicable to </w:t>
      </w:r>
      <w:r w:rsidRPr="00057153">
        <w:rPr>
          <w:rFonts w:ascii="Times New Roman" w:hAnsi="Times New Roman" w:cs="Times New Roman"/>
          <w:sz w:val="24"/>
          <w:szCs w:val="24"/>
        </w:rPr>
        <w:t>complete projects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37B444" w14:textId="1FE853CD" w:rsidR="00445715" w:rsidRPr="00057153" w:rsidRDefault="00DC2E59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Be responsible</w:t>
      </w:r>
      <w:r w:rsidR="002B42AC" w:rsidRPr="00057153">
        <w:rPr>
          <w:rFonts w:ascii="Times New Roman" w:hAnsi="Times New Roman" w:cs="Times New Roman"/>
          <w:sz w:val="24"/>
          <w:szCs w:val="24"/>
        </w:rPr>
        <w:t xml:space="preserve"> for</w:t>
      </w:r>
      <w:r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="00145C43" w:rsidRPr="00057153">
        <w:rPr>
          <w:rFonts w:ascii="Times New Roman" w:hAnsi="Times New Roman" w:cs="Times New Roman"/>
          <w:sz w:val="24"/>
          <w:szCs w:val="24"/>
        </w:rPr>
        <w:t>inspections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, penalties, </w:t>
      </w:r>
      <w:r w:rsidR="00145C43" w:rsidRPr="00057153">
        <w:rPr>
          <w:rFonts w:ascii="Times New Roman" w:hAnsi="Times New Roman" w:cs="Times New Roman"/>
          <w:sz w:val="24"/>
          <w:szCs w:val="24"/>
        </w:rPr>
        <w:t xml:space="preserve">fees, </w:t>
      </w:r>
      <w:r w:rsidR="00445715" w:rsidRPr="00057153">
        <w:rPr>
          <w:rFonts w:ascii="Times New Roman" w:hAnsi="Times New Roman" w:cs="Times New Roman"/>
          <w:sz w:val="24"/>
          <w:szCs w:val="24"/>
        </w:rPr>
        <w:t xml:space="preserve">or fines </w:t>
      </w:r>
      <w:r w:rsidR="00145C43" w:rsidRPr="00057153">
        <w:rPr>
          <w:rFonts w:ascii="Times New Roman" w:hAnsi="Times New Roman" w:cs="Times New Roman"/>
          <w:sz w:val="24"/>
          <w:szCs w:val="24"/>
        </w:rPr>
        <w:t>for projects</w:t>
      </w:r>
      <w:r w:rsidR="00445715" w:rsidRPr="00057153">
        <w:rPr>
          <w:rFonts w:ascii="Times New Roman" w:hAnsi="Times New Roman" w:cs="Times New Roman"/>
          <w:sz w:val="24"/>
          <w:szCs w:val="24"/>
        </w:rPr>
        <w:t>.</w:t>
      </w:r>
    </w:p>
    <w:p w14:paraId="6A79CF69" w14:textId="0B3451A6" w:rsidR="00445715" w:rsidRPr="00057153" w:rsidRDefault="0085262E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Be responsible for damages caused as the result of completing projects.</w:t>
      </w:r>
    </w:p>
    <w:p w14:paraId="1E0CD8CE" w14:textId="170D662F" w:rsidR="009D59B3" w:rsidRPr="00057153" w:rsidRDefault="0085262E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F</w:t>
      </w:r>
      <w:r w:rsidR="007D6C56" w:rsidRPr="00057153">
        <w:rPr>
          <w:rFonts w:ascii="Times New Roman" w:hAnsi="Times New Roman" w:cs="Times New Roman"/>
          <w:sz w:val="24"/>
          <w:szCs w:val="24"/>
        </w:rPr>
        <w:t xml:space="preserve">urnish all tools and equipment </w:t>
      </w:r>
      <w:r w:rsidRPr="00057153">
        <w:rPr>
          <w:rFonts w:ascii="Times New Roman" w:hAnsi="Times New Roman" w:cs="Times New Roman"/>
          <w:sz w:val="24"/>
          <w:szCs w:val="24"/>
        </w:rPr>
        <w:t xml:space="preserve">(cranes, lift trucks, boom trucks, cherry pickers, etc.) </w:t>
      </w:r>
      <w:r w:rsidR="007D6C56" w:rsidRPr="00057153">
        <w:rPr>
          <w:rFonts w:ascii="Times New Roman" w:hAnsi="Times New Roman" w:cs="Times New Roman"/>
          <w:sz w:val="24"/>
          <w:szCs w:val="24"/>
        </w:rPr>
        <w:t xml:space="preserve">to </w:t>
      </w:r>
      <w:r w:rsidRPr="00057153">
        <w:rPr>
          <w:rFonts w:ascii="Times New Roman" w:hAnsi="Times New Roman" w:cs="Times New Roman"/>
          <w:sz w:val="24"/>
          <w:szCs w:val="24"/>
        </w:rPr>
        <w:t>complete projects timely</w:t>
      </w:r>
      <w:r w:rsidR="007D6C56" w:rsidRPr="00057153">
        <w:rPr>
          <w:rFonts w:ascii="Times New Roman" w:hAnsi="Times New Roman" w:cs="Times New Roman"/>
          <w:sz w:val="24"/>
          <w:szCs w:val="24"/>
        </w:rPr>
        <w:t>.</w:t>
      </w:r>
    </w:p>
    <w:p w14:paraId="410905F3" w14:textId="42FD8930" w:rsidR="00B61147" w:rsidRPr="00057153" w:rsidRDefault="00A05B6C" w:rsidP="00057153">
      <w:pPr>
        <w:pStyle w:val="ListParagraph"/>
        <w:numPr>
          <w:ilvl w:val="0"/>
          <w:numId w:val="20"/>
        </w:numPr>
        <w:spacing w:after="120" w:line="240" w:lineRule="auto"/>
        <w:ind w:left="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SCOPE OF WORK</w:t>
      </w:r>
    </w:p>
    <w:p w14:paraId="12360370" w14:textId="06AFFC22" w:rsidR="00B61147" w:rsidRPr="00057153" w:rsidRDefault="00DF1EA7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PRELIMINARY INSPECTIONS</w:t>
      </w:r>
    </w:p>
    <w:p w14:paraId="5F135C56" w14:textId="0EFA876C" w:rsidR="00A23C53" w:rsidRPr="00057153" w:rsidRDefault="00A23C53" w:rsidP="00057153">
      <w:pPr>
        <w:spacing w:after="12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Within sixty (60) days after </w:t>
      </w:r>
      <w:r w:rsidR="006D3C6A" w:rsidRPr="00057153">
        <w:rPr>
          <w:rFonts w:ascii="Times New Roman" w:hAnsi="Times New Roman" w:cs="Times New Roman"/>
          <w:sz w:val="24"/>
          <w:szCs w:val="24"/>
        </w:rPr>
        <w:t xml:space="preserve">issuance of </w:t>
      </w:r>
      <w:r w:rsidRPr="00057153">
        <w:rPr>
          <w:rFonts w:ascii="Times New Roman" w:hAnsi="Times New Roman" w:cs="Times New Roman"/>
          <w:sz w:val="24"/>
          <w:szCs w:val="24"/>
        </w:rPr>
        <w:t>the Notice to Proceed, C</w:t>
      </w:r>
      <w:r w:rsidR="005E702A" w:rsidRPr="00057153">
        <w:rPr>
          <w:rFonts w:ascii="Times New Roman" w:hAnsi="Times New Roman" w:cs="Times New Roman"/>
          <w:sz w:val="24"/>
          <w:szCs w:val="24"/>
        </w:rPr>
        <w:t>ontractor</w:t>
      </w:r>
      <w:r w:rsidRPr="00057153">
        <w:rPr>
          <w:rFonts w:ascii="Times New Roman" w:hAnsi="Times New Roman" w:cs="Times New Roman"/>
          <w:sz w:val="24"/>
          <w:szCs w:val="24"/>
        </w:rPr>
        <w:t xml:space="preserve"> shall inspect all equipment that is part of the </w:t>
      </w:r>
      <w:r w:rsidR="00252027" w:rsidRPr="00057153">
        <w:rPr>
          <w:rFonts w:ascii="Times New Roman" w:hAnsi="Times New Roman" w:cs="Times New Roman"/>
          <w:sz w:val="24"/>
          <w:szCs w:val="24"/>
        </w:rPr>
        <w:t>C</w:t>
      </w:r>
      <w:r w:rsidRPr="00057153">
        <w:rPr>
          <w:rFonts w:ascii="Times New Roman" w:hAnsi="Times New Roman" w:cs="Times New Roman"/>
          <w:sz w:val="24"/>
          <w:szCs w:val="24"/>
        </w:rPr>
        <w:t>ontract. These inspections will be used to determine the current condition of the existing systems.</w:t>
      </w:r>
    </w:p>
    <w:p w14:paraId="7474D3C8" w14:textId="6C3BC6A4" w:rsidR="002D084C" w:rsidRDefault="00A23C53" w:rsidP="00252027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An inspection report for each location and system shall be provided to County </w:t>
      </w:r>
      <w:r w:rsidR="00657FC0" w:rsidRPr="00057153">
        <w:rPr>
          <w:rFonts w:ascii="Times New Roman" w:hAnsi="Times New Roman" w:cs="Times New Roman"/>
          <w:sz w:val="24"/>
          <w:szCs w:val="24"/>
        </w:rPr>
        <w:t>Project Manager</w:t>
      </w:r>
      <w:r w:rsidRPr="000571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2DAD0" w14:textId="79203270" w:rsidR="002D084C" w:rsidRDefault="002D084C" w:rsidP="002D084C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nspection report shall include a list of deficiencies of the system and shall be accompanied by a </w:t>
      </w:r>
      <w:r w:rsidR="00F65E0D" w:rsidRPr="00057153">
        <w:rPr>
          <w:rFonts w:ascii="Times New Roman" w:hAnsi="Times New Roman" w:cs="Times New Roman"/>
          <w:sz w:val="24"/>
          <w:szCs w:val="24"/>
        </w:rPr>
        <w:t>quote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 to repair the listed deficiencies bring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 each system to fully functional condition. </w:t>
      </w:r>
    </w:p>
    <w:p w14:paraId="04CA2D95" w14:textId="2F0AC225" w:rsidR="00A23C53" w:rsidRPr="00057153" w:rsidRDefault="00252027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Q</w:t>
      </w:r>
      <w:r w:rsidR="00F65E0D" w:rsidRPr="00057153">
        <w:rPr>
          <w:rFonts w:ascii="Times New Roman" w:hAnsi="Times New Roman" w:cs="Times New Roman"/>
          <w:sz w:val="24"/>
          <w:szCs w:val="24"/>
        </w:rPr>
        <w:t>uote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 shall contain the cost for labor and parts derived from </w:t>
      </w:r>
      <w:r w:rsidRPr="00057153">
        <w:rPr>
          <w:rFonts w:ascii="Times New Roman" w:hAnsi="Times New Roman" w:cs="Times New Roman"/>
          <w:sz w:val="24"/>
          <w:szCs w:val="24"/>
        </w:rPr>
        <w:t>C</w:t>
      </w:r>
      <w:r w:rsidR="00A23C53" w:rsidRPr="00057153">
        <w:rPr>
          <w:rFonts w:ascii="Times New Roman" w:hAnsi="Times New Roman" w:cs="Times New Roman"/>
          <w:sz w:val="24"/>
          <w:szCs w:val="24"/>
        </w:rPr>
        <w:t>ontract pricing</w:t>
      </w:r>
      <w:r w:rsidR="002D084C">
        <w:rPr>
          <w:rFonts w:ascii="Times New Roman" w:hAnsi="Times New Roman" w:cs="Times New Roman"/>
          <w:sz w:val="24"/>
          <w:szCs w:val="24"/>
        </w:rPr>
        <w:t xml:space="preserve"> and include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 justification for </w:t>
      </w:r>
      <w:r w:rsidR="002D084C">
        <w:rPr>
          <w:rFonts w:ascii="Times New Roman" w:hAnsi="Times New Roman" w:cs="Times New Roman"/>
          <w:sz w:val="24"/>
          <w:szCs w:val="24"/>
        </w:rPr>
        <w:t xml:space="preserve">replacement </w:t>
      </w:r>
      <w:r w:rsidR="00A23C53" w:rsidRPr="00057153">
        <w:rPr>
          <w:rFonts w:ascii="Times New Roman" w:hAnsi="Times New Roman" w:cs="Times New Roman"/>
          <w:sz w:val="24"/>
          <w:szCs w:val="24"/>
        </w:rPr>
        <w:t>parts</w:t>
      </w:r>
      <w:r w:rsidR="002D084C">
        <w:rPr>
          <w:rFonts w:ascii="Times New Roman" w:hAnsi="Times New Roman" w:cs="Times New Roman"/>
          <w:sz w:val="24"/>
          <w:szCs w:val="24"/>
        </w:rPr>
        <w:t xml:space="preserve"> to</w:t>
      </w:r>
      <w:r w:rsidR="00A23C53" w:rsidRPr="00057153">
        <w:rPr>
          <w:rFonts w:ascii="Times New Roman" w:hAnsi="Times New Roman" w:cs="Times New Roman"/>
          <w:sz w:val="24"/>
          <w:szCs w:val="24"/>
        </w:rPr>
        <w:t xml:space="preserve"> be considered. </w:t>
      </w:r>
    </w:p>
    <w:p w14:paraId="5B43548A" w14:textId="199E54B6" w:rsidR="00A23C53" w:rsidRPr="00057153" w:rsidRDefault="00A23C53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If </w:t>
      </w:r>
      <w:r w:rsidR="002D084C">
        <w:rPr>
          <w:rFonts w:ascii="Times New Roman" w:hAnsi="Times New Roman" w:cs="Times New Roman"/>
          <w:sz w:val="24"/>
          <w:szCs w:val="24"/>
        </w:rPr>
        <w:t>quote</w:t>
      </w:r>
      <w:r w:rsidRPr="00057153">
        <w:rPr>
          <w:rFonts w:ascii="Times New Roman" w:hAnsi="Times New Roman" w:cs="Times New Roman"/>
          <w:sz w:val="24"/>
          <w:szCs w:val="24"/>
        </w:rPr>
        <w:t xml:space="preserve"> is accepted by County </w:t>
      </w:r>
      <w:r w:rsidR="00F65E0D" w:rsidRPr="00057153">
        <w:rPr>
          <w:rFonts w:ascii="Times New Roman" w:hAnsi="Times New Roman" w:cs="Times New Roman"/>
          <w:sz w:val="24"/>
          <w:szCs w:val="24"/>
        </w:rPr>
        <w:t>Project Manager</w:t>
      </w:r>
      <w:r w:rsidRPr="00057153">
        <w:rPr>
          <w:rFonts w:ascii="Times New Roman" w:hAnsi="Times New Roman" w:cs="Times New Roman"/>
          <w:sz w:val="24"/>
          <w:szCs w:val="24"/>
        </w:rPr>
        <w:t>, C</w:t>
      </w:r>
      <w:r w:rsidR="00252027" w:rsidRPr="00057153">
        <w:rPr>
          <w:rFonts w:ascii="Times New Roman" w:hAnsi="Times New Roman" w:cs="Times New Roman"/>
          <w:sz w:val="24"/>
          <w:szCs w:val="24"/>
        </w:rPr>
        <w:t>ontractor</w:t>
      </w:r>
      <w:r w:rsidRPr="00057153">
        <w:rPr>
          <w:rFonts w:ascii="Times New Roman" w:hAnsi="Times New Roman" w:cs="Times New Roman"/>
          <w:sz w:val="24"/>
          <w:szCs w:val="24"/>
        </w:rPr>
        <w:t xml:space="preserve"> shall assume total responsibility, as well as labor and all cost</w:t>
      </w:r>
      <w:r w:rsidR="00F65E0D" w:rsidRPr="00057153">
        <w:rPr>
          <w:rFonts w:ascii="Times New Roman" w:hAnsi="Times New Roman" w:cs="Times New Roman"/>
          <w:sz w:val="24"/>
          <w:szCs w:val="24"/>
        </w:rPr>
        <w:t>s</w:t>
      </w:r>
      <w:r w:rsidRPr="00057153">
        <w:rPr>
          <w:rFonts w:ascii="Times New Roman" w:hAnsi="Times New Roman" w:cs="Times New Roman"/>
          <w:sz w:val="24"/>
          <w:szCs w:val="24"/>
        </w:rPr>
        <w:t xml:space="preserve"> required to keep the newly repaired and updated system in the same condition throughout </w:t>
      </w:r>
      <w:r w:rsidR="00252027" w:rsidRPr="00057153">
        <w:rPr>
          <w:rFonts w:ascii="Times New Roman" w:hAnsi="Times New Roman" w:cs="Times New Roman"/>
          <w:sz w:val="24"/>
          <w:szCs w:val="24"/>
        </w:rPr>
        <w:t>Contract</w:t>
      </w:r>
      <w:r w:rsidRPr="00057153">
        <w:rPr>
          <w:rFonts w:ascii="Times New Roman" w:hAnsi="Times New Roman" w:cs="Times New Roman"/>
          <w:sz w:val="24"/>
          <w:szCs w:val="24"/>
        </w:rPr>
        <w:t xml:space="preserve"> term.</w:t>
      </w:r>
    </w:p>
    <w:p w14:paraId="4910EE17" w14:textId="49DB034C" w:rsidR="008B78AE" w:rsidRDefault="00A23C53" w:rsidP="002D084C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If </w:t>
      </w:r>
      <w:r w:rsidR="002D084C">
        <w:rPr>
          <w:rFonts w:ascii="Times New Roman" w:hAnsi="Times New Roman" w:cs="Times New Roman"/>
          <w:sz w:val="24"/>
          <w:szCs w:val="24"/>
        </w:rPr>
        <w:t>quote</w:t>
      </w:r>
      <w:r w:rsidRPr="00057153">
        <w:rPr>
          <w:rFonts w:ascii="Times New Roman" w:hAnsi="Times New Roman" w:cs="Times New Roman"/>
          <w:sz w:val="24"/>
          <w:szCs w:val="24"/>
        </w:rPr>
        <w:t xml:space="preserve"> is not accepted by County </w:t>
      </w:r>
      <w:r w:rsidR="00F65E0D" w:rsidRPr="00057153">
        <w:rPr>
          <w:rFonts w:ascii="Times New Roman" w:hAnsi="Times New Roman" w:cs="Times New Roman"/>
          <w:sz w:val="24"/>
          <w:szCs w:val="24"/>
        </w:rPr>
        <w:t>Project Manager</w:t>
      </w:r>
      <w:r w:rsidRPr="00057153">
        <w:rPr>
          <w:rFonts w:ascii="Times New Roman" w:hAnsi="Times New Roman" w:cs="Times New Roman"/>
          <w:sz w:val="24"/>
          <w:szCs w:val="24"/>
        </w:rPr>
        <w:t xml:space="preserve">, </w:t>
      </w:r>
      <w:r w:rsidR="00252027" w:rsidRPr="00057153">
        <w:rPr>
          <w:rFonts w:ascii="Times New Roman" w:hAnsi="Times New Roman" w:cs="Times New Roman"/>
          <w:sz w:val="24"/>
          <w:szCs w:val="24"/>
        </w:rPr>
        <w:t>Contractor s</w:t>
      </w:r>
      <w:r w:rsidRPr="00057153">
        <w:rPr>
          <w:rFonts w:ascii="Times New Roman" w:hAnsi="Times New Roman" w:cs="Times New Roman"/>
          <w:sz w:val="24"/>
          <w:szCs w:val="24"/>
        </w:rPr>
        <w:t xml:space="preserve">hall assume total responsibility </w:t>
      </w:r>
      <w:r w:rsidR="008B78AE">
        <w:rPr>
          <w:rFonts w:ascii="Times New Roman" w:hAnsi="Times New Roman" w:cs="Times New Roman"/>
          <w:sz w:val="24"/>
          <w:szCs w:val="24"/>
        </w:rPr>
        <w:t>including</w:t>
      </w:r>
      <w:r w:rsidRPr="00057153">
        <w:rPr>
          <w:rFonts w:ascii="Times New Roman" w:hAnsi="Times New Roman" w:cs="Times New Roman"/>
          <w:sz w:val="24"/>
          <w:szCs w:val="24"/>
        </w:rPr>
        <w:t xml:space="preserve"> labor and all cost</w:t>
      </w:r>
      <w:r w:rsidR="00F65E0D" w:rsidRPr="00057153">
        <w:rPr>
          <w:rFonts w:ascii="Times New Roman" w:hAnsi="Times New Roman" w:cs="Times New Roman"/>
          <w:sz w:val="24"/>
          <w:szCs w:val="24"/>
        </w:rPr>
        <w:t>s</w:t>
      </w:r>
      <w:r w:rsidRPr="00057153">
        <w:rPr>
          <w:rFonts w:ascii="Times New Roman" w:hAnsi="Times New Roman" w:cs="Times New Roman"/>
          <w:sz w:val="24"/>
          <w:szCs w:val="24"/>
        </w:rPr>
        <w:t xml:space="preserve"> required to keep the system in the same condition as when the inspection was completed. </w:t>
      </w:r>
    </w:p>
    <w:p w14:paraId="400C6954" w14:textId="6A9367E8" w:rsidR="009E0AF3" w:rsidRPr="00057153" w:rsidRDefault="00A23C53" w:rsidP="00057153">
      <w:pPr>
        <w:pStyle w:val="ListParagraph"/>
        <w:numPr>
          <w:ilvl w:val="4"/>
          <w:numId w:val="20"/>
        </w:numPr>
        <w:spacing w:after="120" w:line="240" w:lineRule="auto"/>
        <w:ind w:left="3150" w:hanging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If any of the recommendations </w:t>
      </w:r>
      <w:r w:rsidR="008B78AE">
        <w:rPr>
          <w:rFonts w:ascii="Times New Roman" w:hAnsi="Times New Roman" w:cs="Times New Roman"/>
          <w:sz w:val="24"/>
          <w:szCs w:val="24"/>
        </w:rPr>
        <w:t>from</w:t>
      </w:r>
      <w:r w:rsidRPr="00057153">
        <w:rPr>
          <w:rFonts w:ascii="Times New Roman" w:hAnsi="Times New Roman" w:cs="Times New Roman"/>
          <w:sz w:val="24"/>
          <w:szCs w:val="24"/>
        </w:rPr>
        <w:t xml:space="preserve"> the initial inspection fails, County will be responsible for the cost based on </w:t>
      </w:r>
      <w:r w:rsidR="00252027" w:rsidRPr="00057153">
        <w:rPr>
          <w:rFonts w:ascii="Times New Roman" w:hAnsi="Times New Roman" w:cs="Times New Roman"/>
          <w:sz w:val="24"/>
          <w:szCs w:val="24"/>
        </w:rPr>
        <w:t>C</w:t>
      </w:r>
      <w:r w:rsidRPr="00057153">
        <w:rPr>
          <w:rFonts w:ascii="Times New Roman" w:hAnsi="Times New Roman" w:cs="Times New Roman"/>
          <w:sz w:val="24"/>
          <w:szCs w:val="24"/>
        </w:rPr>
        <w:t>ontract pricing</w:t>
      </w:r>
      <w:r w:rsidR="004F4A10">
        <w:rPr>
          <w:rFonts w:ascii="Times New Roman" w:hAnsi="Times New Roman" w:cs="Times New Roman"/>
          <w:sz w:val="24"/>
          <w:szCs w:val="24"/>
        </w:rPr>
        <w:t xml:space="preserve"> </w:t>
      </w:r>
      <w:r w:rsidRPr="00057153">
        <w:rPr>
          <w:rFonts w:ascii="Times New Roman" w:hAnsi="Times New Roman" w:cs="Times New Roman"/>
          <w:sz w:val="24"/>
          <w:szCs w:val="24"/>
        </w:rPr>
        <w:t xml:space="preserve">to repair the system. </w:t>
      </w:r>
    </w:p>
    <w:p w14:paraId="696E106A" w14:textId="04EA3FAE" w:rsidR="00DD4C47" w:rsidRPr="00057153" w:rsidRDefault="00924FD6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 xml:space="preserve">MINIMUM </w:t>
      </w:r>
      <w:r w:rsidR="00AD1E5A" w:rsidRPr="00057153">
        <w:rPr>
          <w:rFonts w:ascii="Times New Roman" w:hAnsi="Times New Roman" w:cs="Times New Roman"/>
          <w:b/>
          <w:bCs/>
          <w:sz w:val="24"/>
          <w:szCs w:val="24"/>
        </w:rPr>
        <w:t>QUARTERLY</w:t>
      </w:r>
      <w:r w:rsidR="00116A88" w:rsidRPr="00057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59A" w:rsidRPr="00057153">
        <w:rPr>
          <w:rFonts w:ascii="Times New Roman" w:hAnsi="Times New Roman" w:cs="Times New Roman"/>
          <w:b/>
          <w:bCs/>
          <w:sz w:val="24"/>
          <w:szCs w:val="24"/>
        </w:rPr>
        <w:t>PREVENTAT</w:t>
      </w:r>
      <w:r w:rsidR="00CB0A57" w:rsidRPr="000571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8659A" w:rsidRPr="00057153">
        <w:rPr>
          <w:rFonts w:ascii="Times New Roman" w:hAnsi="Times New Roman" w:cs="Times New Roman"/>
          <w:b/>
          <w:bCs/>
          <w:sz w:val="24"/>
          <w:szCs w:val="24"/>
        </w:rPr>
        <w:t xml:space="preserve">VE MAINTENANCE AND </w:t>
      </w:r>
      <w:r w:rsidR="00116A88" w:rsidRPr="00057153">
        <w:rPr>
          <w:rFonts w:ascii="Times New Roman" w:hAnsi="Times New Roman" w:cs="Times New Roman"/>
          <w:b/>
          <w:bCs/>
          <w:sz w:val="24"/>
          <w:szCs w:val="24"/>
        </w:rPr>
        <w:t>INSPECTIONS</w:t>
      </w:r>
      <w:r w:rsidRPr="00057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FDB2F" w14:textId="7FB465D1" w:rsidR="00DD4C47" w:rsidRPr="00057153" w:rsidRDefault="0038659A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Contractor shall perform </w:t>
      </w:r>
      <w:r w:rsidR="004F4A10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057153">
        <w:rPr>
          <w:rFonts w:ascii="Times New Roman" w:hAnsi="Times New Roman" w:cs="Times New Roman"/>
          <w:sz w:val="24"/>
          <w:szCs w:val="24"/>
        </w:rPr>
        <w:t>one (1</w:t>
      </w:r>
      <w:r w:rsidR="0099484F" w:rsidRPr="00057153">
        <w:rPr>
          <w:rFonts w:ascii="Times New Roman" w:hAnsi="Times New Roman" w:cs="Times New Roman"/>
          <w:sz w:val="24"/>
          <w:szCs w:val="24"/>
        </w:rPr>
        <w:t>) Preventative</w:t>
      </w:r>
      <w:r w:rsidRPr="00057153">
        <w:rPr>
          <w:rFonts w:ascii="Times New Roman" w:hAnsi="Times New Roman" w:cs="Times New Roman"/>
          <w:sz w:val="24"/>
          <w:szCs w:val="24"/>
        </w:rPr>
        <w:t xml:space="preserve"> Maintenance and Inspection</w:t>
      </w:r>
      <w:r w:rsidR="00083699"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="004F4A10">
        <w:rPr>
          <w:rFonts w:ascii="Times New Roman" w:hAnsi="Times New Roman" w:cs="Times New Roman"/>
          <w:sz w:val="24"/>
          <w:szCs w:val="24"/>
        </w:rPr>
        <w:t xml:space="preserve">service </w:t>
      </w:r>
      <w:r w:rsidR="00083699" w:rsidRPr="00057153">
        <w:rPr>
          <w:rFonts w:ascii="Times New Roman" w:hAnsi="Times New Roman" w:cs="Times New Roman"/>
          <w:sz w:val="24"/>
          <w:szCs w:val="24"/>
        </w:rPr>
        <w:t xml:space="preserve">at each location </w:t>
      </w:r>
      <w:r w:rsidR="004F4A10">
        <w:rPr>
          <w:rFonts w:ascii="Times New Roman" w:hAnsi="Times New Roman" w:cs="Times New Roman"/>
          <w:sz w:val="24"/>
          <w:szCs w:val="24"/>
        </w:rPr>
        <w:t>every quarter of the Contract</w:t>
      </w:r>
      <w:r w:rsidR="00083699" w:rsidRPr="00057153">
        <w:rPr>
          <w:rFonts w:ascii="Times New Roman" w:hAnsi="Times New Roman" w:cs="Times New Roman"/>
          <w:sz w:val="24"/>
          <w:szCs w:val="24"/>
        </w:rPr>
        <w:t>.</w:t>
      </w:r>
    </w:p>
    <w:p w14:paraId="7D5E2352" w14:textId="5AA8F076" w:rsidR="00DD4C47" w:rsidRPr="00057153" w:rsidRDefault="00F41056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</w:t>
      </w:r>
      <w:r w:rsidR="00AD1E5A" w:rsidRPr="00057153">
        <w:rPr>
          <w:rFonts w:ascii="Times New Roman" w:hAnsi="Times New Roman" w:cs="Times New Roman"/>
          <w:sz w:val="24"/>
          <w:szCs w:val="24"/>
        </w:rPr>
        <w:t>nspections shall include</w:t>
      </w:r>
      <w:r w:rsidR="004F4A10">
        <w:rPr>
          <w:rFonts w:ascii="Times New Roman" w:hAnsi="Times New Roman" w:cs="Times New Roman"/>
          <w:sz w:val="24"/>
          <w:szCs w:val="24"/>
        </w:rPr>
        <w:t xml:space="preserve"> at minimum,</w:t>
      </w:r>
      <w:r w:rsidR="00AD1E5A" w:rsidRPr="00057153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4E720007" w14:textId="051B3E3D" w:rsidR="00DD4C47" w:rsidRPr="00057153" w:rsidRDefault="00AC131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Verify performance of all wells/pumps to include static pressure, dynamic flow, and pressure not only by design, but also according to manufacturer’s pump curve.</w:t>
      </w:r>
    </w:p>
    <w:p w14:paraId="284D06E3" w14:textId="302715D3" w:rsidR="00DD4C47" w:rsidRPr="00057153" w:rsidRDefault="00AC131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Test pump control panel and verify that all connections and surge protection components are functioning properly.</w:t>
      </w:r>
    </w:p>
    <w:p w14:paraId="1FD7A72F" w14:textId="6739E27D" w:rsidR="00DD4C47" w:rsidRPr="00057153" w:rsidRDefault="00F95AD5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Verify all motor amperages at full load are within specifications</w:t>
      </w:r>
      <w:r w:rsidR="00AD1E5A" w:rsidRPr="00057153">
        <w:rPr>
          <w:rFonts w:ascii="Times New Roman" w:hAnsi="Times New Roman" w:cs="Times New Roman"/>
          <w:sz w:val="24"/>
          <w:szCs w:val="24"/>
        </w:rPr>
        <w:t>.</w:t>
      </w:r>
    </w:p>
    <w:p w14:paraId="32B2C5CE" w14:textId="16E89EF9" w:rsidR="001F18E8" w:rsidRPr="00057153" w:rsidRDefault="001F18E8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Check and document running amps on well pumps and compare to manufacturer’s specification</w:t>
      </w:r>
      <w:r w:rsidR="000B4502" w:rsidRPr="00057153">
        <w:rPr>
          <w:rFonts w:ascii="Times New Roman" w:hAnsi="Times New Roman" w:cs="Times New Roman"/>
          <w:sz w:val="24"/>
          <w:szCs w:val="24"/>
        </w:rPr>
        <w:t>s.</w:t>
      </w:r>
    </w:p>
    <w:p w14:paraId="75277372" w14:textId="5779C466" w:rsidR="000B4502" w:rsidRPr="00057153" w:rsidRDefault="000B4502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Confirm pump flow and pressure performance.</w:t>
      </w:r>
    </w:p>
    <w:p w14:paraId="5FD89509" w14:textId="2AEB1F57" w:rsidR="000B4502" w:rsidRPr="00057153" w:rsidRDefault="000B4502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Test flow meter and pressure transducer for proper operation.</w:t>
      </w:r>
    </w:p>
    <w:p w14:paraId="610D1F27" w14:textId="537F94FF" w:rsidR="0062394B" w:rsidRPr="00057153" w:rsidRDefault="0062394B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Open and inspect all motor and variable frequency drive connections to prevent catastrophic failure from heated connections.</w:t>
      </w:r>
    </w:p>
    <w:p w14:paraId="60EB3CC7" w14:textId="77777777" w:rsidR="0062394B" w:rsidRPr="00057153" w:rsidRDefault="0062394B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Inspect wiring and connections for signs of overheating and deterioration. </w:t>
      </w:r>
    </w:p>
    <w:p w14:paraId="6083EC60" w14:textId="7682DB11" w:rsidR="0062394B" w:rsidRPr="00057153" w:rsidRDefault="001F18E8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Inspect electrical conduit </w:t>
      </w:r>
      <w:r w:rsidR="004F4A10" w:rsidRPr="006D3C6A">
        <w:rPr>
          <w:rFonts w:ascii="Times New Roman" w:hAnsi="Times New Roman" w:cs="Times New Roman"/>
          <w:sz w:val="24"/>
          <w:szCs w:val="24"/>
        </w:rPr>
        <w:t>verif</w:t>
      </w:r>
      <w:r w:rsidR="004F4A10">
        <w:rPr>
          <w:rFonts w:ascii="Times New Roman" w:hAnsi="Times New Roman" w:cs="Times New Roman"/>
          <w:sz w:val="24"/>
          <w:szCs w:val="24"/>
        </w:rPr>
        <w:t>ying</w:t>
      </w:r>
      <w:r w:rsidRPr="00057153">
        <w:rPr>
          <w:rFonts w:ascii="Times New Roman" w:hAnsi="Times New Roman" w:cs="Times New Roman"/>
          <w:sz w:val="24"/>
          <w:szCs w:val="24"/>
        </w:rPr>
        <w:t xml:space="preserve"> all connections are secure. </w:t>
      </w:r>
    </w:p>
    <w:p w14:paraId="18FD1B00" w14:textId="76E1E32F" w:rsidR="0062394B" w:rsidRPr="00057153" w:rsidRDefault="0062394B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Service/grease pump motor bearings and check/maintain oil level (if applicable).</w:t>
      </w:r>
    </w:p>
    <w:p w14:paraId="41F50C6C" w14:textId="58C72809" w:rsidR="0019311B" w:rsidRPr="00057153" w:rsidRDefault="0019311B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Inspect and test pressure tanks for items such as cracks, structural damage, leaks, corrosion, and verify proper air pressure according to pump start pressures. </w:t>
      </w:r>
    </w:p>
    <w:p w14:paraId="7567250F" w14:textId="61AF09A9" w:rsidR="0062394B" w:rsidRPr="00057153" w:rsidRDefault="0062394B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lastRenderedPageBreak/>
        <w:t>Check condition of pump seal/packing.</w:t>
      </w:r>
    </w:p>
    <w:p w14:paraId="721DF273" w14:textId="77777777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Inspect piping condition. </w:t>
      </w:r>
    </w:p>
    <w:p w14:paraId="08AB4686" w14:textId="4AB45FEB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Inspect systems for rust/corrosion</w:t>
      </w:r>
      <w:r w:rsidR="000B4502" w:rsidRPr="00057153">
        <w:rPr>
          <w:rFonts w:ascii="Times New Roman" w:hAnsi="Times New Roman" w:cs="Times New Roman"/>
          <w:sz w:val="24"/>
          <w:szCs w:val="24"/>
        </w:rPr>
        <w:t>, perform rust remediation and apply paint to station components as needed.</w:t>
      </w:r>
    </w:p>
    <w:p w14:paraId="17D9F90D" w14:textId="741291B4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Check for any visible water leaks</w:t>
      </w:r>
      <w:r w:rsidR="005A6BC9" w:rsidRPr="00057153">
        <w:rPr>
          <w:rFonts w:ascii="Times New Roman" w:hAnsi="Times New Roman" w:cs="Times New Roman"/>
          <w:sz w:val="24"/>
          <w:szCs w:val="24"/>
        </w:rPr>
        <w:t>.</w:t>
      </w:r>
    </w:p>
    <w:p w14:paraId="45E16094" w14:textId="77777777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Check well for unusual operation conditions such as noise in operations, failure to start normally, excessive sparking, smells, or vibrations. </w:t>
      </w:r>
    </w:p>
    <w:p w14:paraId="775DA53D" w14:textId="77777777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Verify and record appropriate pump cycle rate.</w:t>
      </w:r>
    </w:p>
    <w:p w14:paraId="1CAF6BB6" w14:textId="04D09B55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Check and test pressure relief valves for proper functionality</w:t>
      </w:r>
      <w:r w:rsidR="004F4A10">
        <w:rPr>
          <w:rFonts w:ascii="Times New Roman" w:hAnsi="Times New Roman" w:cs="Times New Roman"/>
          <w:sz w:val="24"/>
          <w:szCs w:val="24"/>
        </w:rPr>
        <w:t xml:space="preserve"> including</w:t>
      </w:r>
      <w:r w:rsidRPr="00057153">
        <w:rPr>
          <w:rFonts w:ascii="Times New Roman" w:hAnsi="Times New Roman" w:cs="Times New Roman"/>
          <w:sz w:val="24"/>
          <w:szCs w:val="24"/>
        </w:rPr>
        <w:t xml:space="preserve"> start and stop pressure settings. </w:t>
      </w:r>
    </w:p>
    <w:p w14:paraId="26B058C3" w14:textId="51E3C101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Verify pump controls and gauges are functioning properly.</w:t>
      </w:r>
    </w:p>
    <w:p w14:paraId="3EC53E7C" w14:textId="05FDDCB4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Exercise all well system valves</w:t>
      </w:r>
      <w:r w:rsidR="005A6BC9" w:rsidRPr="00057153">
        <w:rPr>
          <w:rFonts w:ascii="Times New Roman" w:hAnsi="Times New Roman" w:cs="Times New Roman"/>
          <w:sz w:val="24"/>
          <w:szCs w:val="24"/>
        </w:rPr>
        <w:t>.</w:t>
      </w:r>
      <w:r w:rsidRPr="00057153">
        <w:rPr>
          <w:rFonts w:ascii="Times New Roman" w:hAnsi="Times New Roman" w:cs="Times New Roman"/>
          <w:sz w:val="24"/>
          <w:szCs w:val="24"/>
        </w:rPr>
        <w:t xml:space="preserve"> Document the valve condition. </w:t>
      </w:r>
    </w:p>
    <w:p w14:paraId="081CF2FE" w14:textId="77777777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Check pipe fittings for tightness. </w:t>
      </w:r>
    </w:p>
    <w:p w14:paraId="484F83C6" w14:textId="4BDE13EB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Inspect, clean, and repair interior and exterior of control panels and disconnects. Panels shall be cleaned and carefully compressed with air.  Note on report if pests are present.</w:t>
      </w:r>
    </w:p>
    <w:p w14:paraId="40E8DF64" w14:textId="21AEF4D7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All well circuit breakers shall be inspected for physical damage, burning, overheating, proper alignment, and general condition. </w:t>
      </w:r>
    </w:p>
    <w:p w14:paraId="3C5E0FAD" w14:textId="4FF3A71C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All well circuit breakers shall be mechanically exercised and lubricated.</w:t>
      </w:r>
    </w:p>
    <w:p w14:paraId="756BB57B" w14:textId="1CB39CE1" w:rsidR="00DD4C47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Tighten all electrical connections and apply antioxidant grease as appropriate.</w:t>
      </w:r>
    </w:p>
    <w:p w14:paraId="31961A83" w14:textId="389A2B88" w:rsidR="000B4502" w:rsidRPr="00057153" w:rsidRDefault="000B4502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Provide data service to allow remote access by County </w:t>
      </w:r>
      <w:bookmarkStart w:id="0" w:name="_Hlk107994964"/>
      <w:r w:rsidRPr="00057153">
        <w:rPr>
          <w:rFonts w:ascii="Times New Roman" w:hAnsi="Times New Roman" w:cs="Times New Roman"/>
          <w:sz w:val="24"/>
          <w:szCs w:val="24"/>
        </w:rPr>
        <w:t xml:space="preserve">(only on systems </w:t>
      </w:r>
      <w:r w:rsidR="00913A9A" w:rsidRPr="00057153">
        <w:rPr>
          <w:rFonts w:ascii="Times New Roman" w:hAnsi="Times New Roman" w:cs="Times New Roman"/>
          <w:sz w:val="24"/>
          <w:szCs w:val="24"/>
        </w:rPr>
        <w:t>with variable frequency drives).</w:t>
      </w:r>
    </w:p>
    <w:bookmarkEnd w:id="0"/>
    <w:p w14:paraId="037B5C60" w14:textId="325D8E3B" w:rsidR="000A73FD" w:rsidRPr="00057153" w:rsidRDefault="000A73FD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Provide 24-hour remote station monitoring and automated system alerts / warnings via e-mail. (Only on systems with variable frequency drives).</w:t>
      </w:r>
    </w:p>
    <w:p w14:paraId="755AF28F" w14:textId="69B94CDC" w:rsidR="00AD1E5A" w:rsidRPr="00057153" w:rsidRDefault="00AD1E5A" w:rsidP="00057153">
      <w:pPr>
        <w:pStyle w:val="ListParagraph"/>
        <w:numPr>
          <w:ilvl w:val="3"/>
          <w:numId w:val="20"/>
        </w:numPr>
        <w:spacing w:after="120" w:line="240" w:lineRule="auto"/>
        <w:ind w:left="2160" w:hanging="90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Inspection reports shall note any deficiencies found in the systems, </w:t>
      </w:r>
      <w:r w:rsidR="00F41056" w:rsidRPr="00057153">
        <w:rPr>
          <w:rFonts w:ascii="Times New Roman" w:hAnsi="Times New Roman" w:cs="Times New Roman"/>
          <w:sz w:val="24"/>
          <w:szCs w:val="24"/>
        </w:rPr>
        <w:t>r</w:t>
      </w:r>
      <w:r w:rsidRPr="00057153">
        <w:rPr>
          <w:rFonts w:ascii="Times New Roman" w:hAnsi="Times New Roman" w:cs="Times New Roman"/>
          <w:sz w:val="24"/>
          <w:szCs w:val="24"/>
        </w:rPr>
        <w:t xml:space="preserve">epairs </w:t>
      </w:r>
      <w:r w:rsidR="00F41056" w:rsidRPr="00057153">
        <w:rPr>
          <w:rFonts w:ascii="Times New Roman" w:hAnsi="Times New Roman" w:cs="Times New Roman"/>
          <w:sz w:val="24"/>
          <w:szCs w:val="24"/>
        </w:rPr>
        <w:t>made</w:t>
      </w:r>
      <w:r w:rsidRPr="00057153">
        <w:rPr>
          <w:rFonts w:ascii="Times New Roman" w:hAnsi="Times New Roman" w:cs="Times New Roman"/>
          <w:sz w:val="24"/>
          <w:szCs w:val="24"/>
        </w:rPr>
        <w:t>, and photo document</w:t>
      </w:r>
      <w:r w:rsidR="00F41056" w:rsidRPr="00057153">
        <w:rPr>
          <w:rFonts w:ascii="Times New Roman" w:hAnsi="Times New Roman" w:cs="Times New Roman"/>
          <w:sz w:val="24"/>
          <w:szCs w:val="24"/>
        </w:rPr>
        <w:t>ation of corrections.</w:t>
      </w:r>
    </w:p>
    <w:p w14:paraId="006F72AC" w14:textId="4364F836" w:rsidR="004144F2" w:rsidRPr="00057153" w:rsidRDefault="00F41056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SERVICE REQUESTS</w:t>
      </w:r>
    </w:p>
    <w:p w14:paraId="0326C41D" w14:textId="1609EAD2" w:rsidR="008211EC" w:rsidRPr="00057153" w:rsidRDefault="006F6B49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request r</w:t>
      </w:r>
      <w:r w:rsidR="008211EC" w:rsidRPr="00057153">
        <w:rPr>
          <w:rFonts w:ascii="Times New Roman" w:hAnsi="Times New Roman" w:cs="Times New Roman"/>
          <w:sz w:val="24"/>
          <w:szCs w:val="24"/>
        </w:rPr>
        <w:t>esponse time shall not exceed four (</w:t>
      </w:r>
      <w:r w:rsidR="00165CFE" w:rsidRPr="00057153">
        <w:rPr>
          <w:rFonts w:ascii="Times New Roman" w:hAnsi="Times New Roman" w:cs="Times New Roman"/>
          <w:sz w:val="24"/>
          <w:szCs w:val="24"/>
        </w:rPr>
        <w:t>2</w:t>
      </w:r>
      <w:r w:rsidR="008211EC" w:rsidRPr="00057153">
        <w:rPr>
          <w:rFonts w:ascii="Times New Roman" w:hAnsi="Times New Roman" w:cs="Times New Roman"/>
          <w:sz w:val="24"/>
          <w:szCs w:val="24"/>
        </w:rPr>
        <w:t xml:space="preserve">4) hours from notification. </w:t>
      </w:r>
    </w:p>
    <w:p w14:paraId="35F485BF" w14:textId="22088A70" w:rsidR="00FD5967" w:rsidRPr="00057153" w:rsidRDefault="00CF0FE6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 xml:space="preserve">Contractor shall make all repairs, including labor and materials, necessary due to normal wear and tear at </w:t>
      </w:r>
      <w:r w:rsidR="00D853E6">
        <w:rPr>
          <w:rFonts w:ascii="Times New Roman" w:hAnsi="Times New Roman" w:cs="Times New Roman"/>
          <w:sz w:val="24"/>
          <w:szCs w:val="24"/>
        </w:rPr>
        <w:t>Contractor</w:t>
      </w:r>
      <w:r w:rsidRPr="00057153">
        <w:rPr>
          <w:rFonts w:ascii="Times New Roman" w:hAnsi="Times New Roman" w:cs="Times New Roman"/>
          <w:sz w:val="24"/>
          <w:szCs w:val="24"/>
        </w:rPr>
        <w:t xml:space="preserve"> expense.  </w:t>
      </w:r>
      <w:bookmarkStart w:id="1" w:name="_Hlk106011967"/>
    </w:p>
    <w:p w14:paraId="58B57E18" w14:textId="621C25B3" w:rsidR="004144F2" w:rsidRPr="00057153" w:rsidRDefault="00CF0FE6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County shall pay for substantiated repairs due to abuse</w:t>
      </w:r>
      <w:r w:rsidR="00D853E6">
        <w:rPr>
          <w:rFonts w:ascii="Times New Roman" w:hAnsi="Times New Roman" w:cs="Times New Roman"/>
          <w:sz w:val="24"/>
          <w:szCs w:val="24"/>
        </w:rPr>
        <w:t xml:space="preserve">, </w:t>
      </w:r>
      <w:r w:rsidRPr="00057153">
        <w:rPr>
          <w:rFonts w:ascii="Times New Roman" w:hAnsi="Times New Roman" w:cs="Times New Roman"/>
          <w:sz w:val="24"/>
          <w:szCs w:val="24"/>
        </w:rPr>
        <w:t>misuse</w:t>
      </w:r>
      <w:r w:rsidR="00D853E6">
        <w:rPr>
          <w:rFonts w:ascii="Times New Roman" w:hAnsi="Times New Roman" w:cs="Times New Roman"/>
          <w:sz w:val="24"/>
          <w:szCs w:val="24"/>
        </w:rPr>
        <w:t xml:space="preserve">, or </w:t>
      </w:r>
      <w:r w:rsidRPr="00057153">
        <w:rPr>
          <w:rFonts w:ascii="Times New Roman" w:hAnsi="Times New Roman" w:cs="Times New Roman"/>
          <w:sz w:val="24"/>
          <w:szCs w:val="24"/>
        </w:rPr>
        <w:t>acts of God</w:t>
      </w:r>
      <w:bookmarkEnd w:id="1"/>
      <w:r w:rsidRPr="00057153">
        <w:rPr>
          <w:rFonts w:ascii="Times New Roman" w:hAnsi="Times New Roman" w:cs="Times New Roman"/>
          <w:sz w:val="24"/>
          <w:szCs w:val="24"/>
        </w:rPr>
        <w:t xml:space="preserve"> and shall retain the right to obtain competitive pricing for such repairs. Contractor shall notify County in advance of such needed repairs and shall provide a </w:t>
      </w:r>
      <w:r w:rsidR="00FD5967" w:rsidRPr="00057153">
        <w:rPr>
          <w:rFonts w:ascii="Times New Roman" w:hAnsi="Times New Roman" w:cs="Times New Roman"/>
          <w:sz w:val="24"/>
          <w:szCs w:val="24"/>
        </w:rPr>
        <w:t>quote</w:t>
      </w:r>
      <w:r w:rsidRPr="00057153">
        <w:rPr>
          <w:rFonts w:ascii="Times New Roman" w:hAnsi="Times New Roman" w:cs="Times New Roman"/>
          <w:sz w:val="24"/>
          <w:szCs w:val="24"/>
        </w:rPr>
        <w:t xml:space="preserve"> </w:t>
      </w:r>
      <w:r w:rsidR="00FD5967" w:rsidRPr="00057153">
        <w:rPr>
          <w:rFonts w:ascii="Times New Roman" w:hAnsi="Times New Roman" w:cs="Times New Roman"/>
          <w:sz w:val="24"/>
          <w:szCs w:val="24"/>
        </w:rPr>
        <w:t>with</w:t>
      </w:r>
      <w:r w:rsidRPr="00057153">
        <w:rPr>
          <w:rFonts w:ascii="Times New Roman" w:hAnsi="Times New Roman" w:cs="Times New Roman"/>
          <w:sz w:val="24"/>
          <w:szCs w:val="24"/>
        </w:rPr>
        <w:t xml:space="preserve"> cost</w:t>
      </w:r>
      <w:r w:rsidR="00D853E6">
        <w:rPr>
          <w:rFonts w:ascii="Times New Roman" w:hAnsi="Times New Roman" w:cs="Times New Roman"/>
          <w:sz w:val="24"/>
          <w:szCs w:val="24"/>
        </w:rPr>
        <w:t>s</w:t>
      </w:r>
      <w:r w:rsidRPr="00057153">
        <w:rPr>
          <w:rFonts w:ascii="Times New Roman" w:hAnsi="Times New Roman" w:cs="Times New Roman"/>
          <w:sz w:val="24"/>
          <w:szCs w:val="24"/>
        </w:rPr>
        <w:t xml:space="preserve"> derived from Contract</w:t>
      </w:r>
      <w:r w:rsidR="00D853E6">
        <w:rPr>
          <w:rFonts w:ascii="Times New Roman" w:hAnsi="Times New Roman" w:cs="Times New Roman"/>
          <w:sz w:val="24"/>
          <w:szCs w:val="24"/>
        </w:rPr>
        <w:t xml:space="preserve"> pricing</w:t>
      </w:r>
      <w:r w:rsidRPr="00057153">
        <w:rPr>
          <w:rFonts w:ascii="Times New Roman" w:hAnsi="Times New Roman" w:cs="Times New Roman"/>
          <w:sz w:val="24"/>
          <w:szCs w:val="24"/>
        </w:rPr>
        <w:t>.</w:t>
      </w:r>
    </w:p>
    <w:p w14:paraId="5E6B9479" w14:textId="69F22C88" w:rsidR="004C6712" w:rsidRPr="00057153" w:rsidRDefault="007234FA" w:rsidP="00057153">
      <w:pPr>
        <w:pStyle w:val="ListParagraph"/>
        <w:numPr>
          <w:ilvl w:val="1"/>
          <w:numId w:val="20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INVOICES</w:t>
      </w:r>
    </w:p>
    <w:p w14:paraId="3F27C2B9" w14:textId="77777777" w:rsidR="00174C5C" w:rsidRPr="00CF5F5D" w:rsidRDefault="00174C5C" w:rsidP="00174C5C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F5D">
        <w:rPr>
          <w:rFonts w:ascii="Times New Roman" w:hAnsi="Times New Roman" w:cs="Times New Roman"/>
          <w:sz w:val="24"/>
          <w:szCs w:val="24"/>
        </w:rPr>
        <w:t xml:space="preserve">Invoices shall be made in quarterly payments of the annually quoted </w:t>
      </w:r>
      <w:r>
        <w:rPr>
          <w:rFonts w:ascii="Times New Roman" w:hAnsi="Times New Roman" w:cs="Times New Roman"/>
          <w:sz w:val="24"/>
          <w:szCs w:val="24"/>
        </w:rPr>
        <w:t xml:space="preserve">Contract </w:t>
      </w:r>
      <w:r w:rsidRPr="00CF5F5D">
        <w:rPr>
          <w:rFonts w:ascii="Times New Roman" w:hAnsi="Times New Roman" w:cs="Times New Roman"/>
          <w:sz w:val="24"/>
          <w:szCs w:val="24"/>
        </w:rPr>
        <w:t>price.</w:t>
      </w:r>
    </w:p>
    <w:p w14:paraId="5BEF70FD" w14:textId="6776842E" w:rsidR="00174C5C" w:rsidRPr="00CF5F5D" w:rsidRDefault="00174C5C" w:rsidP="00057153">
      <w:pPr>
        <w:pStyle w:val="ListParagraph"/>
        <w:numPr>
          <w:ilvl w:val="2"/>
          <w:numId w:val="20"/>
        </w:numPr>
        <w:spacing w:after="120" w:line="240" w:lineRule="auto"/>
        <w:ind w:left="126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5F5D">
        <w:rPr>
          <w:rFonts w:ascii="Times New Roman" w:hAnsi="Times New Roman" w:cs="Times New Roman"/>
          <w:sz w:val="24"/>
          <w:szCs w:val="24"/>
        </w:rPr>
        <w:lastRenderedPageBreak/>
        <w:t xml:space="preserve">Inspection reports </w:t>
      </w:r>
      <w:r>
        <w:rPr>
          <w:rFonts w:ascii="Times New Roman" w:hAnsi="Times New Roman" w:cs="Times New Roman"/>
          <w:sz w:val="24"/>
          <w:szCs w:val="24"/>
        </w:rPr>
        <w:t xml:space="preserve">with the invoice </w:t>
      </w:r>
      <w:r w:rsidRPr="00CF5F5D">
        <w:rPr>
          <w:rFonts w:ascii="Times New Roman" w:hAnsi="Times New Roman" w:cs="Times New Roman"/>
          <w:sz w:val="24"/>
          <w:szCs w:val="24"/>
        </w:rPr>
        <w:t xml:space="preserve">shall be </w:t>
      </w:r>
      <w:r>
        <w:rPr>
          <w:rFonts w:ascii="Times New Roman" w:hAnsi="Times New Roman" w:cs="Times New Roman"/>
          <w:sz w:val="24"/>
          <w:szCs w:val="24"/>
        </w:rPr>
        <w:t>emailed</w:t>
      </w:r>
      <w:r w:rsidRPr="00CF5F5D">
        <w:rPr>
          <w:rFonts w:ascii="Times New Roman" w:hAnsi="Times New Roman" w:cs="Times New Roman"/>
          <w:sz w:val="24"/>
          <w:szCs w:val="24"/>
        </w:rPr>
        <w:t xml:space="preserve"> in PDF format to the Office of Parks &amp; Trails</w:t>
      </w:r>
      <w:r>
        <w:rPr>
          <w:rFonts w:ascii="Times New Roman" w:hAnsi="Times New Roman" w:cs="Times New Roman"/>
          <w:sz w:val="24"/>
          <w:szCs w:val="24"/>
        </w:rPr>
        <w:t xml:space="preserve"> for payment</w:t>
      </w:r>
      <w:r w:rsidRPr="00CF5F5D">
        <w:rPr>
          <w:rFonts w:ascii="Times New Roman" w:hAnsi="Times New Roman" w:cs="Times New Roman"/>
          <w:sz w:val="24"/>
          <w:szCs w:val="24"/>
        </w:rPr>
        <w:t>.</w:t>
      </w:r>
    </w:p>
    <w:p w14:paraId="57F7BEB1" w14:textId="17433A38" w:rsidR="005D41A5" w:rsidRPr="00057153" w:rsidRDefault="005D41A5" w:rsidP="00057153">
      <w:pPr>
        <w:pStyle w:val="ListParagraph"/>
        <w:numPr>
          <w:ilvl w:val="0"/>
          <w:numId w:val="20"/>
        </w:numPr>
        <w:spacing w:after="120" w:line="240" w:lineRule="auto"/>
        <w:ind w:left="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COUNTY RESPONSIBILITIES</w:t>
      </w:r>
    </w:p>
    <w:p w14:paraId="56C23866" w14:textId="7D09F794" w:rsidR="007E4E98" w:rsidRPr="0018349A" w:rsidRDefault="00057153" w:rsidP="0018349A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</w:t>
      </w:r>
      <w:r w:rsidR="007E4E98" w:rsidRPr="00057153">
        <w:rPr>
          <w:rFonts w:ascii="Times New Roman" w:hAnsi="Times New Roman" w:cs="Times New Roman"/>
          <w:color w:val="000000"/>
          <w:sz w:val="24"/>
          <w:szCs w:val="24"/>
        </w:rPr>
        <w:t>erve the right to add or remove services in conjunction with County’s needs.</w:t>
      </w:r>
    </w:p>
    <w:p w14:paraId="7C77B6C0" w14:textId="00BA40FB" w:rsidR="001E070E" w:rsidRPr="0018349A" w:rsidRDefault="0018349A" w:rsidP="00057153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Reserve the right to inspect materials, workmanship, and equipment for each project prior to final acceptance.</w:t>
      </w:r>
    </w:p>
    <w:p w14:paraId="1170BF65" w14:textId="05C05527" w:rsidR="001E070E" w:rsidRPr="0018349A" w:rsidRDefault="001E070E" w:rsidP="0018349A">
      <w:pPr>
        <w:pStyle w:val="ListParagraph"/>
        <w:numPr>
          <w:ilvl w:val="0"/>
          <w:numId w:val="20"/>
        </w:numPr>
        <w:spacing w:after="120" w:line="240" w:lineRule="auto"/>
        <w:ind w:left="0" w:hanging="54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7153"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147EF09B" w14:textId="48A83793" w:rsidR="005E4E1B" w:rsidRPr="0018349A" w:rsidRDefault="005E4E1B" w:rsidP="0018349A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18349A">
        <w:rPr>
          <w:rFonts w:ascii="Times New Roman" w:hAnsi="Times New Roman" w:cs="Times New Roman"/>
          <w:sz w:val="24"/>
          <w:szCs w:val="24"/>
        </w:rPr>
        <w:t>Contractor shall bear all costs for all corrections of work.</w:t>
      </w:r>
    </w:p>
    <w:p w14:paraId="740C14FB" w14:textId="154B66D7" w:rsidR="005E4E1B" w:rsidRDefault="005E4E1B" w:rsidP="0018349A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266E57">
        <w:rPr>
          <w:rFonts w:ascii="Times New Roman" w:hAnsi="Times New Roman" w:cs="Times New Roman"/>
          <w:sz w:val="24"/>
          <w:szCs w:val="24"/>
        </w:rPr>
        <w:t>Contractor shall promptly correct all apparent and latent deficiencies in work, or any work that fails to conform to the specifications regardless of project completion.</w:t>
      </w:r>
    </w:p>
    <w:p w14:paraId="7248F5E3" w14:textId="6D6068F4" w:rsidR="005E4E1B" w:rsidRPr="0018349A" w:rsidRDefault="005E4E1B" w:rsidP="0018349A">
      <w:pPr>
        <w:pStyle w:val="ListParagraph"/>
        <w:numPr>
          <w:ilvl w:val="1"/>
          <w:numId w:val="20"/>
        </w:numPr>
        <w:spacing w:after="12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18349A">
        <w:rPr>
          <w:rFonts w:ascii="Times New Roman" w:hAnsi="Times New Roman" w:cs="Times New Roman"/>
          <w:sz w:val="24"/>
          <w:szCs w:val="24"/>
        </w:rPr>
        <w:t xml:space="preserve">Corrections shall be made within three (3) calendar days after notification.  </w:t>
      </w:r>
    </w:p>
    <w:p w14:paraId="54FD96ED" w14:textId="77777777" w:rsidR="001E070E" w:rsidRPr="00057153" w:rsidRDefault="001E070E" w:rsidP="009E1F2D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83824F" w14:textId="415F67F2" w:rsidR="00A06F53" w:rsidRPr="00057153" w:rsidRDefault="00A06F53" w:rsidP="00936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153">
        <w:rPr>
          <w:rFonts w:ascii="Times New Roman" w:hAnsi="Times New Roman" w:cs="Times New Roman"/>
          <w:sz w:val="24"/>
          <w:szCs w:val="24"/>
        </w:rPr>
        <w:t>[</w:t>
      </w:r>
      <w:r w:rsidR="00926CF2" w:rsidRPr="00057153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057153">
        <w:rPr>
          <w:rFonts w:ascii="Times New Roman" w:hAnsi="Times New Roman" w:cs="Times New Roman"/>
          <w:sz w:val="24"/>
          <w:szCs w:val="24"/>
        </w:rPr>
        <w:t>]</w:t>
      </w:r>
    </w:p>
    <w:p w14:paraId="04238443" w14:textId="6195AD8B" w:rsidR="00646D4A" w:rsidRPr="00057153" w:rsidRDefault="00646D4A" w:rsidP="009363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12B86" w14:textId="7EFF6B59" w:rsidR="00646D4A" w:rsidRPr="000A29C5" w:rsidRDefault="00646D4A" w:rsidP="00E553FD">
      <w:pPr>
        <w:rPr>
          <w:rFonts w:ascii="Times New Roman" w:hAnsi="Times New Roman" w:cs="Times New Roman"/>
        </w:rPr>
      </w:pPr>
    </w:p>
    <w:p w14:paraId="27C633F7" w14:textId="79C4543B" w:rsidR="00646D4A" w:rsidRPr="000A29C5" w:rsidRDefault="00646D4A" w:rsidP="00936343">
      <w:pPr>
        <w:jc w:val="center"/>
        <w:rPr>
          <w:rFonts w:ascii="Times New Roman" w:hAnsi="Times New Roman" w:cs="Times New Roman"/>
        </w:rPr>
      </w:pPr>
    </w:p>
    <w:p w14:paraId="7BE062E7" w14:textId="6A3F2157" w:rsidR="00646D4A" w:rsidRPr="000A29C5" w:rsidRDefault="00646D4A" w:rsidP="00936343">
      <w:pPr>
        <w:jc w:val="center"/>
        <w:rPr>
          <w:rFonts w:ascii="Times New Roman" w:hAnsi="Times New Roman" w:cs="Times New Roman"/>
        </w:rPr>
      </w:pPr>
    </w:p>
    <w:p w14:paraId="32B69FCB" w14:textId="33EBFF68" w:rsidR="00A92B84" w:rsidRPr="00A92B84" w:rsidRDefault="00A92B84" w:rsidP="00E553FD">
      <w:pPr>
        <w:rPr>
          <w:rFonts w:ascii="Times New Roman" w:hAnsi="Times New Roman" w:cs="Times New Roman"/>
        </w:rPr>
      </w:pPr>
    </w:p>
    <w:sectPr w:rsidR="00A92B84" w:rsidRPr="00A92B84" w:rsidSect="009E1F2D">
      <w:headerReference w:type="default" r:id="rId8"/>
      <w:footerReference w:type="default" r:id="rId9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C0E4" w14:textId="77777777" w:rsidR="00AF0F3D" w:rsidRDefault="00AF0F3D" w:rsidP="00CF0E5A">
      <w:pPr>
        <w:spacing w:after="0" w:line="240" w:lineRule="auto"/>
      </w:pPr>
      <w:r>
        <w:separator/>
      </w:r>
    </w:p>
  </w:endnote>
  <w:endnote w:type="continuationSeparator" w:id="0">
    <w:p w14:paraId="0D00F69C" w14:textId="77777777" w:rsidR="00AF0F3D" w:rsidRDefault="00AF0F3D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379A" w14:textId="77777777" w:rsidR="00AF0F3D" w:rsidRDefault="00AF0F3D" w:rsidP="00CF0E5A">
      <w:pPr>
        <w:spacing w:after="0" w:line="240" w:lineRule="auto"/>
      </w:pPr>
      <w:r>
        <w:separator/>
      </w:r>
    </w:p>
  </w:footnote>
  <w:footnote w:type="continuationSeparator" w:id="0">
    <w:p w14:paraId="0AB61671" w14:textId="77777777" w:rsidR="00AF0F3D" w:rsidRDefault="00AF0F3D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8F50" w14:textId="3CA95F33" w:rsidR="00260AF0" w:rsidRDefault="00A06F53" w:rsidP="00260AF0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842E6A">
      <w:rPr>
        <w:rFonts w:ascii="Times New Roman" w:hAnsi="Times New Roman" w:cs="Times New Roman"/>
        <w:b/>
        <w:sz w:val="24"/>
        <w:szCs w:val="24"/>
      </w:rPr>
      <w:t>2</w:t>
    </w:r>
    <w:r w:rsidR="00E553FD">
      <w:rPr>
        <w:rFonts w:ascii="Times New Roman" w:hAnsi="Times New Roman" w:cs="Times New Roman"/>
        <w:b/>
        <w:sz w:val="24"/>
        <w:szCs w:val="24"/>
      </w:rPr>
      <w:t>3-414</w:t>
    </w:r>
  </w:p>
  <w:p w14:paraId="13787A17" w14:textId="380D22E8" w:rsidR="00CF0E5A" w:rsidRPr="00A06F53" w:rsidRDefault="00D93D94" w:rsidP="00260AF0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IRRIGATION PUMP AND WELL MAINTENANCE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0C7895"/>
    <w:multiLevelType w:val="hybridMultilevel"/>
    <w:tmpl w:val="98E63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38D3"/>
    <w:multiLevelType w:val="hybridMultilevel"/>
    <w:tmpl w:val="7598BAD2"/>
    <w:lvl w:ilvl="0" w:tplc="CC8A4182">
      <w:start w:val="1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2526D2"/>
    <w:multiLevelType w:val="multilevel"/>
    <w:tmpl w:val="0C161CE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21"/>
      <w:numFmt w:val="decimal"/>
      <w:lvlText w:val="%1.%2.%3.%4.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5E29B1"/>
    <w:multiLevelType w:val="multilevel"/>
    <w:tmpl w:val="54EC7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31B45"/>
    <w:multiLevelType w:val="multilevel"/>
    <w:tmpl w:val="0B80A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AB1E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749B9"/>
    <w:multiLevelType w:val="multilevel"/>
    <w:tmpl w:val="C160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3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8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360"/>
      </w:pPr>
      <w:rPr>
        <w:rFonts w:hint="default"/>
      </w:rPr>
    </w:lvl>
  </w:abstractNum>
  <w:abstractNum w:abstractNumId="13" w15:restartNumberingAfterBreak="0">
    <w:nsid w:val="63EA60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3932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333339"/>
    <w:multiLevelType w:val="multilevel"/>
    <w:tmpl w:val="9C501D1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709C6230"/>
    <w:multiLevelType w:val="multilevel"/>
    <w:tmpl w:val="340C328C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7" w15:restartNumberingAfterBreak="0">
    <w:nsid w:val="73706E1A"/>
    <w:multiLevelType w:val="multilevel"/>
    <w:tmpl w:val="2F06793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E4D17"/>
    <w:multiLevelType w:val="multilevel"/>
    <w:tmpl w:val="DC34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E42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2372113">
    <w:abstractNumId w:val="0"/>
  </w:num>
  <w:num w:numId="2" w16cid:durableId="858087693">
    <w:abstractNumId w:val="6"/>
  </w:num>
  <w:num w:numId="3" w16cid:durableId="1985499189">
    <w:abstractNumId w:val="9"/>
  </w:num>
  <w:num w:numId="4" w16cid:durableId="118453661">
    <w:abstractNumId w:val="19"/>
  </w:num>
  <w:num w:numId="5" w16cid:durableId="1047145473">
    <w:abstractNumId w:val="1"/>
  </w:num>
  <w:num w:numId="6" w16cid:durableId="1016466586">
    <w:abstractNumId w:val="2"/>
  </w:num>
  <w:num w:numId="7" w16cid:durableId="1974745600">
    <w:abstractNumId w:val="5"/>
  </w:num>
  <w:num w:numId="8" w16cid:durableId="1847863339">
    <w:abstractNumId w:val="10"/>
  </w:num>
  <w:num w:numId="9" w16cid:durableId="821701870">
    <w:abstractNumId w:val="4"/>
  </w:num>
  <w:num w:numId="10" w16cid:durableId="1836871117">
    <w:abstractNumId w:val="16"/>
  </w:num>
  <w:num w:numId="11" w16cid:durableId="689986907">
    <w:abstractNumId w:val="15"/>
  </w:num>
  <w:num w:numId="12" w16cid:durableId="1859924766">
    <w:abstractNumId w:val="7"/>
  </w:num>
  <w:num w:numId="13" w16cid:durableId="1799757463">
    <w:abstractNumId w:val="3"/>
  </w:num>
  <w:num w:numId="14" w16cid:durableId="1640651965">
    <w:abstractNumId w:val="20"/>
  </w:num>
  <w:num w:numId="15" w16cid:durableId="79374888">
    <w:abstractNumId w:val="11"/>
  </w:num>
  <w:num w:numId="16" w16cid:durableId="1508860280">
    <w:abstractNumId w:val="13"/>
  </w:num>
  <w:num w:numId="17" w16cid:durableId="1414398169">
    <w:abstractNumId w:val="14"/>
  </w:num>
  <w:num w:numId="18" w16cid:durableId="966348690">
    <w:abstractNumId w:val="12"/>
  </w:num>
  <w:num w:numId="19" w16cid:durableId="2063941484">
    <w:abstractNumId w:val="17"/>
  </w:num>
  <w:num w:numId="20" w16cid:durableId="1968392484">
    <w:abstractNumId w:val="18"/>
  </w:num>
  <w:num w:numId="21" w16cid:durableId="144526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kvwWhjEzM2LeqBGNpgO5ws5B5WhqSx2qMLFgmlYhY/qKQxSyrhDv4Zt8VY2SmIqpKeW8WWlBwg+u8RFB1X59w==" w:salt="veZwMdWwqWA9AM+Fhz9t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14CE7"/>
    <w:rsid w:val="00047E6E"/>
    <w:rsid w:val="00057153"/>
    <w:rsid w:val="00061C11"/>
    <w:rsid w:val="00073CC8"/>
    <w:rsid w:val="00083699"/>
    <w:rsid w:val="00091B1C"/>
    <w:rsid w:val="000A29C5"/>
    <w:rsid w:val="000A73FD"/>
    <w:rsid w:val="000A7A92"/>
    <w:rsid w:val="000B1EDC"/>
    <w:rsid w:val="000B4502"/>
    <w:rsid w:val="000B5D46"/>
    <w:rsid w:val="000C0692"/>
    <w:rsid w:val="000D584F"/>
    <w:rsid w:val="0010206B"/>
    <w:rsid w:val="00116A88"/>
    <w:rsid w:val="0012654E"/>
    <w:rsid w:val="0012743C"/>
    <w:rsid w:val="00135C85"/>
    <w:rsid w:val="001443BF"/>
    <w:rsid w:val="00145C43"/>
    <w:rsid w:val="00165CFE"/>
    <w:rsid w:val="00174C5C"/>
    <w:rsid w:val="0018349A"/>
    <w:rsid w:val="001838A5"/>
    <w:rsid w:val="0019311B"/>
    <w:rsid w:val="001931D2"/>
    <w:rsid w:val="001B5A43"/>
    <w:rsid w:val="001D2321"/>
    <w:rsid w:val="001D43E3"/>
    <w:rsid w:val="001E070E"/>
    <w:rsid w:val="001E1FC6"/>
    <w:rsid w:val="001F11AE"/>
    <w:rsid w:val="001F18E8"/>
    <w:rsid w:val="001F7C6E"/>
    <w:rsid w:val="00220B79"/>
    <w:rsid w:val="00224E95"/>
    <w:rsid w:val="00234C76"/>
    <w:rsid w:val="00252027"/>
    <w:rsid w:val="0025413D"/>
    <w:rsid w:val="00260AF0"/>
    <w:rsid w:val="0026590D"/>
    <w:rsid w:val="00272F11"/>
    <w:rsid w:val="002802CC"/>
    <w:rsid w:val="002A167D"/>
    <w:rsid w:val="002A4B31"/>
    <w:rsid w:val="002B42AC"/>
    <w:rsid w:val="002C7734"/>
    <w:rsid w:val="002D084C"/>
    <w:rsid w:val="002D1FE4"/>
    <w:rsid w:val="00301624"/>
    <w:rsid w:val="00315849"/>
    <w:rsid w:val="003174A4"/>
    <w:rsid w:val="00323CF4"/>
    <w:rsid w:val="00323E08"/>
    <w:rsid w:val="0038659A"/>
    <w:rsid w:val="003C0EC9"/>
    <w:rsid w:val="004144F2"/>
    <w:rsid w:val="004246C9"/>
    <w:rsid w:val="004430D4"/>
    <w:rsid w:val="00445715"/>
    <w:rsid w:val="00450C9F"/>
    <w:rsid w:val="00454563"/>
    <w:rsid w:val="00462945"/>
    <w:rsid w:val="004642AC"/>
    <w:rsid w:val="00484446"/>
    <w:rsid w:val="0049447A"/>
    <w:rsid w:val="004958D3"/>
    <w:rsid w:val="004A46CD"/>
    <w:rsid w:val="004A57D4"/>
    <w:rsid w:val="004B5472"/>
    <w:rsid w:val="004C3564"/>
    <w:rsid w:val="004C6712"/>
    <w:rsid w:val="004D6825"/>
    <w:rsid w:val="004E4460"/>
    <w:rsid w:val="004F4A10"/>
    <w:rsid w:val="005018A8"/>
    <w:rsid w:val="00512D2A"/>
    <w:rsid w:val="00521615"/>
    <w:rsid w:val="00524341"/>
    <w:rsid w:val="005279D6"/>
    <w:rsid w:val="005416FA"/>
    <w:rsid w:val="0056144E"/>
    <w:rsid w:val="00584FA8"/>
    <w:rsid w:val="005877C1"/>
    <w:rsid w:val="005A3087"/>
    <w:rsid w:val="005A6BC9"/>
    <w:rsid w:val="005D41A5"/>
    <w:rsid w:val="005E4E1B"/>
    <w:rsid w:val="005E5CAE"/>
    <w:rsid w:val="005E702A"/>
    <w:rsid w:val="005F1341"/>
    <w:rsid w:val="005F3AE3"/>
    <w:rsid w:val="005F40E1"/>
    <w:rsid w:val="005F669C"/>
    <w:rsid w:val="00617C6A"/>
    <w:rsid w:val="0062394B"/>
    <w:rsid w:val="00634CBB"/>
    <w:rsid w:val="00637A33"/>
    <w:rsid w:val="00646D4A"/>
    <w:rsid w:val="00657FC0"/>
    <w:rsid w:val="006713B7"/>
    <w:rsid w:val="00677CD6"/>
    <w:rsid w:val="006A37EB"/>
    <w:rsid w:val="006A7DA4"/>
    <w:rsid w:val="006B0178"/>
    <w:rsid w:val="006B68EF"/>
    <w:rsid w:val="006D3C6A"/>
    <w:rsid w:val="006E0A6F"/>
    <w:rsid w:val="006E6712"/>
    <w:rsid w:val="006F3657"/>
    <w:rsid w:val="006F6B49"/>
    <w:rsid w:val="00715928"/>
    <w:rsid w:val="00721771"/>
    <w:rsid w:val="007234FA"/>
    <w:rsid w:val="00751931"/>
    <w:rsid w:val="00761536"/>
    <w:rsid w:val="007658F9"/>
    <w:rsid w:val="007826DB"/>
    <w:rsid w:val="00783BEB"/>
    <w:rsid w:val="007A037D"/>
    <w:rsid w:val="007C246B"/>
    <w:rsid w:val="007C6E17"/>
    <w:rsid w:val="007D10BF"/>
    <w:rsid w:val="007D3688"/>
    <w:rsid w:val="007D6C56"/>
    <w:rsid w:val="007D7A9C"/>
    <w:rsid w:val="007E4E98"/>
    <w:rsid w:val="008211EC"/>
    <w:rsid w:val="00842E6A"/>
    <w:rsid w:val="00843D26"/>
    <w:rsid w:val="00846ED0"/>
    <w:rsid w:val="00851F56"/>
    <w:rsid w:val="0085262E"/>
    <w:rsid w:val="008663E7"/>
    <w:rsid w:val="00873199"/>
    <w:rsid w:val="00877D5C"/>
    <w:rsid w:val="00884F76"/>
    <w:rsid w:val="008B78AE"/>
    <w:rsid w:val="008D49A6"/>
    <w:rsid w:val="008E282C"/>
    <w:rsid w:val="00910DE3"/>
    <w:rsid w:val="00913A9A"/>
    <w:rsid w:val="00922221"/>
    <w:rsid w:val="00924FD6"/>
    <w:rsid w:val="00926CF2"/>
    <w:rsid w:val="0093519A"/>
    <w:rsid w:val="00936343"/>
    <w:rsid w:val="00957380"/>
    <w:rsid w:val="0096666F"/>
    <w:rsid w:val="00972175"/>
    <w:rsid w:val="009744A7"/>
    <w:rsid w:val="00983FC1"/>
    <w:rsid w:val="0099484F"/>
    <w:rsid w:val="009B7C3C"/>
    <w:rsid w:val="009D59B3"/>
    <w:rsid w:val="009E0AF3"/>
    <w:rsid w:val="009E1334"/>
    <w:rsid w:val="009E1F2D"/>
    <w:rsid w:val="00A05B6C"/>
    <w:rsid w:val="00A06F53"/>
    <w:rsid w:val="00A07239"/>
    <w:rsid w:val="00A11573"/>
    <w:rsid w:val="00A23C53"/>
    <w:rsid w:val="00A54B17"/>
    <w:rsid w:val="00A65A92"/>
    <w:rsid w:val="00A71878"/>
    <w:rsid w:val="00A92B84"/>
    <w:rsid w:val="00AC131A"/>
    <w:rsid w:val="00AC456E"/>
    <w:rsid w:val="00AD0FAA"/>
    <w:rsid w:val="00AD1E5A"/>
    <w:rsid w:val="00AD320A"/>
    <w:rsid w:val="00AD3227"/>
    <w:rsid w:val="00AE03B9"/>
    <w:rsid w:val="00AF0F3D"/>
    <w:rsid w:val="00B008D7"/>
    <w:rsid w:val="00B10C29"/>
    <w:rsid w:val="00B140FE"/>
    <w:rsid w:val="00B40753"/>
    <w:rsid w:val="00B40D98"/>
    <w:rsid w:val="00B412D2"/>
    <w:rsid w:val="00B52066"/>
    <w:rsid w:val="00B61147"/>
    <w:rsid w:val="00B62200"/>
    <w:rsid w:val="00B75650"/>
    <w:rsid w:val="00B8213B"/>
    <w:rsid w:val="00B86B65"/>
    <w:rsid w:val="00B87BB9"/>
    <w:rsid w:val="00BA2EC9"/>
    <w:rsid w:val="00BB4988"/>
    <w:rsid w:val="00BC17DB"/>
    <w:rsid w:val="00BC5995"/>
    <w:rsid w:val="00BE4CB5"/>
    <w:rsid w:val="00BF2E98"/>
    <w:rsid w:val="00C1201A"/>
    <w:rsid w:val="00C64E17"/>
    <w:rsid w:val="00C655F9"/>
    <w:rsid w:val="00C67133"/>
    <w:rsid w:val="00C74DB8"/>
    <w:rsid w:val="00CA3DA2"/>
    <w:rsid w:val="00CA55D4"/>
    <w:rsid w:val="00CA7AB3"/>
    <w:rsid w:val="00CB0A57"/>
    <w:rsid w:val="00CB6CC6"/>
    <w:rsid w:val="00CD6448"/>
    <w:rsid w:val="00CF0E5A"/>
    <w:rsid w:val="00CF0FE6"/>
    <w:rsid w:val="00D10B1C"/>
    <w:rsid w:val="00D15B4A"/>
    <w:rsid w:val="00D5350E"/>
    <w:rsid w:val="00D73041"/>
    <w:rsid w:val="00D81F12"/>
    <w:rsid w:val="00D853E6"/>
    <w:rsid w:val="00D927C7"/>
    <w:rsid w:val="00D93D94"/>
    <w:rsid w:val="00DA3028"/>
    <w:rsid w:val="00DA3202"/>
    <w:rsid w:val="00DA7286"/>
    <w:rsid w:val="00DB03C6"/>
    <w:rsid w:val="00DB262B"/>
    <w:rsid w:val="00DC2E59"/>
    <w:rsid w:val="00DD4C47"/>
    <w:rsid w:val="00DE2CA8"/>
    <w:rsid w:val="00DF1EA7"/>
    <w:rsid w:val="00DF43F5"/>
    <w:rsid w:val="00DF5EE7"/>
    <w:rsid w:val="00E00DD9"/>
    <w:rsid w:val="00E04076"/>
    <w:rsid w:val="00E36906"/>
    <w:rsid w:val="00E553FD"/>
    <w:rsid w:val="00E601AC"/>
    <w:rsid w:val="00E6406F"/>
    <w:rsid w:val="00E64B98"/>
    <w:rsid w:val="00E75FCA"/>
    <w:rsid w:val="00E802D9"/>
    <w:rsid w:val="00E9750B"/>
    <w:rsid w:val="00EA0973"/>
    <w:rsid w:val="00EA5A82"/>
    <w:rsid w:val="00EB13A9"/>
    <w:rsid w:val="00EE7071"/>
    <w:rsid w:val="00F00C53"/>
    <w:rsid w:val="00F13387"/>
    <w:rsid w:val="00F41056"/>
    <w:rsid w:val="00F41F9D"/>
    <w:rsid w:val="00F65E0D"/>
    <w:rsid w:val="00F66424"/>
    <w:rsid w:val="00F95AD5"/>
    <w:rsid w:val="00F95B31"/>
    <w:rsid w:val="00FA562D"/>
    <w:rsid w:val="00FB7DB7"/>
    <w:rsid w:val="00FC224D"/>
    <w:rsid w:val="00FC7FF2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  <w:style w:type="paragraph" w:styleId="Revision">
    <w:name w:val="Revision"/>
    <w:hidden/>
    <w:uiPriority w:val="99"/>
    <w:semiHidden/>
    <w:rsid w:val="00B62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E217-446D-448F-BF48-2CC8354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3</cp:revision>
  <cp:lastPrinted>2021-08-24T14:59:00Z</cp:lastPrinted>
  <dcterms:created xsi:type="dcterms:W3CDTF">2022-08-29T16:55:00Z</dcterms:created>
  <dcterms:modified xsi:type="dcterms:W3CDTF">2022-08-29T16:55:00Z</dcterms:modified>
</cp:coreProperties>
</file>