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6EB3C7BE"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F858E4" w:rsidRPr="00F858E4">
        <w:rPr>
          <w:b/>
          <w:bCs/>
        </w:rPr>
        <w:t xml:space="preserve">On-Call Construction of Bus Stop Pads and Related Services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F858E4" w:rsidRDefault="00D97E99" w:rsidP="00D97E99">
      <w:pPr>
        <w:jc w:val="both"/>
      </w:pPr>
      <w:bookmarkStart w:id="1" w:name="_Toc536097575"/>
      <w:bookmarkStart w:id="2" w:name="_Toc536111977"/>
      <w:bookmarkStart w:id="3" w:name="_Toc536112026"/>
      <w:bookmarkEnd w:id="1"/>
      <w:bookmarkEnd w:id="2"/>
      <w:bookmarkEnd w:id="3"/>
      <w:r w:rsidRPr="00F858E4">
        <w:t xml:space="preserve">The Contract will be awarded for an initial one (1) year term with the option for </w:t>
      </w:r>
      <w:r w:rsidR="009844DD" w:rsidRPr="00F858E4">
        <w:t>two</w:t>
      </w:r>
      <w:r w:rsidRPr="00F858E4">
        <w:t xml:space="preserve"> (</w:t>
      </w:r>
      <w:r w:rsidR="009844DD" w:rsidRPr="00F858E4">
        <w:t>2</w:t>
      </w:r>
      <w:r w:rsidRPr="00F858E4">
        <w:t xml:space="preserve">) subsequent </w:t>
      </w:r>
      <w:r w:rsidR="009844DD" w:rsidRPr="00F858E4">
        <w:t>two</w:t>
      </w:r>
      <w:r w:rsidRPr="00F858E4">
        <w:t xml:space="preserve"> (</w:t>
      </w:r>
      <w:r w:rsidR="009844DD" w:rsidRPr="00F858E4">
        <w:t>2</w:t>
      </w:r>
      <w:r w:rsidRPr="00F858E4">
        <w:t xml:space="preserve">) year renewals.  Renewals are contingent upon mutual written agreement.  </w:t>
      </w:r>
    </w:p>
    <w:p w14:paraId="25ECE8F6" w14:textId="5FC9BEC2" w:rsidR="00D97E99" w:rsidRPr="00F858E4" w:rsidRDefault="00D97E99" w:rsidP="00D97E99">
      <w:pPr>
        <w:jc w:val="both"/>
      </w:pPr>
      <w:r w:rsidRPr="00F858E4">
        <w:t>The Contract will commence upon the first day of the next calendar month after Board approval. The Contract remains in effect until completion of the expressed and implied warranty periods.</w:t>
      </w:r>
      <w:r w:rsidR="007F340F" w:rsidRPr="00F858E4">
        <w:t xml:space="preserve"> The County reserves the right to negotiate for additional services/items similar in nature not known at time of 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2D8D2BFE" w:rsidR="00D97E99" w:rsidRDefault="00D97E99" w:rsidP="00D97E99">
      <w:pPr>
        <w:jc w:val="both"/>
      </w:pPr>
      <w:r w:rsidRPr="001D6620">
        <w:t>The Contractor must submit an</w:t>
      </w:r>
      <w:r w:rsidRPr="004D4023">
        <w:t xml:space="preserve"> </w:t>
      </w:r>
      <w:r>
        <w:t xml:space="preserve">accurate </w:t>
      </w:r>
      <w:r w:rsidRPr="004D4023">
        <w:t>invoice to the County</w:t>
      </w:r>
      <w:r>
        <w:t xml:space="preserve">’s </w:t>
      </w:r>
      <w:r w:rsidRPr="004D4023">
        <w:t>us</w:t>
      </w:r>
      <w:r>
        <w:t xml:space="preserve">ing </w:t>
      </w:r>
      <w:r w:rsidRPr="004D4023">
        <w:t>department</w:t>
      </w:r>
      <w:r w:rsidR="00416CD1">
        <w:t>’s email</w:t>
      </w:r>
      <w:r w:rsidRPr="004D4023">
        <w:t>. The date of the invoice must</w:t>
      </w:r>
      <w:r>
        <w:t xml:space="preserve"> be after delivery but</w:t>
      </w:r>
      <w:r w:rsidRPr="004D4023">
        <w:t xml:space="preserve"> </w:t>
      </w:r>
      <w:r>
        <w:t>no more than</w:t>
      </w:r>
      <w:r w:rsidRPr="004D4023">
        <w:t xml:space="preserve"> 30 calendar days </w:t>
      </w:r>
      <w:r>
        <w:t xml:space="preserve">after </w:t>
      </w:r>
      <w:r w:rsidRPr="004D4023">
        <w:t>delivery. In</w:t>
      </w:r>
      <w:r>
        <w:t xml:space="preserve">voices </w:t>
      </w:r>
      <w:r w:rsidRPr="004D4023">
        <w:t>must reference the</w:t>
      </w:r>
      <w:r>
        <w:t>: purchase or task order;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6"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7550B0BF" w14:textId="77777777" w:rsidR="007E4D01" w:rsidRDefault="007E4D01" w:rsidP="007E4D01">
      <w:pPr>
        <w:pStyle w:val="ListParagraph"/>
        <w:numPr>
          <w:ilvl w:val="1"/>
          <w:numId w:val="12"/>
        </w:numPr>
        <w:spacing w:line="240" w:lineRule="auto"/>
        <w:ind w:left="432"/>
        <w:contextualSpacing w:val="0"/>
      </w:pPr>
      <w:r w:rsidRPr="00DC42FA">
        <w:t>REQUIRED</w:t>
      </w:r>
      <w:r>
        <w:t xml:space="preserve"> for this project – DUNS Number:  </w:t>
      </w:r>
      <w:sdt>
        <w:sdtPr>
          <w:alias w:val="DUNS NUMBER"/>
          <w:tag w:val="DUNS NUMBER"/>
          <w:id w:val="-1346239281"/>
          <w:placeholder>
            <w:docPart w:val="4B699DFFEDFE4F348D1A082BBCF0E06E"/>
          </w:placeholder>
          <w:showingPlcHdr/>
          <w:text/>
        </w:sdtPr>
        <w:sdtEndPr/>
        <w:sdtContent>
          <w:r w:rsidRPr="00847C6F">
            <w:rPr>
              <w:rStyle w:val="PlaceholderText"/>
            </w:rPr>
            <w:t>Click or tap here to enter text.</w:t>
          </w:r>
        </w:sdtContent>
      </w:sdt>
    </w:p>
    <w:p w14:paraId="3399968F" w14:textId="77777777" w:rsidR="007E4D01" w:rsidRDefault="007E4D01" w:rsidP="007E4D01">
      <w:pPr>
        <w:pStyle w:val="ListParagraph"/>
        <w:numPr>
          <w:ilvl w:val="1"/>
          <w:numId w:val="12"/>
        </w:numPr>
        <w:ind w:left="432"/>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7777777" w:rsidR="007E4D01" w:rsidRDefault="007E4D01" w:rsidP="007E4D01">
      <w:pPr>
        <w:ind w:left="450"/>
        <w:rPr>
          <w:sz w:val="22"/>
          <w:szCs w:val="22"/>
        </w:rPr>
      </w:pPr>
      <w:r>
        <w:t xml:space="preserve">Registration or search can be conducted here:  </w:t>
      </w:r>
      <w:hyperlink r:id="rId12" w:history="1">
        <w:r>
          <w:rPr>
            <w:rStyle w:val="Hyperlink"/>
          </w:rPr>
          <w:t>SAM Directory and Registration website</w:t>
        </w:r>
      </w:hyperlink>
    </w:p>
    <w:bookmarkEnd w:id="6"/>
    <w:p w14:paraId="6728493A" w14:textId="08BBE198" w:rsidR="006A43A0" w:rsidRPr="008C52CC" w:rsidRDefault="006A43A0" w:rsidP="00D97E99">
      <w:pPr>
        <w:pStyle w:val="Heading1"/>
      </w:pPr>
      <w:r w:rsidRPr="008C52CC">
        <w:t xml:space="preserve">RECIPROCAL VENDOR PREFERENCE:  </w:t>
      </w:r>
    </w:p>
    <w:p w14:paraId="3643A962" w14:textId="3F02F536" w:rsidR="006A43A0" w:rsidRDefault="00F858E4" w:rsidP="00F858E4">
      <w:pPr>
        <w:spacing w:after="40"/>
        <w:jc w:val="both"/>
      </w:pPr>
      <w:r>
        <w:t>N/A</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lastRenderedPageBreak/>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154BFDC"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F858E4">
      <w:rPr>
        <w:b/>
        <w:bCs/>
      </w:rPr>
      <w:t>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zNDNue2V5+3b0NNixKrxfZS8GU5B8G2b+q/LGJQ13yf0YjzzC5GUTs389SLlCMfAL3NhIMcNqxppMdWq9dEGw==" w:salt="qLwgLRKmeX3s5/DqmUZBu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627AC"/>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516573"/>
    <w:rsid w:val="005A2D03"/>
    <w:rsid w:val="005B492D"/>
    <w:rsid w:val="005B773A"/>
    <w:rsid w:val="005F2D8A"/>
    <w:rsid w:val="00605FBC"/>
    <w:rsid w:val="00613ECD"/>
    <w:rsid w:val="006208D1"/>
    <w:rsid w:val="00643925"/>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858E4"/>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4B699DFFEDFE4F348D1A082BBCF0E06E"/>
        <w:category>
          <w:name w:val="General"/>
          <w:gallery w:val="placeholder"/>
        </w:category>
        <w:types>
          <w:type w:val="bbPlcHdr"/>
        </w:types>
        <w:behaviors>
          <w:behavior w:val="content"/>
        </w:behaviors>
        <w:guid w:val="{A9B042F3-31F9-47DD-A227-0C403585CD4B}"/>
      </w:docPartPr>
      <w:docPartBody>
        <w:p w:rsidR="00AC4CD6" w:rsidRDefault="00030FF1" w:rsidP="00030FF1">
          <w:pPr>
            <w:pStyle w:val="4B699DFFEDFE4F348D1A082BBCF0E06E"/>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936B5"/>
    <w:rsid w:val="004844B8"/>
    <w:rsid w:val="0052448B"/>
    <w:rsid w:val="00524D7E"/>
    <w:rsid w:val="0074586F"/>
    <w:rsid w:val="007834B1"/>
    <w:rsid w:val="00833BF2"/>
    <w:rsid w:val="00835546"/>
    <w:rsid w:val="008A232A"/>
    <w:rsid w:val="009E7C4B"/>
    <w:rsid w:val="00A155E2"/>
    <w:rsid w:val="00A46A31"/>
    <w:rsid w:val="00AC4CD6"/>
    <w:rsid w:val="00BC5A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F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4B699DFFEDFE4F348D1A082BBCF0E06E">
    <w:name w:val="4B699DFFEDFE4F348D1A082BBCF0E06E"/>
    <w:rsid w:val="00030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1147</Words>
  <Characters>6567</Characters>
  <Application>Microsoft Office Word</Application>
  <DocSecurity>0</DocSecurity>
  <Lines>131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William</cp:lastModifiedBy>
  <cp:revision>3</cp:revision>
  <dcterms:created xsi:type="dcterms:W3CDTF">2021-12-14T19:59:00Z</dcterms:created>
  <dcterms:modified xsi:type="dcterms:W3CDTF">2022-02-24T20:02:00Z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