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51F5" w14:textId="6F312523" w:rsidR="00E84D0A" w:rsidRDefault="00E84D0A" w:rsidP="00BF4A82"/>
    <w:p w14:paraId="4B6AA79A" w14:textId="5608FA3D" w:rsidR="00BF4A82" w:rsidRPr="00BF4A82" w:rsidRDefault="00BF4A82" w:rsidP="00BF4A8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F4A82">
        <w:rPr>
          <w:rFonts w:ascii="Times New Roman" w:hAnsi="Times New Roman" w:cs="Times New Roman"/>
          <w:b/>
          <w:sz w:val="24"/>
          <w:u w:val="single"/>
        </w:rPr>
        <w:t>CERTIFICATION DEBARMENT AND SUSPENSION</w:t>
      </w:r>
    </w:p>
    <w:p w14:paraId="3174CF07" w14:textId="2835C59C" w:rsidR="00BF4A82" w:rsidRDefault="00BF4A82" w:rsidP="00BF4A82"/>
    <w:p w14:paraId="31EAC06C" w14:textId="59D29FFC" w:rsidR="00BF4A82" w:rsidRPr="008474E1" w:rsidRDefault="00BF4A82" w:rsidP="00BF4A82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THE QUOTER HEREBY CERTIFIES THAT:</w:t>
      </w:r>
    </w:p>
    <w:p w14:paraId="00506602" w14:textId="57413429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>The resulting contract is a covered transaction for purposes of 2 C.F.R. 180 and 2 C.F.R. 3000. As such, the vendor is required to verify that none of the vendor, its principals (defined at 2 C.F.R. 80.995), or its affiliates (defined at 2 C.F.R. § 180.905) are excluded (defined at 2 C.F.R. 180.940) or disqualified (defined at 2 C.F.R. 180.935).</w:t>
      </w:r>
    </w:p>
    <w:p w14:paraId="7B7AEB46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72C02FED" w14:textId="35A0C93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vendor must comply with 2 C.F.R. 180 subpart C and 2 C.F.R. 3000, subpart C and must include a requirement to comply with these regulations in any lower tier covered transaction it </w:t>
      </w:r>
      <w:proofErr w:type="gramStart"/>
      <w:r w:rsidRPr="008474E1">
        <w:rPr>
          <w:rFonts w:ascii="Times New Roman" w:hAnsi="Times New Roman" w:cs="Times New Roman"/>
          <w:sz w:val="24"/>
        </w:rPr>
        <w:t>enters into</w:t>
      </w:r>
      <w:proofErr w:type="gramEnd"/>
      <w:r w:rsidRPr="008474E1">
        <w:rPr>
          <w:rFonts w:ascii="Times New Roman" w:hAnsi="Times New Roman" w:cs="Times New Roman"/>
          <w:sz w:val="24"/>
        </w:rPr>
        <w:t xml:space="preserve">. </w:t>
      </w:r>
    </w:p>
    <w:p w14:paraId="69A640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A9B8861" w14:textId="22F2B6C8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This certification is a material representation of fact relied upon by County (subgrantee). If it is alter determined that the bidder did not comply with 2 C.F.R. 180, subpart C and 2 C.F.R. 3000, subpart C, in addition to remedies available to County, the Federal Government may pursue available remedies, including but not limited to suspension and/or debarment. </w:t>
      </w:r>
    </w:p>
    <w:p w14:paraId="545ADD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DCDF726" w14:textId="3CEC0AC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bidder agrees to comply with the requirements of 2 C.F.R. 180, subpart C and 2 C.F.R. 3000, subpart C while this offer is valid and throughout the period of any contract that may arise from this offer. The bidder further agrees to include a provision requiring such compliance in its lower tier covered transactions. </w:t>
      </w:r>
    </w:p>
    <w:p w14:paraId="6B80425F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02FC6B64" w14:textId="50AA565D" w:rsidR="008474E1" w:rsidRPr="009B0315" w:rsidRDefault="008474E1" w:rsidP="008474E1">
      <w:pPr>
        <w:rPr>
          <w:rFonts w:ascii="Times New Roman" w:hAnsi="Times New Roman" w:cs="Times New Roman"/>
          <w:i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 NAME:</w:t>
      </w:r>
      <w:sdt>
        <w:sdtPr>
          <w:rPr>
            <w:rFonts w:ascii="Times New Roman" w:hAnsi="Times New Roman" w:cs="Times New Roman"/>
            <w:i/>
            <w:sz w:val="24"/>
          </w:rPr>
          <w:id w:val="-864595247"/>
          <w:placeholder>
            <w:docPart w:val="DefaultPlaceholder_-1854013440"/>
          </w:placeholder>
          <w:text/>
        </w:sdtPr>
        <w:sdtEndPr/>
        <w:sdtContent>
          <w:r w:rsidR="009B0315" w:rsidRPr="009B0315">
            <w:rPr>
              <w:rFonts w:ascii="Times New Roman" w:hAnsi="Times New Roman" w:cs="Times New Roman"/>
              <w:i/>
              <w:sz w:val="24"/>
            </w:rPr>
            <w:t>ENTER YOUR FIRM’S NAME HERE</w:t>
          </w:r>
        </w:sdtContent>
      </w:sdt>
    </w:p>
    <w:p w14:paraId="3458F812" w14:textId="2FBE456C" w:rsidR="008474E1" w:rsidRDefault="008474E1" w:rsidP="009B0315">
      <w:pPr>
        <w:spacing w:after="0"/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ADDRESS: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20942632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74A8BA8" w14:textId="3324E898" w:rsid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CITY:</w:t>
      </w:r>
      <w:r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</w:rPr>
          <w:id w:val="-38587193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29FBDC79" w14:textId="0EF84EA8" w:rsidR="009B0315" w:rsidRPr="009B0315" w:rsidRDefault="009B0315" w:rsidP="008474E1">
      <w:pPr>
        <w:rPr>
          <w:rFonts w:ascii="Times New Roman" w:hAnsi="Times New Roman" w:cs="Times New Roman"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 xml:space="preserve">STATE &amp; </w:t>
      </w:r>
      <w:proofErr w:type="spellStart"/>
      <w:r w:rsidRPr="009B0315">
        <w:rPr>
          <w:rFonts w:ascii="Times New Roman" w:hAnsi="Times New Roman" w:cs="Times New Roman"/>
          <w:b/>
          <w:sz w:val="24"/>
        </w:rPr>
        <w:t>ZipCode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sdt>
        <w:sdtPr>
          <w:rPr>
            <w:rFonts w:ascii="Times New Roman" w:hAnsi="Times New Roman" w:cs="Times New Roman"/>
            <w:sz w:val="24"/>
          </w:rPr>
          <w:id w:val="-1909979710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0C37748C" w14:textId="5C3CCD63" w:rsidR="008474E1" w:rsidRPr="008474E1" w:rsidRDefault="008474E1" w:rsidP="008474E1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COMPANY’S AUTHORIZED OFFICAL:</w:t>
      </w:r>
    </w:p>
    <w:p w14:paraId="545304F2" w14:textId="5B7D7C21" w:rsidR="008474E1" w:rsidRDefault="009B0315" w:rsidP="008474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SIGNATURE:  </w:t>
      </w:r>
      <w:r w:rsidR="008474E1">
        <w:rPr>
          <w:rFonts w:ascii="Times New Roman" w:hAnsi="Times New Roman" w:cs="Times New Roman"/>
          <w:sz w:val="24"/>
        </w:rPr>
        <w:t>_____________________________________</w:t>
      </w:r>
    </w:p>
    <w:p w14:paraId="071EC406" w14:textId="04126323" w:rsidR="009B0315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Printed Name</w:t>
      </w:r>
      <w:r w:rsidR="009B0315">
        <w:rPr>
          <w:rFonts w:ascii="Times New Roman" w:hAnsi="Times New Roman" w:cs="Times New Roman"/>
          <w:b/>
          <w:sz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</w:rPr>
          <w:id w:val="432565344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64922E2" w14:textId="7AFB7F8B" w:rsidR="008474E1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Title</w:t>
      </w:r>
      <w:r w:rsidR="009B0315">
        <w:rPr>
          <w:rFonts w:ascii="Times New Roman" w:hAnsi="Times New Roman" w:cs="Times New Roman"/>
          <w:b/>
          <w:sz w:val="24"/>
        </w:rPr>
        <w:t xml:space="preserve">:  </w:t>
      </w:r>
      <w:sdt>
        <w:sdtPr>
          <w:rPr>
            <w:rFonts w:ascii="Times New Roman" w:hAnsi="Times New Roman" w:cs="Times New Roman"/>
            <w:b/>
            <w:sz w:val="24"/>
          </w:rPr>
          <w:id w:val="204452338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223A29B2" w14:textId="23979785" w:rsidR="009B0315" w:rsidRP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Date:  </w:t>
      </w:r>
      <w:sdt>
        <w:sdtPr>
          <w:rPr>
            <w:rFonts w:ascii="Times New Roman" w:hAnsi="Times New Roman" w:cs="Times New Roman"/>
            <w:b/>
            <w:sz w:val="24"/>
          </w:rPr>
          <w:id w:val="4018020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F12A7">
            <w:rPr>
              <w:rStyle w:val="PlaceholderText"/>
            </w:rPr>
            <w:t>Click or tap to enter a date.</w:t>
          </w:r>
        </w:sdtContent>
      </w:sdt>
    </w:p>
    <w:sectPr w:rsidR="009B0315" w:rsidRPr="00847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2AF4" w14:textId="77777777" w:rsidR="000043C6" w:rsidRDefault="000043C6" w:rsidP="00CF0E5A">
      <w:pPr>
        <w:spacing w:after="0" w:line="240" w:lineRule="auto"/>
      </w:pPr>
      <w:r>
        <w:separator/>
      </w:r>
    </w:p>
  </w:endnote>
  <w:endnote w:type="continuationSeparator" w:id="0">
    <w:p w14:paraId="719D2811" w14:textId="77777777" w:rsidR="000043C6" w:rsidRDefault="000043C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30E8" w14:textId="77777777" w:rsidR="0081135C" w:rsidRDefault="00811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457D" w14:textId="77777777" w:rsidR="0081135C" w:rsidRDefault="00811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3BAE" w14:textId="77777777" w:rsidR="000043C6" w:rsidRDefault="000043C6" w:rsidP="00CF0E5A">
      <w:pPr>
        <w:spacing w:after="0" w:line="240" w:lineRule="auto"/>
      </w:pPr>
      <w:r>
        <w:separator/>
      </w:r>
    </w:p>
  </w:footnote>
  <w:footnote w:type="continuationSeparator" w:id="0">
    <w:p w14:paraId="5AFD07EE" w14:textId="77777777" w:rsidR="000043C6" w:rsidRDefault="000043C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E249" w14:textId="77777777" w:rsidR="0081135C" w:rsidRDefault="00811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7A17" w14:textId="041C84BD" w:rsidR="00CF0E5A" w:rsidRPr="00A06F53" w:rsidRDefault="00BF4A82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ATTACHMENT </w:t>
    </w:r>
    <w:r w:rsidR="0081135C">
      <w:rPr>
        <w:rFonts w:ascii="Times New Roman" w:hAnsi="Times New Roman" w:cs="Times New Roman"/>
        <w:b/>
        <w:sz w:val="24"/>
        <w:szCs w:val="24"/>
      </w:rPr>
      <w:t>6</w:t>
    </w:r>
    <w:r>
      <w:rPr>
        <w:rFonts w:ascii="Times New Roman" w:hAnsi="Times New Roman" w:cs="Times New Roman"/>
        <w:b/>
        <w:sz w:val="24"/>
        <w:szCs w:val="24"/>
      </w:rPr>
      <w:t xml:space="preserve"> – CERTIFICATION</w:t>
    </w:r>
    <w:r w:rsidR="009B0315">
      <w:rPr>
        <w:rFonts w:ascii="Times New Roman" w:hAnsi="Times New Roman" w:cs="Times New Roman"/>
        <w:b/>
        <w:sz w:val="24"/>
        <w:szCs w:val="24"/>
      </w:rPr>
      <w:t xml:space="preserve"> DEBARMENT &amp; </w:t>
    </w:r>
    <w:proofErr w:type="gramStart"/>
    <w:r w:rsidR="009B0315">
      <w:rPr>
        <w:rFonts w:ascii="Times New Roman" w:hAnsi="Times New Roman" w:cs="Times New Roman"/>
        <w:b/>
        <w:sz w:val="24"/>
        <w:szCs w:val="24"/>
      </w:rPr>
      <w:t>SUSPENSION</w:t>
    </w:r>
    <w:r w:rsidR="0080190F">
      <w:rPr>
        <w:rFonts w:ascii="Times New Roman" w:hAnsi="Times New Roman" w:cs="Times New Roman"/>
        <w:b/>
        <w:sz w:val="24"/>
        <w:szCs w:val="24"/>
      </w:rPr>
      <w:t xml:space="preserve">  </w:t>
    </w:r>
    <w:r w:rsidR="0080190F">
      <w:rPr>
        <w:rFonts w:ascii="Times New Roman" w:hAnsi="Times New Roman" w:cs="Times New Roman"/>
        <w:b/>
        <w:sz w:val="24"/>
        <w:szCs w:val="24"/>
      </w:rPr>
      <w:tab/>
    </w:r>
    <w:proofErr w:type="gramEnd"/>
    <w:r w:rsidR="00006DE3">
      <w:rPr>
        <w:rFonts w:ascii="Times New Roman" w:hAnsi="Times New Roman" w:cs="Times New Roman"/>
        <w:b/>
        <w:sz w:val="24"/>
        <w:szCs w:val="24"/>
      </w:rPr>
      <w:t>2</w:t>
    </w:r>
    <w:r w:rsidR="00DD36DF">
      <w:rPr>
        <w:rFonts w:ascii="Times New Roman" w:hAnsi="Times New Roman" w:cs="Times New Roman"/>
        <w:b/>
        <w:sz w:val="24"/>
        <w:szCs w:val="24"/>
      </w:rPr>
      <w:t>2</w:t>
    </w:r>
    <w:r w:rsidR="00FB7DB7" w:rsidRPr="00A06F53">
      <w:rPr>
        <w:rFonts w:ascii="Times New Roman" w:hAnsi="Times New Roman" w:cs="Times New Roman"/>
        <w:b/>
        <w:sz w:val="24"/>
        <w:szCs w:val="24"/>
      </w:rPr>
      <w:t>-</w:t>
    </w:r>
    <w:r w:rsidR="0080190F">
      <w:rPr>
        <w:rFonts w:ascii="Times New Roman" w:hAnsi="Times New Roman" w:cs="Times New Roman"/>
        <w:b/>
        <w:sz w:val="24"/>
        <w:szCs w:val="24"/>
      </w:rPr>
      <w:t>742</w:t>
    </w:r>
    <w:r w:rsidR="00FB7DB7">
      <w:rPr>
        <w:rFonts w:ascii="Times New Roman" w:hAnsi="Times New Roman" w:cs="Times New Roman"/>
        <w:b/>
        <w:sz w:val="24"/>
        <w:szCs w:val="24"/>
      </w:rPr>
      <w:tab/>
    </w:r>
    <w:r w:rsidR="00FB7DB7">
      <w:rPr>
        <w:rFonts w:ascii="Times New Roman" w:hAnsi="Times New Roman" w:cs="Times New Roman"/>
        <w:b/>
        <w:sz w:val="24"/>
        <w:szCs w:val="24"/>
      </w:rPr>
      <w:tab/>
    </w:r>
    <w:r w:rsidR="00FB7DB7">
      <w:rPr>
        <w:rFonts w:ascii="Times New Roman" w:hAnsi="Times New Roman" w:cs="Times New Roman"/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2E8E" w14:textId="77777777" w:rsidR="0081135C" w:rsidRDefault="00811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54064"/>
    <w:multiLevelType w:val="hybridMultilevel"/>
    <w:tmpl w:val="DB003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lUZPU7JwJ8tfmxT1sbkDt5tpg+vftwitNqTGbKrdxxx5jgEQrBoZnDfNYEYJZfBk2Ea6JrKss+0sXSKXQOhIQ==" w:salt="NRQ/lAy8vJNr4zCevRB20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13E8"/>
    <w:rsid w:val="000043C6"/>
    <w:rsid w:val="00006DE3"/>
    <w:rsid w:val="00084AA3"/>
    <w:rsid w:val="00110235"/>
    <w:rsid w:val="00170E4F"/>
    <w:rsid w:val="001E3D5B"/>
    <w:rsid w:val="00276431"/>
    <w:rsid w:val="00317E4E"/>
    <w:rsid w:val="00437858"/>
    <w:rsid w:val="00631809"/>
    <w:rsid w:val="00681CC6"/>
    <w:rsid w:val="007318A7"/>
    <w:rsid w:val="007A2D85"/>
    <w:rsid w:val="0080190F"/>
    <w:rsid w:val="0081135C"/>
    <w:rsid w:val="008474E1"/>
    <w:rsid w:val="00863E0C"/>
    <w:rsid w:val="00947903"/>
    <w:rsid w:val="009940C7"/>
    <w:rsid w:val="009B0315"/>
    <w:rsid w:val="00A06F53"/>
    <w:rsid w:val="00AA3733"/>
    <w:rsid w:val="00B30373"/>
    <w:rsid w:val="00BA2FBB"/>
    <w:rsid w:val="00BF4A82"/>
    <w:rsid w:val="00C655F9"/>
    <w:rsid w:val="00CF0E5A"/>
    <w:rsid w:val="00CF37A9"/>
    <w:rsid w:val="00DB7845"/>
    <w:rsid w:val="00DD36DF"/>
    <w:rsid w:val="00E84D0A"/>
    <w:rsid w:val="00E9750B"/>
    <w:rsid w:val="00FB3A5D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772B"/>
  <w15:chartTrackingRefBased/>
  <w15:docId w15:val="{0407F4E3-A73F-4CFA-BC42-70CFBB7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A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0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550D-5025-42FC-9514-DD57C2B64D90}"/>
      </w:docPartPr>
      <w:docPartBody>
        <w:p w:rsidR="004319E8" w:rsidRDefault="008D17F3">
          <w:r w:rsidRPr="00EF12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BBAC-F720-4D4F-BA5A-03375F6A2FB0}"/>
      </w:docPartPr>
      <w:docPartBody>
        <w:p w:rsidR="004319E8" w:rsidRDefault="008D17F3">
          <w:r w:rsidRPr="00EF12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F3"/>
    <w:rsid w:val="004319E8"/>
    <w:rsid w:val="008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7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Ron Falanga</cp:lastModifiedBy>
  <cp:revision>11</cp:revision>
  <dcterms:created xsi:type="dcterms:W3CDTF">2019-04-04T16:15:00Z</dcterms:created>
  <dcterms:modified xsi:type="dcterms:W3CDTF">2022-04-06T14:05:00Z</dcterms:modified>
</cp:coreProperties>
</file>