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6BD1931"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5E2E8274" w14:textId="3E38445B" w:rsidR="00EF5966" w:rsidRPr="00CD038E" w:rsidRDefault="00EA1F05" w:rsidP="00D258A9">
      <w:pPr>
        <w:tabs>
          <w:tab w:val="left" w:pos="7020"/>
        </w:tabs>
        <w:rPr>
          <w:szCs w:val="24"/>
        </w:rPr>
      </w:pPr>
      <w:r>
        <w:rPr>
          <w:b/>
          <w:szCs w:val="24"/>
        </w:rPr>
        <w:t xml:space="preserve">SOLICTATION: </w:t>
      </w:r>
      <w:r w:rsidR="00944CC5">
        <w:rPr>
          <w:bCs/>
          <w:szCs w:val="24"/>
        </w:rPr>
        <w:t xml:space="preserve">Transit Services Operations </w:t>
      </w:r>
      <w:r w:rsidR="00525414" w:rsidRPr="00CD038E">
        <w:rPr>
          <w:szCs w:val="24"/>
        </w:rPr>
        <w:tab/>
      </w:r>
      <w:r w:rsidR="00C3031B">
        <w:rPr>
          <w:szCs w:val="24"/>
        </w:rPr>
        <w:tab/>
      </w:r>
      <w:r w:rsidR="00C3031B">
        <w:rPr>
          <w:szCs w:val="24"/>
        </w:rPr>
        <w:tab/>
      </w:r>
      <w:r>
        <w:rPr>
          <w:szCs w:val="24"/>
        </w:rPr>
        <w:tab/>
      </w:r>
      <w:r w:rsidR="00467E0E">
        <w:rPr>
          <w:szCs w:val="24"/>
        </w:rPr>
        <w:t>0</w:t>
      </w:r>
      <w:r w:rsidR="00AB41EA">
        <w:rPr>
          <w:szCs w:val="24"/>
        </w:rPr>
        <w:t>6/0</w:t>
      </w:r>
      <w:r w:rsidR="007622FC">
        <w:rPr>
          <w:szCs w:val="24"/>
        </w:rPr>
        <w:t>9</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006CA0EB" w:rsidR="00B60E88" w:rsidRDefault="00271D07" w:rsidP="00EA1F05">
      <w:pPr>
        <w:pStyle w:val="Default"/>
        <w:tabs>
          <w:tab w:val="left" w:pos="360"/>
        </w:tabs>
        <w:spacing w:after="240"/>
        <w:ind w:left="360"/>
      </w:pPr>
      <w:r w:rsidRPr="008E5F15">
        <w:t>THIS ADDENDUM DOES</w:t>
      </w:r>
      <w:r w:rsidR="00BB11F8">
        <w:t xml:space="preserve"> </w:t>
      </w:r>
      <w:r w:rsidRPr="008E5F15">
        <w:t>CHANGE THE DATE FOR RECEIPT OF PROPOSALS.</w:t>
      </w:r>
      <w:r w:rsidR="007622FC">
        <w:t xml:space="preserve"> THE NEW DUE DATE IS JUNE </w:t>
      </w:r>
      <w:r w:rsidR="00DE10DD">
        <w:t>16, 2022</w:t>
      </w:r>
    </w:p>
    <w:p w14:paraId="50BCF993" w14:textId="3FB5A8E1" w:rsidR="000536F6" w:rsidRDefault="000536F6" w:rsidP="00EA1F05">
      <w:pPr>
        <w:pStyle w:val="Default"/>
        <w:tabs>
          <w:tab w:val="left" w:pos="360"/>
        </w:tabs>
        <w:spacing w:after="240"/>
        <w:ind w:left="360"/>
      </w:pPr>
      <w:r>
        <w:t xml:space="preserve">NOTE: Any questions that state “SEE SHAREPOINT” – click this link to access those documents: </w:t>
      </w:r>
      <w:hyperlink r:id="rId11" w:history="1">
        <w:r w:rsidRPr="00104501">
          <w:rPr>
            <w:rStyle w:val="Hyperlink"/>
          </w:rPr>
          <w:t>https://lcbcc.sharepoint.com/:f:/s/Procurement/EmtAvxRWZoNDuXFdBASMuj8BymwuFFfQHt77P4K-NjDhmA?e=zLlefZ</w:t>
        </w:r>
      </w:hyperlink>
      <w:r>
        <w:t xml:space="preserve"> </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2C387F7F" w14:textId="3C5F47A8" w:rsidR="00EF42DA" w:rsidRDefault="00EA1F05" w:rsidP="00DE10DD">
      <w:pPr>
        <w:rPr>
          <w:snapToGrid/>
          <w:sz w:val="22"/>
        </w:rPr>
      </w:pPr>
      <w:r>
        <w:rPr>
          <w:snapToGrid/>
          <w:color w:val="000000"/>
          <w:szCs w:val="24"/>
        </w:rPr>
        <w:t xml:space="preserve">Q1.  </w:t>
      </w:r>
      <w:r w:rsidR="00DE10DD">
        <w:t xml:space="preserve">In each of the tabs marked Fixed Route, Paratransit, and Deviated-Emergency Service, the Total line (line 61) does not capture the content of the Lease Payments line (line 48, under Facility Expenses) as it totals up the costs in each respective sheet. This appears to be the case for each of the base years and option years in each of these three tabs. </w:t>
      </w:r>
    </w:p>
    <w:p w14:paraId="2E4CD0BF" w14:textId="77777777" w:rsidR="00DE10DD" w:rsidRPr="00DE10DD" w:rsidRDefault="00DE10DD" w:rsidP="00DE10DD">
      <w:pPr>
        <w:rPr>
          <w:snapToGrid/>
          <w:sz w:val="22"/>
        </w:rPr>
      </w:pPr>
    </w:p>
    <w:p w14:paraId="505AB62C" w14:textId="0C8F2939" w:rsidR="00EF42DA" w:rsidRPr="0005394A" w:rsidRDefault="00D3401C" w:rsidP="00BB11F8">
      <w:pPr>
        <w:spacing w:after="160"/>
        <w:jc w:val="both"/>
        <w:rPr>
          <w:rFonts w:eastAsiaTheme="minorHAnsi"/>
        </w:rPr>
      </w:pPr>
      <w:r>
        <w:rPr>
          <w:snapToGrid/>
          <w:color w:val="000000"/>
          <w:szCs w:val="24"/>
        </w:rPr>
        <w:t>R2.</w:t>
      </w:r>
      <w:r w:rsidR="008A1AEE">
        <w:rPr>
          <w:snapToGrid/>
          <w:color w:val="000000"/>
          <w:szCs w:val="24"/>
        </w:rPr>
        <w:t xml:space="preserve"> </w:t>
      </w:r>
      <w:r w:rsidR="00DE10DD" w:rsidRPr="00DE10DD">
        <w:rPr>
          <w:b/>
          <w:bCs/>
        </w:rPr>
        <w:t>Attachment 2 – Pricing Sheet V.6.9.22</w:t>
      </w:r>
      <w:r w:rsidR="00DE10DD">
        <w:rPr>
          <w:b/>
          <w:bCs/>
        </w:rPr>
        <w:t xml:space="preserve"> has the revisions and is posted on the website</w:t>
      </w:r>
      <w:r w:rsidR="008A1AEE" w:rsidRPr="00DE10DD">
        <w:rPr>
          <w:b/>
          <w:bCs/>
          <w:snapToGrid/>
          <w:color w:val="000000"/>
          <w:szCs w:val="24"/>
        </w:rPr>
        <w:t>.</w:t>
      </w:r>
      <w:r w:rsidR="008A1AEE">
        <w:rPr>
          <w:snapToGrid/>
          <w:color w:val="000000"/>
          <w:szCs w:val="24"/>
        </w:rPr>
        <w:t xml:space="preserve"> </w:t>
      </w:r>
    </w:p>
    <w:p w14:paraId="1CDF9216" w14:textId="77777777" w:rsidR="00F72486" w:rsidRPr="008701EB" w:rsidRDefault="00F72486" w:rsidP="008701EB">
      <w:pPr>
        <w:jc w:val="both"/>
        <w:rPr>
          <w:b/>
          <w:bCs/>
        </w:rPr>
      </w:pPr>
    </w:p>
    <w:p w14:paraId="2C6D366D" w14:textId="02591586" w:rsidR="00EA1F05" w:rsidRPr="00BB11F8" w:rsidRDefault="00EA1F05" w:rsidP="00EA1F05">
      <w:pPr>
        <w:pBdr>
          <w:bottom w:val="single" w:sz="6" w:space="1" w:color="auto"/>
        </w:pBdr>
        <w:spacing w:after="120"/>
        <w:rPr>
          <w:b/>
          <w:bCs/>
          <w:u w:val="single"/>
        </w:rPr>
      </w:pPr>
      <w:r w:rsidRPr="00EA1F05">
        <w:rPr>
          <w:b/>
          <w:bCs/>
          <w:u w:val="single"/>
        </w:rPr>
        <w:t>ADDITIONAL INFORMATION</w:t>
      </w:r>
      <w:r w:rsidR="00FD75F1">
        <w:rPr>
          <w:b/>
          <w:bCs/>
          <w:u w:val="single"/>
        </w:rPr>
        <w:t xml:space="preserve"> – </w:t>
      </w:r>
      <w:r w:rsidR="00EF42DA">
        <w:rPr>
          <w:b/>
          <w:bCs/>
          <w:u w:val="single"/>
        </w:rPr>
        <w:t xml:space="preserve">No further questions may be submitted as it is after the deadline. </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2"/>
      <w:footerReference w:type="default" r:id="rId13"/>
      <w:headerReference w:type="first" r:id="rId14"/>
      <w:footerReference w:type="first" r:id="rId15"/>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0B333784" w:rsidR="0069382C" w:rsidRPr="00EA1F05" w:rsidRDefault="0069382C" w:rsidP="0069382C">
    <w:pPr>
      <w:pStyle w:val="Header"/>
      <w:tabs>
        <w:tab w:val="clear" w:pos="8640"/>
        <w:tab w:val="right" w:pos="9900"/>
      </w:tabs>
      <w:rPr>
        <w:b/>
        <w:bCs/>
      </w:rPr>
    </w:pPr>
    <w:r w:rsidRPr="00EA1F05">
      <w:rPr>
        <w:b/>
        <w:bCs/>
      </w:rPr>
      <w:t xml:space="preserve">ADDENDUM NO. </w:t>
    </w:r>
    <w:r w:rsidR="007622FC">
      <w:rPr>
        <w:b/>
        <w:bCs/>
      </w:rPr>
      <w:t>5</w:t>
    </w:r>
    <w:r w:rsidRPr="00EA1F05">
      <w:rPr>
        <w:b/>
        <w:bCs/>
      </w:rPr>
      <w:tab/>
    </w:r>
    <w:r w:rsidRPr="00EA1F05">
      <w:rPr>
        <w:b/>
        <w:bCs/>
      </w:rPr>
      <w:tab/>
    </w:r>
    <w:r w:rsidR="00EA1F05" w:rsidRPr="00EA1F05">
      <w:rPr>
        <w:b/>
        <w:bCs/>
      </w:rPr>
      <w:t>2</w:t>
    </w:r>
    <w:r w:rsidR="00F8073B">
      <w:rPr>
        <w:b/>
        <w:bCs/>
      </w:rPr>
      <w:t>2</w:t>
    </w:r>
    <w:r w:rsidR="00EA1F05" w:rsidRPr="00EA1F05">
      <w:rPr>
        <w:b/>
        <w:bCs/>
      </w:rPr>
      <w:t>-</w:t>
    </w:r>
    <w:r w:rsidR="00467E0E">
      <w:rPr>
        <w:b/>
        <w:bCs/>
      </w:rPr>
      <w:t>54</w:t>
    </w:r>
    <w:r w:rsidR="00944CC5">
      <w:rPr>
        <w:b/>
        <w:bC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9D2D48"/>
    <w:multiLevelType w:val="hybridMultilevel"/>
    <w:tmpl w:val="15A6C868"/>
    <w:lvl w:ilvl="0" w:tplc="99CC9A90">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A412AD"/>
    <w:multiLevelType w:val="hybridMultilevel"/>
    <w:tmpl w:val="B890DA0C"/>
    <w:lvl w:ilvl="0" w:tplc="1C929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65CD7"/>
    <w:multiLevelType w:val="hybridMultilevel"/>
    <w:tmpl w:val="EB2EF1D6"/>
    <w:lvl w:ilvl="0" w:tplc="FACA9FF4">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B0060"/>
    <w:multiLevelType w:val="hybridMultilevel"/>
    <w:tmpl w:val="F34C3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9"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483955">
    <w:abstractNumId w:val="0"/>
  </w:num>
  <w:num w:numId="2" w16cid:durableId="1813061278">
    <w:abstractNumId w:val="8"/>
  </w:num>
  <w:num w:numId="3" w16cid:durableId="1070420687">
    <w:abstractNumId w:val="7"/>
  </w:num>
  <w:num w:numId="4" w16cid:durableId="1097795638">
    <w:abstractNumId w:val="9"/>
  </w:num>
  <w:num w:numId="5" w16cid:durableId="1295133870">
    <w:abstractNumId w:val="3"/>
  </w:num>
  <w:num w:numId="6" w16cid:durableId="982585747">
    <w:abstractNumId w:val="5"/>
  </w:num>
  <w:num w:numId="7" w16cid:durableId="888078470">
    <w:abstractNumId w:val="1"/>
  </w:num>
  <w:num w:numId="8" w16cid:durableId="1377389612">
    <w:abstractNumId w:val="4"/>
  </w:num>
  <w:num w:numId="9" w16cid:durableId="19426376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9399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sEuuaicqjRWRFYlw9hEZNOSGJmPosOGvYseDRGb/lOWnAUFhDdnhcxUK2j6VQTPiemZfD1iZ7dhvhxXy2pNxg==" w:salt="J+h5ERSXqHAvmCvHTWjFX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06D5A"/>
    <w:rsid w:val="00022535"/>
    <w:rsid w:val="00033D45"/>
    <w:rsid w:val="000414E2"/>
    <w:rsid w:val="00043A2A"/>
    <w:rsid w:val="00046679"/>
    <w:rsid w:val="000509F0"/>
    <w:rsid w:val="000536F6"/>
    <w:rsid w:val="0005394A"/>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34DE7"/>
    <w:rsid w:val="00135804"/>
    <w:rsid w:val="00140EBE"/>
    <w:rsid w:val="00160D8F"/>
    <w:rsid w:val="001841B5"/>
    <w:rsid w:val="00185820"/>
    <w:rsid w:val="00187610"/>
    <w:rsid w:val="00196E04"/>
    <w:rsid w:val="001B0446"/>
    <w:rsid w:val="001B5893"/>
    <w:rsid w:val="001C5C76"/>
    <w:rsid w:val="001D2C80"/>
    <w:rsid w:val="001D4B2B"/>
    <w:rsid w:val="001E5AC9"/>
    <w:rsid w:val="001F155A"/>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13ECC"/>
    <w:rsid w:val="00325552"/>
    <w:rsid w:val="00330218"/>
    <w:rsid w:val="00345D8F"/>
    <w:rsid w:val="00347217"/>
    <w:rsid w:val="0034755A"/>
    <w:rsid w:val="00362BF4"/>
    <w:rsid w:val="0036641A"/>
    <w:rsid w:val="00385A10"/>
    <w:rsid w:val="0038787D"/>
    <w:rsid w:val="003A18D7"/>
    <w:rsid w:val="003A7DCC"/>
    <w:rsid w:val="003B2E52"/>
    <w:rsid w:val="003B5832"/>
    <w:rsid w:val="003D5125"/>
    <w:rsid w:val="003F09B1"/>
    <w:rsid w:val="003F206F"/>
    <w:rsid w:val="003F2FBF"/>
    <w:rsid w:val="003F6E82"/>
    <w:rsid w:val="003F7042"/>
    <w:rsid w:val="003F7609"/>
    <w:rsid w:val="00402147"/>
    <w:rsid w:val="004131A7"/>
    <w:rsid w:val="00426BCD"/>
    <w:rsid w:val="004378CE"/>
    <w:rsid w:val="00464CAE"/>
    <w:rsid w:val="00467E0E"/>
    <w:rsid w:val="0048032D"/>
    <w:rsid w:val="004852CD"/>
    <w:rsid w:val="004B1918"/>
    <w:rsid w:val="004C3C70"/>
    <w:rsid w:val="004D1AA0"/>
    <w:rsid w:val="005055D3"/>
    <w:rsid w:val="00517FFC"/>
    <w:rsid w:val="00523D30"/>
    <w:rsid w:val="00525414"/>
    <w:rsid w:val="00525FD8"/>
    <w:rsid w:val="0052661D"/>
    <w:rsid w:val="0057065C"/>
    <w:rsid w:val="005707DB"/>
    <w:rsid w:val="00583BE0"/>
    <w:rsid w:val="005A5977"/>
    <w:rsid w:val="005B37C1"/>
    <w:rsid w:val="005C43BF"/>
    <w:rsid w:val="005D3CB7"/>
    <w:rsid w:val="00603ED8"/>
    <w:rsid w:val="00605C06"/>
    <w:rsid w:val="0061414A"/>
    <w:rsid w:val="0064276A"/>
    <w:rsid w:val="0064294F"/>
    <w:rsid w:val="0064622C"/>
    <w:rsid w:val="00653049"/>
    <w:rsid w:val="006564E6"/>
    <w:rsid w:val="00660CA2"/>
    <w:rsid w:val="006725EC"/>
    <w:rsid w:val="00691271"/>
    <w:rsid w:val="0069382C"/>
    <w:rsid w:val="006A47FB"/>
    <w:rsid w:val="006A5C20"/>
    <w:rsid w:val="006D50AA"/>
    <w:rsid w:val="006D745E"/>
    <w:rsid w:val="006E7775"/>
    <w:rsid w:val="00706554"/>
    <w:rsid w:val="00707723"/>
    <w:rsid w:val="00710E05"/>
    <w:rsid w:val="007124B6"/>
    <w:rsid w:val="007368C3"/>
    <w:rsid w:val="007622FC"/>
    <w:rsid w:val="00783163"/>
    <w:rsid w:val="00785DA3"/>
    <w:rsid w:val="007A5299"/>
    <w:rsid w:val="007F6F6F"/>
    <w:rsid w:val="0080285B"/>
    <w:rsid w:val="0080437C"/>
    <w:rsid w:val="00804ECA"/>
    <w:rsid w:val="00807860"/>
    <w:rsid w:val="00831988"/>
    <w:rsid w:val="00837F13"/>
    <w:rsid w:val="008419AB"/>
    <w:rsid w:val="008428B7"/>
    <w:rsid w:val="00845236"/>
    <w:rsid w:val="00855896"/>
    <w:rsid w:val="008701EB"/>
    <w:rsid w:val="0087510B"/>
    <w:rsid w:val="008762A3"/>
    <w:rsid w:val="00884FB7"/>
    <w:rsid w:val="00887EC6"/>
    <w:rsid w:val="008A1AEE"/>
    <w:rsid w:val="008A2FF1"/>
    <w:rsid w:val="008A4581"/>
    <w:rsid w:val="008B1927"/>
    <w:rsid w:val="008B5A62"/>
    <w:rsid w:val="008C2F2A"/>
    <w:rsid w:val="008D3D01"/>
    <w:rsid w:val="008E18D1"/>
    <w:rsid w:val="008E271C"/>
    <w:rsid w:val="008E5960"/>
    <w:rsid w:val="008E5F15"/>
    <w:rsid w:val="008F3A92"/>
    <w:rsid w:val="00910378"/>
    <w:rsid w:val="00910642"/>
    <w:rsid w:val="0091352D"/>
    <w:rsid w:val="0091430A"/>
    <w:rsid w:val="00914383"/>
    <w:rsid w:val="00932678"/>
    <w:rsid w:val="00933424"/>
    <w:rsid w:val="00944CC5"/>
    <w:rsid w:val="00954EAB"/>
    <w:rsid w:val="00992C79"/>
    <w:rsid w:val="00997447"/>
    <w:rsid w:val="009A5699"/>
    <w:rsid w:val="009A68A8"/>
    <w:rsid w:val="009B7BA0"/>
    <w:rsid w:val="009D2AEB"/>
    <w:rsid w:val="009D2D83"/>
    <w:rsid w:val="009D66F5"/>
    <w:rsid w:val="009E2A73"/>
    <w:rsid w:val="009E4371"/>
    <w:rsid w:val="009F6C19"/>
    <w:rsid w:val="00A03560"/>
    <w:rsid w:val="00A07B66"/>
    <w:rsid w:val="00A2718B"/>
    <w:rsid w:val="00A32AF0"/>
    <w:rsid w:val="00A34AFE"/>
    <w:rsid w:val="00A50F06"/>
    <w:rsid w:val="00A5510B"/>
    <w:rsid w:val="00A56A24"/>
    <w:rsid w:val="00A6185C"/>
    <w:rsid w:val="00A72F3F"/>
    <w:rsid w:val="00A87373"/>
    <w:rsid w:val="00A93012"/>
    <w:rsid w:val="00AA0309"/>
    <w:rsid w:val="00AA2A5A"/>
    <w:rsid w:val="00AB41EA"/>
    <w:rsid w:val="00AD4A23"/>
    <w:rsid w:val="00AE7A18"/>
    <w:rsid w:val="00B0057B"/>
    <w:rsid w:val="00B06370"/>
    <w:rsid w:val="00B07A7F"/>
    <w:rsid w:val="00B533E2"/>
    <w:rsid w:val="00B60E88"/>
    <w:rsid w:val="00B64F84"/>
    <w:rsid w:val="00B70B00"/>
    <w:rsid w:val="00B82A39"/>
    <w:rsid w:val="00B97D79"/>
    <w:rsid w:val="00BA4C5C"/>
    <w:rsid w:val="00BA544F"/>
    <w:rsid w:val="00BB11F8"/>
    <w:rsid w:val="00BB2EED"/>
    <w:rsid w:val="00BC4665"/>
    <w:rsid w:val="00BC4CFC"/>
    <w:rsid w:val="00BC53F6"/>
    <w:rsid w:val="00BD7B4A"/>
    <w:rsid w:val="00BF0C3E"/>
    <w:rsid w:val="00BF1A10"/>
    <w:rsid w:val="00BF6064"/>
    <w:rsid w:val="00C02B93"/>
    <w:rsid w:val="00C04BF9"/>
    <w:rsid w:val="00C05C81"/>
    <w:rsid w:val="00C07D27"/>
    <w:rsid w:val="00C11CF2"/>
    <w:rsid w:val="00C20D39"/>
    <w:rsid w:val="00C24572"/>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3873"/>
    <w:rsid w:val="00CF68E6"/>
    <w:rsid w:val="00D01ADF"/>
    <w:rsid w:val="00D03EC7"/>
    <w:rsid w:val="00D20816"/>
    <w:rsid w:val="00D258A9"/>
    <w:rsid w:val="00D27ECD"/>
    <w:rsid w:val="00D31ED8"/>
    <w:rsid w:val="00D3401C"/>
    <w:rsid w:val="00D4336C"/>
    <w:rsid w:val="00D454B6"/>
    <w:rsid w:val="00DA63B1"/>
    <w:rsid w:val="00DB7FA9"/>
    <w:rsid w:val="00DC457D"/>
    <w:rsid w:val="00DC68A5"/>
    <w:rsid w:val="00DD2371"/>
    <w:rsid w:val="00DD4532"/>
    <w:rsid w:val="00DE10DD"/>
    <w:rsid w:val="00E12DB6"/>
    <w:rsid w:val="00E233E3"/>
    <w:rsid w:val="00E37360"/>
    <w:rsid w:val="00E531E3"/>
    <w:rsid w:val="00E5490D"/>
    <w:rsid w:val="00E54A57"/>
    <w:rsid w:val="00E63776"/>
    <w:rsid w:val="00E8108A"/>
    <w:rsid w:val="00E87499"/>
    <w:rsid w:val="00E925C6"/>
    <w:rsid w:val="00EA1F05"/>
    <w:rsid w:val="00EA53BC"/>
    <w:rsid w:val="00EB25CE"/>
    <w:rsid w:val="00EB2FE9"/>
    <w:rsid w:val="00EE17FC"/>
    <w:rsid w:val="00EE3D54"/>
    <w:rsid w:val="00EE58D3"/>
    <w:rsid w:val="00EF42DA"/>
    <w:rsid w:val="00EF5966"/>
    <w:rsid w:val="00F02DD9"/>
    <w:rsid w:val="00F07C3F"/>
    <w:rsid w:val="00F1278D"/>
    <w:rsid w:val="00F20605"/>
    <w:rsid w:val="00F26946"/>
    <w:rsid w:val="00F46047"/>
    <w:rsid w:val="00F55809"/>
    <w:rsid w:val="00F55995"/>
    <w:rsid w:val="00F60805"/>
    <w:rsid w:val="00F72486"/>
    <w:rsid w:val="00F75E41"/>
    <w:rsid w:val="00F8073B"/>
    <w:rsid w:val="00F85D57"/>
    <w:rsid w:val="00F965D9"/>
    <w:rsid w:val="00FA6F92"/>
    <w:rsid w:val="00FB3549"/>
    <w:rsid w:val="00FB3906"/>
    <w:rsid w:val="00FC302F"/>
    <w:rsid w:val="00FD5F86"/>
    <w:rsid w:val="00FD75F1"/>
    <w:rsid w:val="00FE2E92"/>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 w:type="character" w:styleId="UnresolvedMention">
    <w:name w:val="Unresolved Mention"/>
    <w:basedOn w:val="DefaultParagraphFont"/>
    <w:uiPriority w:val="99"/>
    <w:semiHidden/>
    <w:unhideWhenUsed/>
    <w:rsid w:val="0005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724569014">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614165967">
      <w:bodyDiv w:val="1"/>
      <w:marLeft w:val="0"/>
      <w:marRight w:val="0"/>
      <w:marTop w:val="0"/>
      <w:marBottom w:val="0"/>
      <w:divBdr>
        <w:top w:val="none" w:sz="0" w:space="0" w:color="auto"/>
        <w:left w:val="none" w:sz="0" w:space="0" w:color="auto"/>
        <w:bottom w:val="none" w:sz="0" w:space="0" w:color="auto"/>
        <w:right w:val="none" w:sz="0" w:space="0" w:color="auto"/>
      </w:divBdr>
    </w:div>
    <w:div w:id="1727951640">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cbcc.sharepoint.com/:f:/s/Procurement/EmtAvxRWZoNDuXFdBASMuj8BymwuFFfQHt77P4K-NjDhmA?e=zLlef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 w:val="00B6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2022-06-09T20:46:00Z</dcterms:created>
  <dcterms:modified xsi:type="dcterms:W3CDTF">2022-06-09T20:46:00Z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