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889D988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CB4A4C">
        <w:rPr>
          <w:bCs/>
          <w:szCs w:val="24"/>
        </w:rPr>
        <w:t>Appraisal Services, On-Call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CB4A4C">
        <w:rPr>
          <w:szCs w:val="24"/>
        </w:rPr>
        <w:t>10/08/2021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02E6CF71" w14:textId="533AB902" w:rsidR="00EA1F05" w:rsidRDefault="00CB4A4C" w:rsidP="00CB4A4C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>
        <w:rPr>
          <w:b/>
          <w:bCs/>
          <w:u w:val="single"/>
        </w:rPr>
        <w:t>UPDATE TO COUNTY TERMS AND CONDITIONS</w:t>
      </w:r>
    </w:p>
    <w:p w14:paraId="02D18DD6" w14:textId="2D484609" w:rsidR="00CB4A4C" w:rsidRPr="00CB4A4C" w:rsidRDefault="00804782" w:rsidP="00CB4A4C">
      <w:pPr>
        <w:pStyle w:val="Default"/>
        <w:tabs>
          <w:tab w:val="left" w:pos="360"/>
        </w:tabs>
        <w:spacing w:after="240"/>
      </w:pPr>
      <w:r>
        <w:t xml:space="preserve">The County has updated its website. Please note, </w:t>
      </w:r>
      <w:r w:rsidR="00ED425F">
        <w:t xml:space="preserve">the General Terms and Conditions for this solicitation may be viewed here: </w:t>
      </w:r>
      <w:hyperlink r:id="rId11" w:history="1">
        <w:r w:rsidR="00ED425F" w:rsidRPr="00ED425F">
          <w:rPr>
            <w:snapToGrid w:val="0"/>
            <w:color w:val="0000FF"/>
            <w:szCs w:val="20"/>
            <w:u w:val="single"/>
          </w:rPr>
          <w:t>General Terms and Conditions for Lake County Florida (lakeumbraco.azurewebsites.net)</w:t>
        </w:r>
      </w:hyperlink>
      <w:r w:rsidR="00ED425F">
        <w:rPr>
          <w:snapToGrid w:val="0"/>
          <w:color w:val="auto"/>
          <w:szCs w:val="20"/>
        </w:rPr>
        <w:t xml:space="preserve"> and the Formal Solicitations site may be viewed here: </w:t>
      </w:r>
      <w:hyperlink r:id="rId12" w:history="1">
        <w:r w:rsidR="00ED425F" w:rsidRPr="00ED425F">
          <w:rPr>
            <w:snapToGrid w:val="0"/>
            <w:color w:val="0000FF"/>
            <w:szCs w:val="20"/>
            <w:u w:val="single"/>
          </w:rPr>
          <w:t>View Current Formal Solicitations - Office of Procurement Services (lakecountyfl.gov)</w:t>
        </w:r>
      </w:hyperlink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336352EF" w:rsidR="00EA1F05" w:rsidRPr="00EA1F05" w:rsidRDefault="00CB4A4C" w:rsidP="00EA1F05">
      <w:pPr>
        <w:pBdr>
          <w:bottom w:val="single" w:sz="6" w:space="1" w:color="auto"/>
        </w:pBdr>
        <w:spacing w:after="120"/>
      </w:pPr>
      <w:r>
        <w:t>None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2E0B518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CB4A4C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21-</w:t>
    </w:r>
    <w:r w:rsidR="00CB4A4C">
      <w:rPr>
        <w:b/>
        <w:bCs/>
      </w:rPr>
      <w:t>501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Ug8NAMgo+PZUS+fLIUvc74IMccRZeY4nqd9zncr6x4+P+ZTmyOfESi0PW8dwN9TK4gZRFTQq7jF5hu02SGQA==" w:salt="1Pl4PnxW5Mu0953KYepgO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3A1A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782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B4A4C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D425F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.lakecountyfl.gov/offices/procurement_services/view_all_bids.aspx?mylakefl=Tr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keumbraco.azurewebsites.net/media/krwgfnt0/general-terms-and-conditions-v-5-6-21-ada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Amy Munday</cp:lastModifiedBy>
  <cp:revision>3</cp:revision>
  <cp:lastPrinted>2020-04-01T15:04:00Z</cp:lastPrinted>
  <dcterms:created xsi:type="dcterms:W3CDTF">2021-10-08T16:06:00Z</dcterms:created>
  <dcterms:modified xsi:type="dcterms:W3CDTF">2021-10-08T16:07:00Z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