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91A4" w14:textId="00EE438B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6EFD27D7">
            <wp:extent cx="1895475" cy="1619250"/>
            <wp:effectExtent l="0" t="0" r="0" b="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2043" w14:textId="77777777" w:rsidR="000D04A1" w:rsidRPr="00CD038E" w:rsidRDefault="000D04A1" w:rsidP="00525414">
      <w:pPr>
        <w:tabs>
          <w:tab w:val="left" w:pos="7650"/>
          <w:tab w:val="left" w:pos="8550"/>
        </w:tabs>
        <w:rPr>
          <w:szCs w:val="24"/>
        </w:rPr>
      </w:pPr>
    </w:p>
    <w:p w14:paraId="5E2E8274" w14:textId="77777777" w:rsidR="00EF5966" w:rsidRPr="00CD038E" w:rsidRDefault="00EF5966" w:rsidP="00CD038E">
      <w:pPr>
        <w:tabs>
          <w:tab w:val="left" w:pos="7020"/>
          <w:tab w:val="left" w:pos="8010"/>
        </w:tabs>
        <w:rPr>
          <w:szCs w:val="24"/>
        </w:rPr>
      </w:pPr>
      <w:r w:rsidRPr="00CD038E">
        <w:rPr>
          <w:szCs w:val="24"/>
        </w:rPr>
        <w:t>OF</w:t>
      </w:r>
      <w:r w:rsidR="00525414" w:rsidRPr="00CD038E">
        <w:rPr>
          <w:szCs w:val="24"/>
        </w:rPr>
        <w:t>FICE OF PROCUREMENT SERVICES</w:t>
      </w:r>
      <w:r w:rsidR="00525414" w:rsidRPr="00CD038E">
        <w:rPr>
          <w:szCs w:val="24"/>
        </w:rPr>
        <w:tab/>
        <w:t>PHONE:</w:t>
      </w:r>
      <w:r w:rsidR="00525414" w:rsidRPr="00CD038E">
        <w:rPr>
          <w:szCs w:val="24"/>
        </w:rPr>
        <w:tab/>
      </w:r>
      <w:r w:rsidRPr="00CD038E">
        <w:rPr>
          <w:szCs w:val="24"/>
        </w:rPr>
        <w:t>(352) 343-9839</w:t>
      </w:r>
    </w:p>
    <w:p w14:paraId="394F8D5C" w14:textId="77777777" w:rsidR="00EF5966" w:rsidRPr="00CD038E" w:rsidRDefault="00EF5966" w:rsidP="00CD038E">
      <w:pPr>
        <w:tabs>
          <w:tab w:val="left" w:pos="7020"/>
          <w:tab w:val="left" w:pos="8010"/>
        </w:tabs>
        <w:rPr>
          <w:szCs w:val="24"/>
        </w:rPr>
      </w:pPr>
      <w:r w:rsidRPr="00CD038E">
        <w:rPr>
          <w:szCs w:val="24"/>
        </w:rPr>
        <w:t xml:space="preserve">315 </w:t>
      </w:r>
      <w:r w:rsidR="00525414" w:rsidRPr="00CD038E">
        <w:rPr>
          <w:szCs w:val="24"/>
        </w:rPr>
        <w:t>WEST MAIN STREET, SUITE 4</w:t>
      </w:r>
      <w:r w:rsidR="005707DB" w:rsidRPr="00CD038E">
        <w:rPr>
          <w:szCs w:val="24"/>
        </w:rPr>
        <w:t>41</w:t>
      </w:r>
      <w:r w:rsidR="00525414" w:rsidRPr="00CD038E">
        <w:rPr>
          <w:szCs w:val="24"/>
        </w:rPr>
        <w:tab/>
      </w:r>
      <w:r w:rsidRPr="00CD038E">
        <w:rPr>
          <w:szCs w:val="24"/>
        </w:rPr>
        <w:t>FAX:</w:t>
      </w:r>
      <w:r w:rsidR="00525414" w:rsidRPr="00CD038E">
        <w:rPr>
          <w:szCs w:val="24"/>
        </w:rPr>
        <w:tab/>
      </w:r>
      <w:r w:rsidR="00CD038E">
        <w:rPr>
          <w:szCs w:val="24"/>
        </w:rPr>
        <w:t>(</w:t>
      </w:r>
      <w:r w:rsidRPr="00CD038E">
        <w:rPr>
          <w:szCs w:val="24"/>
        </w:rPr>
        <w:t>352) 343-9473</w:t>
      </w:r>
      <w:r w:rsidRPr="00CD038E">
        <w:rPr>
          <w:szCs w:val="24"/>
        </w:rPr>
        <w:br/>
        <w:t>PO BOX 7800</w:t>
      </w:r>
    </w:p>
    <w:p w14:paraId="3BEEC782" w14:textId="77777777" w:rsidR="00EF5966" w:rsidRPr="00CD038E" w:rsidRDefault="00EF5966" w:rsidP="00525414">
      <w:pPr>
        <w:tabs>
          <w:tab w:val="left" w:pos="7560"/>
        </w:tabs>
        <w:rPr>
          <w:szCs w:val="24"/>
        </w:rPr>
      </w:pPr>
      <w:r w:rsidRPr="00CD038E">
        <w:rPr>
          <w:szCs w:val="24"/>
        </w:rPr>
        <w:t>TAVARES FL 32778-7800</w:t>
      </w:r>
      <w:r w:rsidR="00525414" w:rsidRPr="00CD038E">
        <w:rPr>
          <w:szCs w:val="24"/>
        </w:rPr>
        <w:tab/>
      </w:r>
    </w:p>
    <w:p w14:paraId="52688BD6" w14:textId="77777777" w:rsidR="00EF5966" w:rsidRPr="00CD038E" w:rsidRDefault="003F2FBF" w:rsidP="00EF5966">
      <w:pPr>
        <w:rPr>
          <w:szCs w:val="24"/>
        </w:rPr>
      </w:pPr>
      <w:r w:rsidRPr="00CD038E">
        <w:rPr>
          <w:szCs w:val="24"/>
        </w:rPr>
        <w:t xml:space="preserve"> </w:t>
      </w:r>
    </w:p>
    <w:p w14:paraId="0FC960C5" w14:textId="77777777" w:rsidR="00EF5966" w:rsidRPr="00CD038E" w:rsidRDefault="00EF5966" w:rsidP="003F2FBF">
      <w:pPr>
        <w:rPr>
          <w:b/>
          <w:szCs w:val="24"/>
        </w:rPr>
      </w:pPr>
    </w:p>
    <w:p w14:paraId="3B9218BE" w14:textId="74BB1749" w:rsidR="00CD038E" w:rsidRPr="00CD038E" w:rsidRDefault="00525414" w:rsidP="00845236">
      <w:pPr>
        <w:jc w:val="center"/>
        <w:rPr>
          <w:b/>
          <w:szCs w:val="24"/>
        </w:rPr>
      </w:pPr>
      <w:r w:rsidRPr="00CD038E">
        <w:rPr>
          <w:b/>
          <w:szCs w:val="24"/>
        </w:rPr>
        <w:t xml:space="preserve">ADDENDUM NO. </w:t>
      </w:r>
      <w:r w:rsidR="004C289C">
        <w:rPr>
          <w:b/>
          <w:szCs w:val="24"/>
        </w:rPr>
        <w:t>1</w:t>
      </w:r>
    </w:p>
    <w:p w14:paraId="6ECC0D2F" w14:textId="56B631D7" w:rsidR="008762A3" w:rsidRPr="00CD038E" w:rsidRDefault="00FB3549" w:rsidP="00845236">
      <w:pPr>
        <w:jc w:val="center"/>
        <w:rPr>
          <w:b/>
          <w:szCs w:val="24"/>
        </w:rPr>
      </w:pPr>
      <w:r>
        <w:rPr>
          <w:b/>
          <w:szCs w:val="24"/>
        </w:rPr>
        <w:t>Date</w:t>
      </w:r>
      <w:r w:rsidR="00140EBE">
        <w:rPr>
          <w:b/>
          <w:szCs w:val="24"/>
        </w:rPr>
        <w:t xml:space="preserve">: </w:t>
      </w:r>
      <w:r w:rsidR="009806F9">
        <w:rPr>
          <w:b/>
          <w:szCs w:val="24"/>
        </w:rPr>
        <w:t>12/12/2019</w:t>
      </w:r>
    </w:p>
    <w:p w14:paraId="2522ADF3" w14:textId="543A88AE" w:rsidR="00CD038E" w:rsidRDefault="00140EBE" w:rsidP="00845236">
      <w:pPr>
        <w:jc w:val="center"/>
        <w:rPr>
          <w:b/>
          <w:szCs w:val="24"/>
        </w:rPr>
      </w:pPr>
      <w:r>
        <w:rPr>
          <w:b/>
          <w:szCs w:val="24"/>
        </w:rPr>
        <w:t xml:space="preserve">RFP </w:t>
      </w:r>
      <w:r w:rsidR="004C289C">
        <w:rPr>
          <w:b/>
          <w:szCs w:val="24"/>
        </w:rPr>
        <w:t>Number: 20-0403</w:t>
      </w:r>
    </w:p>
    <w:p w14:paraId="3E781014" w14:textId="4C22F919" w:rsidR="00FB3549" w:rsidRPr="00CD038E" w:rsidRDefault="00FB3549" w:rsidP="00845236">
      <w:pPr>
        <w:jc w:val="center"/>
        <w:rPr>
          <w:b/>
          <w:szCs w:val="24"/>
        </w:rPr>
      </w:pPr>
      <w:r>
        <w:rPr>
          <w:b/>
          <w:szCs w:val="24"/>
        </w:rPr>
        <w:t xml:space="preserve">RFP Title:  </w:t>
      </w:r>
      <w:r w:rsidR="004C289C">
        <w:rPr>
          <w:b/>
          <w:szCs w:val="24"/>
        </w:rPr>
        <w:t>Timekeeping and Scheduling Software</w:t>
      </w:r>
    </w:p>
    <w:p w14:paraId="1F0DB013" w14:textId="77777777" w:rsidR="0038787D" w:rsidRPr="00CD038E" w:rsidRDefault="0038787D" w:rsidP="008762A3">
      <w:pPr>
        <w:jc w:val="center"/>
        <w:rPr>
          <w:b/>
          <w:szCs w:val="24"/>
        </w:rPr>
      </w:pP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74563217" w:rsidR="00B82A39" w:rsidRPr="00CD038E" w:rsidRDefault="00B82A39" w:rsidP="00B82A39">
      <w:pPr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Pr="00CD038E">
        <w:rPr>
          <w:szCs w:val="24"/>
        </w:rPr>
        <w:t>to ensure 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 xml:space="preserve">of all addenda within </w:t>
      </w:r>
      <w:r>
        <w:rPr>
          <w:szCs w:val="24"/>
        </w:rPr>
        <w:t>Submittal</w:t>
      </w:r>
      <w:r w:rsidRPr="00CD038E">
        <w:rPr>
          <w:szCs w:val="24"/>
        </w:rPr>
        <w:t xml:space="preserve">. Acknowledgement </w:t>
      </w:r>
      <w:r w:rsidR="00523D30">
        <w:rPr>
          <w:szCs w:val="24"/>
        </w:rPr>
        <w:t xml:space="preserve">is </w:t>
      </w:r>
      <w:r w:rsidRPr="00CD038E">
        <w:rPr>
          <w:szCs w:val="24"/>
        </w:rPr>
        <w:t>confirmed by inclusion of a</w:t>
      </w:r>
      <w:r w:rsidR="00523D30">
        <w:rPr>
          <w:szCs w:val="24"/>
        </w:rPr>
        <w:t>n 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>
        <w:rPr>
          <w:szCs w:val="24"/>
        </w:rPr>
        <w:t>in Submittal</w:t>
      </w:r>
      <w:r w:rsidRPr="00CD038E">
        <w:rPr>
          <w:szCs w:val="24"/>
        </w:rPr>
        <w:t xml:space="preserve">.  Failure to acknowledge each addendum may prevent the </w:t>
      </w:r>
      <w:r>
        <w:rPr>
          <w:szCs w:val="24"/>
        </w:rPr>
        <w:t>Submittal</w:t>
      </w:r>
      <w:r w:rsidRPr="00CD038E">
        <w:rPr>
          <w:szCs w:val="24"/>
        </w:rPr>
        <w:t xml:space="preserve"> from being considered for award.</w:t>
      </w:r>
    </w:p>
    <w:p w14:paraId="7588C422" w14:textId="77777777" w:rsidR="002B2528" w:rsidRPr="00CD038E" w:rsidRDefault="002B2528" w:rsidP="00CD038E">
      <w:pPr>
        <w:jc w:val="both"/>
        <w:rPr>
          <w:szCs w:val="24"/>
        </w:rPr>
      </w:pPr>
    </w:p>
    <w:p w14:paraId="1AD937CD" w14:textId="77777777" w:rsidR="00CD038E" w:rsidRPr="00CD038E" w:rsidRDefault="00CD038E" w:rsidP="00CD038E">
      <w:pPr>
        <w:pStyle w:val="Default"/>
        <w:jc w:val="both"/>
        <w:rPr>
          <w:b/>
          <w:bCs/>
        </w:rPr>
      </w:pPr>
      <w:r w:rsidRPr="00CD038E">
        <w:rPr>
          <w:b/>
          <w:bCs/>
        </w:rPr>
        <w:t xml:space="preserve">This addendum </w:t>
      </w:r>
      <w:r w:rsidR="00845236">
        <w:rPr>
          <w:b/>
          <w:bCs/>
        </w:rPr>
        <w:t>does not change</w:t>
      </w:r>
      <w:r w:rsidRPr="00CD038E">
        <w:rPr>
          <w:b/>
          <w:bCs/>
        </w:rPr>
        <w:t xml:space="preserve"> th</w:t>
      </w:r>
      <w:r w:rsidR="00845236">
        <w:rPr>
          <w:b/>
          <w:bCs/>
        </w:rPr>
        <w:t>e date for receipt of proposals.</w:t>
      </w:r>
    </w:p>
    <w:p w14:paraId="0D74A665" w14:textId="4879383E" w:rsidR="00AD4A23" w:rsidRDefault="00AD4A23" w:rsidP="003A7DCC">
      <w:pPr>
        <w:pStyle w:val="Default"/>
        <w:jc w:val="both"/>
      </w:pPr>
    </w:p>
    <w:p w14:paraId="6D6F6B93" w14:textId="3FFB373B" w:rsidR="004C289C" w:rsidRDefault="004C289C" w:rsidP="003A7DCC">
      <w:pPr>
        <w:pStyle w:val="Default"/>
        <w:jc w:val="both"/>
      </w:pPr>
      <w:r>
        <w:t>Questions/Answers:</w:t>
      </w:r>
    </w:p>
    <w:p w14:paraId="2382B02C" w14:textId="3022BC7B" w:rsidR="004C289C" w:rsidRDefault="004C289C" w:rsidP="003A7DCC">
      <w:pPr>
        <w:pStyle w:val="Default"/>
        <w:jc w:val="both"/>
      </w:pPr>
      <w:r>
        <w:t>Question 1:  What is the estimated cost of the Timekeeping and Scheduling Software project?</w:t>
      </w:r>
    </w:p>
    <w:p w14:paraId="3FA58370" w14:textId="726A5299" w:rsidR="004C289C" w:rsidRDefault="004C289C" w:rsidP="003A7DCC">
      <w:pPr>
        <w:pStyle w:val="Default"/>
        <w:jc w:val="both"/>
      </w:pPr>
      <w:r>
        <w:t xml:space="preserve">Answer 1:  </w:t>
      </w:r>
      <w:r w:rsidR="009806F9">
        <w:t xml:space="preserve">Unknown </w:t>
      </w:r>
      <w:proofErr w:type="gramStart"/>
      <w:r w:rsidR="009806F9">
        <w:t>at this time</w:t>
      </w:r>
      <w:proofErr w:type="gramEnd"/>
      <w:r w:rsidR="009806F9">
        <w:t>.</w:t>
      </w:r>
    </w:p>
    <w:p w14:paraId="3FFC99EF" w14:textId="58AA4236" w:rsidR="004C289C" w:rsidRDefault="004C289C" w:rsidP="003A7DCC">
      <w:pPr>
        <w:pStyle w:val="Default"/>
        <w:jc w:val="both"/>
      </w:pPr>
    </w:p>
    <w:p w14:paraId="16BAEA09" w14:textId="658217F6" w:rsidR="004C289C" w:rsidRDefault="004C289C" w:rsidP="003A7DCC">
      <w:pPr>
        <w:pStyle w:val="Default"/>
        <w:jc w:val="both"/>
      </w:pPr>
      <w:r>
        <w:t>Question 2:  Has the Department allocated funding for the Timekeeping and Scheduling Software yet?  If so, through which source (budget, CIP, state/federal grant, etc.)?</w:t>
      </w:r>
    </w:p>
    <w:p w14:paraId="4ADE1C2C" w14:textId="62994DD1" w:rsidR="004C289C" w:rsidRDefault="004C289C" w:rsidP="003A7DCC">
      <w:pPr>
        <w:pStyle w:val="Default"/>
        <w:jc w:val="both"/>
      </w:pPr>
      <w:r>
        <w:t xml:space="preserve">Answer 2:  </w:t>
      </w:r>
      <w:r w:rsidR="00A2653D">
        <w:t>Yes</w:t>
      </w:r>
      <w:r w:rsidR="002B0D3A">
        <w:t>, through budget.</w:t>
      </w:r>
    </w:p>
    <w:p w14:paraId="7FEBAA3C" w14:textId="0EEEAF12" w:rsidR="004C289C" w:rsidRDefault="004C289C" w:rsidP="003A7DCC">
      <w:pPr>
        <w:pStyle w:val="Default"/>
        <w:jc w:val="both"/>
      </w:pPr>
    </w:p>
    <w:p w14:paraId="75BEEEF9" w14:textId="31A9DA5B" w:rsidR="004C289C" w:rsidRDefault="004C289C" w:rsidP="003A7DCC">
      <w:pPr>
        <w:pStyle w:val="Default"/>
        <w:jc w:val="both"/>
      </w:pPr>
      <w:r>
        <w:t>Question 3:  How is the Department currently meeting this need?</w:t>
      </w:r>
    </w:p>
    <w:p w14:paraId="6881F3D5" w14:textId="77777777" w:rsidR="002B0D3A" w:rsidRDefault="004C289C" w:rsidP="003A7DCC">
      <w:pPr>
        <w:pStyle w:val="Default"/>
        <w:jc w:val="both"/>
      </w:pPr>
      <w:r>
        <w:t xml:space="preserve">Answer 3:  </w:t>
      </w:r>
    </w:p>
    <w:p w14:paraId="5C2A9D23" w14:textId="2B28C1CD" w:rsidR="004C289C" w:rsidRDefault="002B0D3A" w:rsidP="003A7DCC">
      <w:pPr>
        <w:pStyle w:val="Default"/>
        <w:jc w:val="both"/>
      </w:pPr>
      <w:r>
        <w:t>EMS: ESO/</w:t>
      </w:r>
      <w:proofErr w:type="spellStart"/>
      <w:r>
        <w:t>ePro</w:t>
      </w:r>
      <w:proofErr w:type="spellEnd"/>
      <w:r>
        <w:t xml:space="preserve"> Plus</w:t>
      </w:r>
    </w:p>
    <w:p w14:paraId="7D3F49E0" w14:textId="192C4FCC" w:rsidR="002B0D3A" w:rsidRDefault="002B0D3A" w:rsidP="003A7DCC">
      <w:pPr>
        <w:pStyle w:val="Default"/>
        <w:jc w:val="both"/>
      </w:pPr>
      <w:r>
        <w:t>Fire Rescue: Telestaff</w:t>
      </w:r>
    </w:p>
    <w:p w14:paraId="696015C8" w14:textId="1EDB7CC1" w:rsidR="002B0D3A" w:rsidRDefault="002B0D3A" w:rsidP="003A7DCC">
      <w:pPr>
        <w:pStyle w:val="Default"/>
        <w:jc w:val="both"/>
      </w:pPr>
      <w:r>
        <w:t xml:space="preserve">Public Safety Support: </w:t>
      </w:r>
      <w:proofErr w:type="spellStart"/>
      <w:r>
        <w:t>ePro</w:t>
      </w:r>
      <w:proofErr w:type="spellEnd"/>
      <w:r>
        <w:t>, Telestaff and manual paper</w:t>
      </w:r>
    </w:p>
    <w:p w14:paraId="4FB3DE63" w14:textId="426761CB" w:rsidR="004C289C" w:rsidRDefault="004C289C" w:rsidP="003A7DCC">
      <w:pPr>
        <w:pStyle w:val="Default"/>
        <w:jc w:val="both"/>
      </w:pPr>
    </w:p>
    <w:p w14:paraId="131F7CD2" w14:textId="65B86291" w:rsidR="004C289C" w:rsidRDefault="004C289C" w:rsidP="003A7DCC">
      <w:pPr>
        <w:pStyle w:val="Default"/>
        <w:jc w:val="both"/>
      </w:pPr>
      <w:r>
        <w:t>Question 4:  Which vendor provides the incumbent Timekeeping and Scheduling Software?</w:t>
      </w:r>
    </w:p>
    <w:p w14:paraId="5921B0C3" w14:textId="77777777" w:rsidR="002B0D3A" w:rsidRDefault="004C289C" w:rsidP="003A7DCC">
      <w:pPr>
        <w:pStyle w:val="Default"/>
        <w:jc w:val="both"/>
      </w:pPr>
      <w:r>
        <w:t xml:space="preserve">Answer 4:  </w:t>
      </w:r>
    </w:p>
    <w:p w14:paraId="76975023" w14:textId="047A6E53" w:rsidR="002B0D3A" w:rsidRDefault="002B0D3A" w:rsidP="003A7DCC">
      <w:pPr>
        <w:pStyle w:val="Default"/>
        <w:jc w:val="both"/>
      </w:pPr>
      <w:r>
        <w:t>EMS: ESP/</w:t>
      </w:r>
      <w:proofErr w:type="spellStart"/>
      <w:r>
        <w:t>ePro</w:t>
      </w:r>
      <w:proofErr w:type="spellEnd"/>
      <w:r>
        <w:t xml:space="preserve"> Plus</w:t>
      </w:r>
    </w:p>
    <w:p w14:paraId="6DAA321C" w14:textId="4CDBF718" w:rsidR="004C289C" w:rsidRDefault="002B0D3A" w:rsidP="003A7DCC">
      <w:pPr>
        <w:pStyle w:val="Default"/>
        <w:jc w:val="both"/>
      </w:pPr>
      <w:r>
        <w:t xml:space="preserve">Fire Rescue: </w:t>
      </w:r>
      <w:r w:rsidR="00A2653D">
        <w:t>Kronos</w:t>
      </w:r>
    </w:p>
    <w:p w14:paraId="7BB804C7" w14:textId="379F6257" w:rsidR="002B0D3A" w:rsidRDefault="002B0D3A" w:rsidP="003A7DCC">
      <w:pPr>
        <w:pStyle w:val="Default"/>
        <w:jc w:val="both"/>
      </w:pPr>
      <w:r>
        <w:t xml:space="preserve">Public Safety Support: </w:t>
      </w:r>
      <w:proofErr w:type="spellStart"/>
      <w:r>
        <w:t>ePro</w:t>
      </w:r>
      <w:proofErr w:type="spellEnd"/>
      <w:r>
        <w:t xml:space="preserve"> – </w:t>
      </w:r>
      <w:proofErr w:type="spellStart"/>
      <w:r>
        <w:t>eCore</w:t>
      </w:r>
      <w:proofErr w:type="spellEnd"/>
      <w:r>
        <w:t xml:space="preserve"> Software Inc., Telestaff – Kronos, and paper - manual</w:t>
      </w:r>
    </w:p>
    <w:p w14:paraId="1A3B4415" w14:textId="6EAF9D10" w:rsidR="004C289C" w:rsidRDefault="004C289C" w:rsidP="003A7DCC">
      <w:pPr>
        <w:pStyle w:val="Default"/>
        <w:jc w:val="both"/>
      </w:pPr>
    </w:p>
    <w:p w14:paraId="62295AEF" w14:textId="567071E3" w:rsidR="004C289C" w:rsidRDefault="004C289C" w:rsidP="003A7DCC">
      <w:pPr>
        <w:pStyle w:val="Default"/>
        <w:jc w:val="both"/>
      </w:pPr>
      <w:r>
        <w:lastRenderedPageBreak/>
        <w:t>Question 5:  Would it be possible to name the three greatest challenges the Department is having with their current solution?</w:t>
      </w:r>
    </w:p>
    <w:p w14:paraId="256AC2B5" w14:textId="77777777" w:rsidR="002B0D3A" w:rsidRDefault="004C289C" w:rsidP="003A7DCC">
      <w:pPr>
        <w:pStyle w:val="Default"/>
        <w:jc w:val="both"/>
      </w:pPr>
      <w:r>
        <w:t xml:space="preserve">Answer 5:  </w:t>
      </w:r>
    </w:p>
    <w:p w14:paraId="32CDEF47" w14:textId="24B45913" w:rsidR="004C289C" w:rsidRDefault="002B0D3A" w:rsidP="003A7DCC">
      <w:pPr>
        <w:pStyle w:val="Default"/>
        <w:jc w:val="both"/>
      </w:pPr>
      <w:r>
        <w:t xml:space="preserve">EMS: </w:t>
      </w:r>
      <w:proofErr w:type="spellStart"/>
      <w:r>
        <w:t>ePro</w:t>
      </w:r>
      <w:proofErr w:type="spellEnd"/>
      <w:r>
        <w:t xml:space="preserve">: the schedule is changed to match the employee punches due to rounding.  EMS would like to pay punches without changes the scheduled times.  Automation: </w:t>
      </w:r>
      <w:proofErr w:type="spellStart"/>
      <w:r>
        <w:t>ePro</w:t>
      </w:r>
      <w:proofErr w:type="spellEnd"/>
      <w:r>
        <w:t xml:space="preserve"> is not fully automated; Attendance tracking – </w:t>
      </w:r>
      <w:proofErr w:type="spellStart"/>
      <w:r>
        <w:t>ePro</w:t>
      </w:r>
      <w:proofErr w:type="spellEnd"/>
      <w:r>
        <w:t xml:space="preserve"> offers attendance tracking but it does not fully suit our needs.</w:t>
      </w:r>
    </w:p>
    <w:p w14:paraId="66AF87BD" w14:textId="356BC630" w:rsidR="002B0D3A" w:rsidRDefault="002B0D3A" w:rsidP="003A7DCC">
      <w:pPr>
        <w:pStyle w:val="Default"/>
        <w:jc w:val="both"/>
      </w:pPr>
      <w:r>
        <w:t>Fire Rescue: End of product life, server</w:t>
      </w:r>
      <w:r w:rsidR="00B71EFE">
        <w:t>-</w:t>
      </w:r>
      <w:r>
        <w:t>based system, and security firewalls.</w:t>
      </w:r>
    </w:p>
    <w:p w14:paraId="22447973" w14:textId="25C72C32" w:rsidR="002B0D3A" w:rsidRDefault="002B0D3A" w:rsidP="003A7DCC">
      <w:pPr>
        <w:pStyle w:val="Default"/>
        <w:jc w:val="both"/>
      </w:pPr>
      <w:r>
        <w:t>Pubic Safety Support:  Having to use 3 systems (</w:t>
      </w:r>
      <w:proofErr w:type="spellStart"/>
      <w:r>
        <w:t>ePro</w:t>
      </w:r>
      <w:proofErr w:type="spellEnd"/>
      <w:r>
        <w:t>, Telestaff and manual paper) for all employees.</w:t>
      </w:r>
    </w:p>
    <w:p w14:paraId="734434BF" w14:textId="1AA883E4" w:rsidR="004C289C" w:rsidRDefault="004C289C" w:rsidP="003A7DCC">
      <w:pPr>
        <w:pStyle w:val="Default"/>
        <w:jc w:val="both"/>
      </w:pPr>
    </w:p>
    <w:p w14:paraId="4DD88916" w14:textId="3367DAD7" w:rsidR="004C289C" w:rsidRDefault="004C289C" w:rsidP="003A7DCC">
      <w:pPr>
        <w:pStyle w:val="Default"/>
        <w:jc w:val="both"/>
      </w:pPr>
      <w:r>
        <w:t>Question 6:  Who is the technical contact and/or project manager for the Timekeeping and Scheduling Software</w:t>
      </w:r>
      <w:r w:rsidR="009806F9">
        <w:t>?</w:t>
      </w:r>
    </w:p>
    <w:p w14:paraId="7058EC17" w14:textId="7CCADAD2" w:rsidR="004C289C" w:rsidRDefault="004C289C" w:rsidP="003A7DCC">
      <w:pPr>
        <w:pStyle w:val="Default"/>
        <w:jc w:val="both"/>
      </w:pPr>
      <w:r>
        <w:t>Answer 6:  All questions regarding this RFP are required to be submitted to the point of contact as mentioned in the RFP’s Section 2.0, Point of Contact.</w:t>
      </w:r>
      <w:r w:rsidR="009806F9">
        <w:t xml:space="preserve">  Technical staff includes Lake County Clerk of Courts, Lake County BOCC IT, and </w:t>
      </w:r>
      <w:r w:rsidR="001C2E4A">
        <w:t xml:space="preserve">user </w:t>
      </w:r>
      <w:r w:rsidR="009806F9">
        <w:t>Department for Countywide deployment.</w:t>
      </w:r>
    </w:p>
    <w:p w14:paraId="599FEDBF" w14:textId="6770AB66" w:rsidR="004C289C" w:rsidRDefault="004C289C" w:rsidP="003A7DCC">
      <w:pPr>
        <w:pStyle w:val="Default"/>
        <w:jc w:val="both"/>
      </w:pPr>
    </w:p>
    <w:p w14:paraId="686C6149" w14:textId="5195D1B3" w:rsidR="004C289C" w:rsidRDefault="004C289C" w:rsidP="003A7DCC">
      <w:pPr>
        <w:pStyle w:val="Default"/>
        <w:jc w:val="both"/>
      </w:pPr>
      <w:r>
        <w:t>Question 7:  Which operating platform is desired for the Timekeeping and Scheduling Software?</w:t>
      </w:r>
    </w:p>
    <w:p w14:paraId="7B9A9F5F" w14:textId="3B99EA1E" w:rsidR="004C289C" w:rsidRDefault="004C289C" w:rsidP="003A7DCC">
      <w:pPr>
        <w:pStyle w:val="Default"/>
        <w:jc w:val="both"/>
      </w:pPr>
      <w:r>
        <w:t xml:space="preserve">Answer 7:  </w:t>
      </w:r>
      <w:r w:rsidR="009806F9">
        <w:t>As stated in the RFP, Lake County is</w:t>
      </w:r>
      <w:r w:rsidR="009412EB">
        <w:t xml:space="preserve"> requesting a web-based application that will work on any device.</w:t>
      </w:r>
    </w:p>
    <w:p w14:paraId="68F9410F" w14:textId="3D41CD97" w:rsidR="004C289C" w:rsidRDefault="004C289C" w:rsidP="003A7DCC">
      <w:pPr>
        <w:pStyle w:val="Default"/>
        <w:jc w:val="both"/>
      </w:pPr>
    </w:p>
    <w:p w14:paraId="2078FE56" w14:textId="0AFBE9D6" w:rsidR="004C289C" w:rsidRDefault="004C289C" w:rsidP="003A7DCC">
      <w:pPr>
        <w:pStyle w:val="Default"/>
        <w:jc w:val="both"/>
      </w:pPr>
      <w:r>
        <w:t>Question 8:  Which operating platform does the Department currently use?</w:t>
      </w:r>
    </w:p>
    <w:p w14:paraId="7D4674EE" w14:textId="56B96D02" w:rsidR="004C289C" w:rsidRDefault="004C289C" w:rsidP="003A7DCC">
      <w:pPr>
        <w:pStyle w:val="Default"/>
        <w:jc w:val="both"/>
      </w:pPr>
      <w:r>
        <w:t xml:space="preserve">Answer 8:  </w:t>
      </w:r>
      <w:r w:rsidR="009412EB">
        <w:t>Windows 10 and iOS for mobile devices.</w:t>
      </w:r>
    </w:p>
    <w:p w14:paraId="1D3E556F" w14:textId="7B60524C" w:rsidR="004C289C" w:rsidRDefault="004C289C" w:rsidP="003A7DCC">
      <w:pPr>
        <w:pStyle w:val="Default"/>
        <w:jc w:val="both"/>
      </w:pPr>
    </w:p>
    <w:p w14:paraId="394218AF" w14:textId="0AA6F087" w:rsidR="004C289C" w:rsidRDefault="004C289C" w:rsidP="003A7DCC">
      <w:pPr>
        <w:pStyle w:val="Default"/>
        <w:jc w:val="both"/>
      </w:pPr>
      <w:r>
        <w:t>Question 9:  Which other systems will ha</w:t>
      </w:r>
      <w:bookmarkStart w:id="0" w:name="_GoBack"/>
      <w:bookmarkEnd w:id="0"/>
      <w:r>
        <w:t>ve to integrate/interface with the Timekeeping and Scheduling Software, and will the County provide incumbent vendors for each system?</w:t>
      </w:r>
    </w:p>
    <w:p w14:paraId="41661873" w14:textId="59C31281" w:rsidR="004C289C" w:rsidRDefault="004C289C" w:rsidP="003A7DCC">
      <w:pPr>
        <w:pStyle w:val="Default"/>
        <w:jc w:val="both"/>
      </w:pPr>
      <w:r>
        <w:t xml:space="preserve">Answer 9: </w:t>
      </w:r>
      <w:proofErr w:type="spellStart"/>
      <w:r w:rsidR="00A2653D">
        <w:t>Munis</w:t>
      </w:r>
      <w:proofErr w:type="spellEnd"/>
      <w:r w:rsidR="00A2653D">
        <w:t xml:space="preserve"> Accounting Software, P1 CAD, Pro Q A, ESO and ER.</w:t>
      </w:r>
    </w:p>
    <w:p w14:paraId="5FA90A1B" w14:textId="72F5883F" w:rsidR="004C289C" w:rsidRDefault="004C289C" w:rsidP="003A7DCC">
      <w:pPr>
        <w:pStyle w:val="Default"/>
        <w:jc w:val="both"/>
      </w:pPr>
    </w:p>
    <w:p w14:paraId="5078BBF1" w14:textId="2F50E40A" w:rsidR="004C289C" w:rsidRDefault="004C289C" w:rsidP="003A7DCC">
      <w:pPr>
        <w:pStyle w:val="Default"/>
        <w:jc w:val="both"/>
      </w:pPr>
      <w:bookmarkStart w:id="1" w:name="_Hlk27036823"/>
      <w:r>
        <w:t>Question 10:  What is the number of users anticipated for the Timekeeping and Scheduling Software?</w:t>
      </w:r>
    </w:p>
    <w:p w14:paraId="4D4929CD" w14:textId="5028D94D" w:rsidR="004C289C" w:rsidRDefault="004C289C" w:rsidP="003A7DCC">
      <w:pPr>
        <w:pStyle w:val="Default"/>
        <w:jc w:val="both"/>
      </w:pPr>
      <w:r>
        <w:t xml:space="preserve">Answer 10:  See Attachment 3, </w:t>
      </w:r>
      <w:r w:rsidR="003A337E">
        <w:t xml:space="preserve">Pricing Form.  </w:t>
      </w:r>
      <w:proofErr w:type="gramStart"/>
      <w:r w:rsidR="003A337E">
        <w:t>At this time</w:t>
      </w:r>
      <w:proofErr w:type="gramEnd"/>
      <w:r w:rsidR="003A337E">
        <w:t>, EMS – 150, Fire Rescue – 220, Public Safety Support – 60.</w:t>
      </w:r>
      <w:r w:rsidR="009806F9">
        <w:t xml:space="preserve">  </w:t>
      </w:r>
      <w:r w:rsidR="00490CDB">
        <w:t>Firm’s shall use this as a base</w:t>
      </w:r>
      <w:r w:rsidR="00837469">
        <w:t xml:space="preserve"> when submitting their response</w:t>
      </w:r>
      <w:r w:rsidR="00490CDB">
        <w:t>, however,</w:t>
      </w:r>
      <w:r w:rsidR="00837469">
        <w:t xml:space="preserve"> other </w:t>
      </w:r>
      <w:r w:rsidR="00063AD0">
        <w:t xml:space="preserve">County </w:t>
      </w:r>
      <w:r w:rsidR="009806F9">
        <w:t xml:space="preserve">Departments </w:t>
      </w:r>
      <w:r w:rsidR="00837469">
        <w:t>and</w:t>
      </w:r>
      <w:r w:rsidR="009806F9">
        <w:t xml:space="preserve"> entities </w:t>
      </w:r>
      <w:r w:rsidR="00837469">
        <w:t>have shown interest in possibly utilizing this agreement in the future.</w:t>
      </w:r>
    </w:p>
    <w:bookmarkEnd w:id="1"/>
    <w:p w14:paraId="7AC1FCF1" w14:textId="77777777" w:rsidR="004C289C" w:rsidRDefault="004C289C" w:rsidP="003A7DCC">
      <w:pPr>
        <w:pStyle w:val="Default"/>
        <w:jc w:val="both"/>
      </w:pPr>
    </w:p>
    <w:p w14:paraId="69BDAA64" w14:textId="77777777" w:rsidR="00BC53F6" w:rsidRDefault="00BC53F6" w:rsidP="00CD038E">
      <w:pPr>
        <w:jc w:val="both"/>
        <w:rPr>
          <w:szCs w:val="24"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68D01403" w:rsidR="00DC68A5" w:rsidRPr="004061A7" w:rsidRDefault="00DC68A5" w:rsidP="00DC68A5">
      <w:pPr>
        <w:spacing w:after="40"/>
        <w:jc w:val="both"/>
      </w:pPr>
      <w:r w:rsidRPr="004061A7">
        <w:t>I hereby certify that my electronic signature shall have the same legal effect as if made under oath; that I am a</w:t>
      </w:r>
      <w:r>
        <w:t xml:space="preserve">n authorized </w:t>
      </w:r>
      <w:r w:rsidRPr="004061A7">
        <w:t xml:space="preserve">representative of this </w:t>
      </w:r>
      <w:r>
        <w:t xml:space="preserve">Vendor and/or empowered to execute this submittal of behalf of the Vendor.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0D04A1">
      <w:footerReference w:type="default" r:id="rId11"/>
      <w:endnotePr>
        <w:numFmt w:val="decimal"/>
      </w:endnotePr>
      <w:pgSz w:w="12240" w:h="15840" w:code="1"/>
      <w:pgMar w:top="864" w:right="1152" w:bottom="432" w:left="1152" w:header="1440" w:footer="288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AA5B7" w14:textId="77777777" w:rsidR="00074A66" w:rsidRDefault="00074A66">
      <w:r>
        <w:separator/>
      </w:r>
    </w:p>
  </w:endnote>
  <w:endnote w:type="continuationSeparator" w:id="0">
    <w:p w14:paraId="3E6322FD" w14:textId="77777777" w:rsidR="00074A66" w:rsidRDefault="0007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CF30" w14:textId="77777777" w:rsidR="00074A66" w:rsidRDefault="00074A66">
      <w:r>
        <w:separator/>
      </w:r>
    </w:p>
  </w:footnote>
  <w:footnote w:type="continuationSeparator" w:id="0">
    <w:p w14:paraId="6596F891" w14:textId="77777777" w:rsidR="00074A66" w:rsidRDefault="0007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qjuBuRmiHhPCAL4kcYlilCE+4DTDwbiljT3QGaVsQXea41lW0m718oO9sa7vhF2LgAIz0hh8RimhEtTCnCPBw==" w:salt="ci0SbC6lOxvKrRqhY/G3U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414E2"/>
    <w:rsid w:val="00046679"/>
    <w:rsid w:val="000509F0"/>
    <w:rsid w:val="00053EE2"/>
    <w:rsid w:val="00062627"/>
    <w:rsid w:val="00063AD0"/>
    <w:rsid w:val="00074A66"/>
    <w:rsid w:val="00083067"/>
    <w:rsid w:val="000A3D94"/>
    <w:rsid w:val="000A49A7"/>
    <w:rsid w:val="000A4CAB"/>
    <w:rsid w:val="000A52EB"/>
    <w:rsid w:val="000A7862"/>
    <w:rsid w:val="000D04A1"/>
    <w:rsid w:val="00103943"/>
    <w:rsid w:val="001167AC"/>
    <w:rsid w:val="001252A5"/>
    <w:rsid w:val="00132B21"/>
    <w:rsid w:val="00140EBE"/>
    <w:rsid w:val="001574CC"/>
    <w:rsid w:val="00160D8F"/>
    <w:rsid w:val="001841B5"/>
    <w:rsid w:val="00196E04"/>
    <w:rsid w:val="001B0446"/>
    <w:rsid w:val="001B5893"/>
    <w:rsid w:val="001C2E4A"/>
    <w:rsid w:val="001D4B2B"/>
    <w:rsid w:val="001E5AC9"/>
    <w:rsid w:val="002053F0"/>
    <w:rsid w:val="00224BFC"/>
    <w:rsid w:val="002320AE"/>
    <w:rsid w:val="002460D7"/>
    <w:rsid w:val="002536F8"/>
    <w:rsid w:val="0025668B"/>
    <w:rsid w:val="0027455F"/>
    <w:rsid w:val="002B0D3A"/>
    <w:rsid w:val="002B2528"/>
    <w:rsid w:val="002E2E2C"/>
    <w:rsid w:val="002F3B18"/>
    <w:rsid w:val="00330218"/>
    <w:rsid w:val="00347217"/>
    <w:rsid w:val="0034755A"/>
    <w:rsid w:val="00352CB1"/>
    <w:rsid w:val="00362BF4"/>
    <w:rsid w:val="00385A10"/>
    <w:rsid w:val="0038787D"/>
    <w:rsid w:val="003A337E"/>
    <w:rsid w:val="003A7DCC"/>
    <w:rsid w:val="003F09B1"/>
    <w:rsid w:val="003F206F"/>
    <w:rsid w:val="003F2FBF"/>
    <w:rsid w:val="003F7609"/>
    <w:rsid w:val="00402147"/>
    <w:rsid w:val="004131A7"/>
    <w:rsid w:val="00426BCD"/>
    <w:rsid w:val="00464CAE"/>
    <w:rsid w:val="00490CDB"/>
    <w:rsid w:val="004B1918"/>
    <w:rsid w:val="004C289C"/>
    <w:rsid w:val="004C3C70"/>
    <w:rsid w:val="005055D3"/>
    <w:rsid w:val="00517FFC"/>
    <w:rsid w:val="00523D30"/>
    <w:rsid w:val="00525414"/>
    <w:rsid w:val="0057065C"/>
    <w:rsid w:val="005707DB"/>
    <w:rsid w:val="005C43BF"/>
    <w:rsid w:val="00603ED8"/>
    <w:rsid w:val="00605C06"/>
    <w:rsid w:val="0061414A"/>
    <w:rsid w:val="0064276A"/>
    <w:rsid w:val="00653049"/>
    <w:rsid w:val="006D745E"/>
    <w:rsid w:val="00706554"/>
    <w:rsid w:val="00707723"/>
    <w:rsid w:val="007124B6"/>
    <w:rsid w:val="007A5299"/>
    <w:rsid w:val="0080437C"/>
    <w:rsid w:val="00804ECA"/>
    <w:rsid w:val="00807860"/>
    <w:rsid w:val="00831988"/>
    <w:rsid w:val="00837469"/>
    <w:rsid w:val="00837F13"/>
    <w:rsid w:val="008428B7"/>
    <w:rsid w:val="00845236"/>
    <w:rsid w:val="008762A3"/>
    <w:rsid w:val="008C2F2A"/>
    <w:rsid w:val="00910378"/>
    <w:rsid w:val="00910642"/>
    <w:rsid w:val="0091352D"/>
    <w:rsid w:val="0091430A"/>
    <w:rsid w:val="00933424"/>
    <w:rsid w:val="009412EB"/>
    <w:rsid w:val="009806F9"/>
    <w:rsid w:val="00992C79"/>
    <w:rsid w:val="009A5699"/>
    <w:rsid w:val="009A68A8"/>
    <w:rsid w:val="009D66F5"/>
    <w:rsid w:val="009E2A73"/>
    <w:rsid w:val="009F6C19"/>
    <w:rsid w:val="00A07B66"/>
    <w:rsid w:val="00A2653D"/>
    <w:rsid w:val="00A32AF0"/>
    <w:rsid w:val="00A34AFE"/>
    <w:rsid w:val="00A5510B"/>
    <w:rsid w:val="00A6185C"/>
    <w:rsid w:val="00A72F3F"/>
    <w:rsid w:val="00A87373"/>
    <w:rsid w:val="00A93012"/>
    <w:rsid w:val="00AD4A23"/>
    <w:rsid w:val="00AE0FD9"/>
    <w:rsid w:val="00B06370"/>
    <w:rsid w:val="00B70B00"/>
    <w:rsid w:val="00B71EFE"/>
    <w:rsid w:val="00B82A39"/>
    <w:rsid w:val="00B97D79"/>
    <w:rsid w:val="00BB2EED"/>
    <w:rsid w:val="00BC53F6"/>
    <w:rsid w:val="00BD7B4A"/>
    <w:rsid w:val="00BF1A10"/>
    <w:rsid w:val="00C02B93"/>
    <w:rsid w:val="00C042FD"/>
    <w:rsid w:val="00C04BF9"/>
    <w:rsid w:val="00C07D27"/>
    <w:rsid w:val="00C20D39"/>
    <w:rsid w:val="00C54BBE"/>
    <w:rsid w:val="00C65E0D"/>
    <w:rsid w:val="00C66A0C"/>
    <w:rsid w:val="00CA1A27"/>
    <w:rsid w:val="00CB1B38"/>
    <w:rsid w:val="00CC306A"/>
    <w:rsid w:val="00CD038E"/>
    <w:rsid w:val="00D20816"/>
    <w:rsid w:val="00DB7FA9"/>
    <w:rsid w:val="00DC457D"/>
    <w:rsid w:val="00DC68A5"/>
    <w:rsid w:val="00DD2371"/>
    <w:rsid w:val="00E12DB6"/>
    <w:rsid w:val="00E531E3"/>
    <w:rsid w:val="00E5490D"/>
    <w:rsid w:val="00E54A57"/>
    <w:rsid w:val="00EE3D54"/>
    <w:rsid w:val="00EF5966"/>
    <w:rsid w:val="00F02DD9"/>
    <w:rsid w:val="00F07C3F"/>
    <w:rsid w:val="00F46047"/>
    <w:rsid w:val="00F55809"/>
    <w:rsid w:val="00F60805"/>
    <w:rsid w:val="00F75E41"/>
    <w:rsid w:val="00F85D57"/>
    <w:rsid w:val="00F965D9"/>
    <w:rsid w:val="00FB3549"/>
    <w:rsid w:val="00F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8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D76C049DE2942BB31D055C9ECA0FE" ma:contentTypeVersion="11" ma:contentTypeDescription="Create a new document." ma:contentTypeScope="" ma:versionID="a3809ef9023e01e74c681446fd641739">
  <xsd:schema xmlns:xsd="http://www.w3.org/2001/XMLSchema" xmlns:xs="http://www.w3.org/2001/XMLSchema" xmlns:p="http://schemas.microsoft.com/office/2006/metadata/properties" xmlns:ns3="b9ba9e28-92af-4d5b-a8c6-b9c303991583" xmlns:ns4="a449f2bf-2797-4085-aa99-39ccfd979fe5" targetNamespace="http://schemas.microsoft.com/office/2006/metadata/properties" ma:root="true" ma:fieldsID="bde466ce70b5bc64d2ad396448fc7e88" ns3:_="" ns4:_="">
    <xsd:import namespace="b9ba9e28-92af-4d5b-a8c6-b9c303991583"/>
    <xsd:import namespace="a449f2bf-2797-4085-aa99-39ccfd979f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a9e28-92af-4d5b-a8c6-b9c303991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9f2bf-2797-4085-aa99-39ccfd979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F22BD-65BC-4403-B985-25C28E47A18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ba9e28-92af-4d5b-a8c6-b9c303991583"/>
    <ds:schemaRef ds:uri="a449f2bf-2797-4085-aa99-39ccfd979f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81C8F5-429C-49B8-8C92-28DE93DFD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69C42-EBCA-4D69-8770-5B67066C2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a9e28-92af-4d5b-a8c6-b9c303991583"/>
    <ds:schemaRef ds:uri="a449f2bf-2797-4085-aa99-39ccfd979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5</cp:revision>
  <cp:lastPrinted>2019-12-12T14:53:00Z</cp:lastPrinted>
  <dcterms:created xsi:type="dcterms:W3CDTF">2019-12-12T14:52:00Z</dcterms:created>
  <dcterms:modified xsi:type="dcterms:W3CDTF">2019-12-12T15:00:00Z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0x010100C82D76C049DE2942BB31D055C9ECA0FE</vt:lpwstr>
  </property>
</Properties>
</file>